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B4A8" w14:textId="755B639B" w:rsidR="00357662" w:rsidRPr="009555F2" w:rsidRDefault="00E33CB9" w:rsidP="00E33CB9">
      <w:pPr>
        <w:pBdr>
          <w:bottom w:val="single" w:sz="4" w:space="1" w:color="auto"/>
        </w:pBdr>
        <w:rPr>
          <w:sz w:val="22"/>
          <w:szCs w:val="22"/>
        </w:rPr>
      </w:pPr>
      <w:r w:rsidRPr="009555F2">
        <w:rPr>
          <w:b/>
          <w:sz w:val="22"/>
          <w:szCs w:val="22"/>
        </w:rPr>
        <w:t>Workforce Development Board Name:</w:t>
      </w:r>
      <w:r w:rsidR="00C35D17">
        <w:rPr>
          <w:b/>
          <w:sz w:val="22"/>
          <w:szCs w:val="22"/>
        </w:rPr>
        <w:t xml:space="preserve"> </w:t>
      </w:r>
      <w:sdt>
        <w:sdtPr>
          <w:rPr>
            <w:rStyle w:val="Style3"/>
          </w:rPr>
          <w:alias w:val="Select a name from the drop-down list:"/>
          <w:tag w:val="Select a name from the drop-down list:"/>
          <w:id w:val="311689569"/>
          <w:lock w:val="sdtLocked"/>
          <w:placeholder>
            <w:docPart w:val="DefaultPlaceholder_-1854013438"/>
          </w:placeholder>
          <w:showingPlcHdr/>
          <w15:color w:val="C0C0C0"/>
          <w:dropDownList>
            <w:listItem w:displayText="Southeastern Wisconsin Workforce Development Board" w:value="Southeastern Wisconsin Workforce Development Board"/>
            <w:listItem w:displayText="Employ Milwaukee, Inc." w:value="Employ Milwaukee, Inc."/>
            <w:listItem w:displayText="WOW Workforce Development Board" w:value="WOW Workforce Development Board"/>
            <w:listItem w:displayText="Fox Valley Workforce Development Board" w:value="Fox Valley Workforce Development Board"/>
            <w:listItem w:displayText="Bay Area Workforce Development Board" w:value="Bay Area Workforce Development Board"/>
            <w:listItem w:displayText="North Central Wisconsin Workforce Development Board" w:value="North Central Wisconsin Workforce Development Board"/>
            <w:listItem w:displayText="Northwest Wisconsin Workforce Investment Board" w:value="Northwest Wisconsin Workforce Investment Board"/>
            <w:listItem w:displayText="West Central Works" w:value="West Central Works"/>
            <w:listItem w:displayText="Western Wisconsin Workforce Development Board" w:value="Western Wisconsin Workforce Development Board"/>
            <w:listItem w:displayText="Workforce Development Board of South Central Wisconsin" w:value="Workforce Development Board of South Central Wisconsin"/>
            <w:listItem w:displayText="Southwest Wisconsin Workforce Development Board" w:value="Southwest Wisconsin Workforce Development Board"/>
          </w:dropDownList>
        </w:sdtPr>
        <w:sdtEndPr>
          <w:rPr>
            <w:rStyle w:val="DefaultParagraphFont"/>
            <w:b/>
            <w:sz w:val="22"/>
            <w:szCs w:val="22"/>
          </w:rPr>
        </w:sdtEndPr>
        <w:sdtContent>
          <w:r w:rsidR="00C35D17" w:rsidRPr="007E617D">
            <w:rPr>
              <w:rStyle w:val="PlaceholderText"/>
            </w:rPr>
            <w:t>Choose an item.</w:t>
          </w:r>
        </w:sdtContent>
      </w:sdt>
      <w:r w:rsidRPr="009555F2">
        <w:rPr>
          <w:sz w:val="22"/>
          <w:szCs w:val="22"/>
        </w:rPr>
        <w:t xml:space="preserve"> </w:t>
      </w:r>
    </w:p>
    <w:p w14:paraId="69524EC5" w14:textId="77777777" w:rsidR="00E33CB9" w:rsidRPr="009555F2" w:rsidRDefault="00E33CB9">
      <w:pPr>
        <w:rPr>
          <w:sz w:val="22"/>
          <w:szCs w:val="22"/>
        </w:rPr>
      </w:pPr>
    </w:p>
    <w:p w14:paraId="15A4CF2F" w14:textId="6EBD53F4" w:rsidR="00E33CB9" w:rsidRPr="009555F2" w:rsidRDefault="00E33CB9" w:rsidP="00E33CB9">
      <w:pPr>
        <w:pBdr>
          <w:bottom w:val="single" w:sz="4" w:space="1" w:color="auto"/>
        </w:pBdr>
        <w:tabs>
          <w:tab w:val="left" w:pos="4320"/>
        </w:tabs>
        <w:rPr>
          <w:sz w:val="22"/>
          <w:szCs w:val="22"/>
        </w:rPr>
      </w:pPr>
      <w:r w:rsidRPr="009555F2">
        <w:rPr>
          <w:b/>
          <w:sz w:val="22"/>
          <w:szCs w:val="22"/>
        </w:rPr>
        <w:t>Submitted by:</w:t>
      </w:r>
      <w:r w:rsidRPr="009555F2">
        <w:rPr>
          <w:sz w:val="22"/>
          <w:szCs w:val="22"/>
        </w:rPr>
        <w:t xml:space="preserve"> </w:t>
      </w:r>
      <w:r w:rsidRPr="009555F2">
        <w:rPr>
          <w:sz w:val="22"/>
          <w:szCs w:val="22"/>
        </w:rPr>
        <w:fldChar w:fldCharType="begin">
          <w:ffData>
            <w:name w:val="Text2"/>
            <w:enabled/>
            <w:calcOnExit w:val="0"/>
            <w:textInput/>
          </w:ffData>
        </w:fldChar>
      </w:r>
      <w:bookmarkStart w:id="0" w:name="Text2"/>
      <w:r w:rsidRPr="009555F2">
        <w:rPr>
          <w:sz w:val="22"/>
          <w:szCs w:val="22"/>
        </w:rPr>
        <w:instrText xml:space="preserve"> FORMTEXT </w:instrText>
      </w:r>
      <w:r w:rsidRPr="009555F2">
        <w:rPr>
          <w:sz w:val="22"/>
          <w:szCs w:val="22"/>
        </w:rPr>
      </w:r>
      <w:r w:rsidRPr="009555F2">
        <w:rPr>
          <w:sz w:val="22"/>
          <w:szCs w:val="22"/>
        </w:rPr>
        <w:fldChar w:fldCharType="separate"/>
      </w:r>
      <w:r w:rsidRPr="009555F2">
        <w:rPr>
          <w:noProof/>
          <w:sz w:val="22"/>
          <w:szCs w:val="22"/>
        </w:rPr>
        <w:t> </w:t>
      </w:r>
      <w:r w:rsidRPr="009555F2">
        <w:rPr>
          <w:noProof/>
          <w:sz w:val="22"/>
          <w:szCs w:val="22"/>
        </w:rPr>
        <w:t> </w:t>
      </w:r>
      <w:r w:rsidRPr="009555F2">
        <w:rPr>
          <w:noProof/>
          <w:sz w:val="22"/>
          <w:szCs w:val="22"/>
        </w:rPr>
        <w:t> </w:t>
      </w:r>
      <w:r w:rsidRPr="009555F2">
        <w:rPr>
          <w:noProof/>
          <w:sz w:val="22"/>
          <w:szCs w:val="22"/>
        </w:rPr>
        <w:t> </w:t>
      </w:r>
      <w:r w:rsidRPr="009555F2">
        <w:rPr>
          <w:noProof/>
          <w:sz w:val="22"/>
          <w:szCs w:val="22"/>
        </w:rPr>
        <w:t> </w:t>
      </w:r>
      <w:r w:rsidRPr="009555F2">
        <w:rPr>
          <w:sz w:val="22"/>
          <w:szCs w:val="22"/>
        </w:rPr>
        <w:fldChar w:fldCharType="end"/>
      </w:r>
      <w:bookmarkEnd w:id="0"/>
      <w:r w:rsidRPr="009555F2">
        <w:rPr>
          <w:sz w:val="22"/>
          <w:szCs w:val="22"/>
        </w:rPr>
        <w:tab/>
      </w:r>
      <w:r w:rsidRPr="009555F2">
        <w:rPr>
          <w:b/>
          <w:sz w:val="22"/>
          <w:szCs w:val="22"/>
        </w:rPr>
        <w:t>Date Submitted:</w:t>
      </w:r>
      <w:r w:rsidRPr="009555F2">
        <w:rPr>
          <w:sz w:val="22"/>
          <w:szCs w:val="22"/>
        </w:rPr>
        <w:t xml:space="preserve"> </w:t>
      </w:r>
      <w:sdt>
        <w:sdtPr>
          <w:rPr>
            <w:sz w:val="22"/>
            <w:szCs w:val="22"/>
          </w:rPr>
          <w:id w:val="-1760832107"/>
          <w:placeholder>
            <w:docPart w:val="DefaultPlaceholder_-1854013437"/>
          </w:placeholder>
          <w:showingPlcHdr/>
          <w:date>
            <w:dateFormat w:val="MM/dd/yyyy"/>
            <w:lid w:val="en-US"/>
            <w:storeMappedDataAs w:val="dateTime"/>
            <w:calendar w:val="gregorian"/>
          </w:date>
        </w:sdtPr>
        <w:sdtEndPr/>
        <w:sdtContent>
          <w:r w:rsidR="00692D76" w:rsidRPr="006D36BB">
            <w:rPr>
              <w:rStyle w:val="PlaceholderText"/>
            </w:rPr>
            <w:t>Click or tap to enter a date.</w:t>
          </w:r>
        </w:sdtContent>
      </w:sdt>
    </w:p>
    <w:p w14:paraId="6BE70D87" w14:textId="7FE47DF0" w:rsidR="00111B1F" w:rsidRDefault="00111B1F" w:rsidP="00E33CB9">
      <w:pPr>
        <w:tabs>
          <w:tab w:val="left" w:pos="4320"/>
        </w:tabs>
        <w:rPr>
          <w:sz w:val="22"/>
          <w:szCs w:val="22"/>
        </w:rPr>
      </w:pPr>
    </w:p>
    <w:p w14:paraId="7D4B0DEA" w14:textId="36182A6A" w:rsidR="00710161" w:rsidRPr="009555F2" w:rsidRDefault="00710161" w:rsidP="00710161">
      <w:pPr>
        <w:tabs>
          <w:tab w:val="left" w:pos="4320"/>
        </w:tabs>
        <w:rPr>
          <w:sz w:val="22"/>
          <w:szCs w:val="22"/>
        </w:rPr>
      </w:pPr>
      <w:r w:rsidRPr="009555F2">
        <w:rPr>
          <w:sz w:val="22"/>
          <w:szCs w:val="22"/>
        </w:rPr>
        <w:t>The purpose of this survey is to ensure we have the most current information about your agency in advance of monitoring. Please provide the most current</w:t>
      </w:r>
      <w:r w:rsidR="005F2CB4">
        <w:rPr>
          <w:sz w:val="22"/>
          <w:szCs w:val="22"/>
        </w:rPr>
        <w:t>,</w:t>
      </w:r>
      <w:r w:rsidRPr="009555F2">
        <w:rPr>
          <w:sz w:val="22"/>
          <w:szCs w:val="22"/>
        </w:rPr>
        <w:t xml:space="preserve"> in-use information</w:t>
      </w:r>
      <w:r w:rsidR="005F2CB4">
        <w:rPr>
          <w:sz w:val="22"/>
          <w:szCs w:val="22"/>
        </w:rPr>
        <w:t>,</w:t>
      </w:r>
      <w:r w:rsidRPr="009555F2">
        <w:rPr>
          <w:sz w:val="22"/>
          <w:szCs w:val="22"/>
        </w:rPr>
        <w:t xml:space="preserve"> and documents; do not provide documents that are in draft format or pending Board approval.</w:t>
      </w:r>
    </w:p>
    <w:p w14:paraId="4361CC75" w14:textId="77777777" w:rsidR="00710161" w:rsidRPr="009555F2" w:rsidRDefault="00710161" w:rsidP="00E33CB9">
      <w:pPr>
        <w:tabs>
          <w:tab w:val="left" w:pos="4320"/>
        </w:tabs>
        <w:rPr>
          <w:sz w:val="22"/>
          <w:szCs w:val="22"/>
        </w:rPr>
      </w:pPr>
    </w:p>
    <w:p w14:paraId="2AF6A751" w14:textId="5D9F58E3" w:rsidR="007E16D7" w:rsidRPr="00A54190" w:rsidRDefault="00E33CB9" w:rsidP="00E33CB9">
      <w:pPr>
        <w:tabs>
          <w:tab w:val="left" w:pos="4320"/>
        </w:tabs>
        <w:rPr>
          <w:bCs/>
          <w:sz w:val="22"/>
          <w:szCs w:val="22"/>
        </w:rPr>
      </w:pPr>
      <w:r w:rsidRPr="00A54190">
        <w:rPr>
          <w:bCs/>
          <w:sz w:val="22"/>
          <w:szCs w:val="22"/>
        </w:rPr>
        <w:t>Please complete the entire</w:t>
      </w:r>
      <w:r w:rsidRPr="00636DFF">
        <w:rPr>
          <w:b/>
          <w:sz w:val="22"/>
          <w:szCs w:val="22"/>
        </w:rPr>
        <w:t xml:space="preserve"> </w:t>
      </w:r>
      <w:r w:rsidRPr="00A54190">
        <w:rPr>
          <w:bCs/>
          <w:sz w:val="22"/>
          <w:szCs w:val="22"/>
        </w:rPr>
        <w:t>Desk Revi</w:t>
      </w:r>
      <w:r w:rsidR="00CC1D07" w:rsidRPr="00A54190">
        <w:rPr>
          <w:bCs/>
          <w:sz w:val="22"/>
          <w:szCs w:val="22"/>
        </w:rPr>
        <w:t xml:space="preserve">ew Survey and </w:t>
      </w:r>
      <w:r w:rsidR="007E16D7" w:rsidRPr="00A54190">
        <w:rPr>
          <w:bCs/>
          <w:sz w:val="22"/>
          <w:szCs w:val="22"/>
        </w:rPr>
        <w:t xml:space="preserve">upload it to your </w:t>
      </w:r>
      <w:hyperlink r:id="rId8" w:history="1">
        <w:r w:rsidR="007E16D7" w:rsidRPr="00A54190">
          <w:rPr>
            <w:rStyle w:val="Hyperlink"/>
            <w:bCs/>
            <w:sz w:val="22"/>
            <w:szCs w:val="22"/>
          </w:rPr>
          <w:t>WDA's folder on SharePoint</w:t>
        </w:r>
      </w:hyperlink>
      <w:r w:rsidR="007E16D7" w:rsidRPr="00A54190">
        <w:rPr>
          <w:bCs/>
          <w:sz w:val="22"/>
          <w:szCs w:val="22"/>
        </w:rPr>
        <w:t xml:space="preserve"> </w:t>
      </w:r>
      <w:r w:rsidR="00CC1D07" w:rsidRPr="00A54190">
        <w:rPr>
          <w:bCs/>
          <w:sz w:val="22"/>
          <w:szCs w:val="22"/>
        </w:rPr>
        <w:t xml:space="preserve">at least </w:t>
      </w:r>
      <w:r w:rsidR="00F16624" w:rsidRPr="00636DFF">
        <w:rPr>
          <w:b/>
          <w:sz w:val="22"/>
          <w:szCs w:val="22"/>
        </w:rPr>
        <w:t>twenty (</w:t>
      </w:r>
      <w:r w:rsidR="00CC1D07" w:rsidRPr="00636DFF">
        <w:rPr>
          <w:b/>
          <w:sz w:val="22"/>
          <w:szCs w:val="22"/>
        </w:rPr>
        <w:t>20</w:t>
      </w:r>
      <w:r w:rsidR="00F16624" w:rsidRPr="00636DFF">
        <w:rPr>
          <w:b/>
          <w:sz w:val="22"/>
          <w:szCs w:val="22"/>
        </w:rPr>
        <w:t>)</w:t>
      </w:r>
      <w:r w:rsidRPr="00636DFF">
        <w:rPr>
          <w:b/>
          <w:sz w:val="22"/>
          <w:szCs w:val="22"/>
        </w:rPr>
        <w:t xml:space="preserve"> business days</w:t>
      </w:r>
      <w:r w:rsidRPr="00A54190">
        <w:rPr>
          <w:bCs/>
          <w:sz w:val="22"/>
          <w:szCs w:val="22"/>
        </w:rPr>
        <w:t xml:space="preserve"> prior to the schedule</w:t>
      </w:r>
      <w:r w:rsidR="00185507" w:rsidRPr="00A54190">
        <w:rPr>
          <w:bCs/>
          <w:sz w:val="22"/>
          <w:szCs w:val="22"/>
        </w:rPr>
        <w:t>d</w:t>
      </w:r>
      <w:r w:rsidRPr="00A54190">
        <w:rPr>
          <w:bCs/>
          <w:sz w:val="22"/>
          <w:szCs w:val="22"/>
        </w:rPr>
        <w:t xml:space="preserve"> monitoring visit</w:t>
      </w:r>
      <w:r w:rsidR="008658E7">
        <w:rPr>
          <w:bCs/>
          <w:sz w:val="22"/>
          <w:szCs w:val="22"/>
        </w:rPr>
        <w:t>.</w:t>
      </w:r>
    </w:p>
    <w:p w14:paraId="38B47F8F" w14:textId="71CD8BA8" w:rsidR="00E33CB9" w:rsidRDefault="00644FE9" w:rsidP="00E33CB9">
      <w:pPr>
        <w:tabs>
          <w:tab w:val="left" w:pos="4320"/>
        </w:tabs>
        <w:rPr>
          <w:b/>
          <w:sz w:val="22"/>
          <w:szCs w:val="22"/>
        </w:rPr>
      </w:pPr>
      <w:r>
        <w:rPr>
          <w:b/>
          <w:sz w:val="22"/>
          <w:szCs w:val="22"/>
        </w:rPr>
        <w:t xml:space="preserve"> </w:t>
      </w:r>
    </w:p>
    <w:p w14:paraId="27974097" w14:textId="05009648" w:rsidR="00CF6768" w:rsidRPr="00C11D86" w:rsidRDefault="00CF6768" w:rsidP="00E33CB9">
      <w:pPr>
        <w:tabs>
          <w:tab w:val="left" w:pos="4320"/>
        </w:tabs>
        <w:rPr>
          <w:bCs/>
          <w:sz w:val="22"/>
          <w:szCs w:val="22"/>
        </w:rPr>
      </w:pPr>
      <w:r w:rsidRPr="00C11D86">
        <w:rPr>
          <w:bCs/>
          <w:sz w:val="22"/>
          <w:szCs w:val="22"/>
        </w:rPr>
        <w:t xml:space="preserve">NOTE: Failure to submit a completed Desk Review Survey at least </w:t>
      </w:r>
      <w:r w:rsidR="00F16624" w:rsidRPr="00C11D86">
        <w:rPr>
          <w:bCs/>
          <w:sz w:val="22"/>
          <w:szCs w:val="22"/>
        </w:rPr>
        <w:t>twenty (</w:t>
      </w:r>
      <w:r w:rsidRPr="00C11D86">
        <w:rPr>
          <w:bCs/>
          <w:sz w:val="22"/>
          <w:szCs w:val="22"/>
        </w:rPr>
        <w:t>20</w:t>
      </w:r>
      <w:r w:rsidR="00F16624" w:rsidRPr="00C11D86">
        <w:rPr>
          <w:bCs/>
          <w:sz w:val="22"/>
          <w:szCs w:val="22"/>
        </w:rPr>
        <w:t>)</w:t>
      </w:r>
      <w:r w:rsidRPr="00C11D86">
        <w:rPr>
          <w:bCs/>
          <w:sz w:val="22"/>
          <w:szCs w:val="22"/>
        </w:rPr>
        <w:t xml:space="preserve"> business days prior to the scheduled monitoring may result in a Finding.</w:t>
      </w:r>
      <w:r w:rsidR="00EF74B8" w:rsidRPr="00C11D86">
        <w:rPr>
          <w:bCs/>
          <w:sz w:val="22"/>
          <w:szCs w:val="22"/>
        </w:rPr>
        <w:t xml:space="preserve"> </w:t>
      </w:r>
    </w:p>
    <w:p w14:paraId="2E1ECB95" w14:textId="2C61F08D" w:rsidR="00CF6768" w:rsidRDefault="00CF6768" w:rsidP="00E33CB9">
      <w:pPr>
        <w:tabs>
          <w:tab w:val="left" w:pos="4320"/>
        </w:tabs>
        <w:rPr>
          <w:b/>
          <w:sz w:val="22"/>
          <w:szCs w:val="22"/>
        </w:rPr>
      </w:pPr>
    </w:p>
    <w:p w14:paraId="44560E4A" w14:textId="4F8FD796" w:rsidR="002F725E" w:rsidRPr="00A54190" w:rsidRDefault="002F725E" w:rsidP="001E0328">
      <w:pPr>
        <w:pStyle w:val="ListParagraph"/>
        <w:numPr>
          <w:ilvl w:val="0"/>
          <w:numId w:val="12"/>
        </w:numPr>
        <w:tabs>
          <w:tab w:val="left" w:pos="4320"/>
        </w:tabs>
        <w:rPr>
          <w:bCs/>
          <w:sz w:val="22"/>
          <w:szCs w:val="22"/>
        </w:rPr>
      </w:pPr>
      <w:r w:rsidRPr="00A54190">
        <w:rPr>
          <w:bCs/>
          <w:sz w:val="22"/>
          <w:szCs w:val="22"/>
        </w:rPr>
        <w:t xml:space="preserve">Please respond to each question and </w:t>
      </w:r>
      <w:r w:rsidR="002276F3" w:rsidRPr="00A54190">
        <w:rPr>
          <w:bCs/>
          <w:sz w:val="22"/>
          <w:szCs w:val="22"/>
        </w:rPr>
        <w:t>bullet</w:t>
      </w:r>
      <w:r w:rsidRPr="00A54190">
        <w:rPr>
          <w:bCs/>
          <w:sz w:val="22"/>
          <w:szCs w:val="22"/>
        </w:rPr>
        <w:t>.</w:t>
      </w:r>
    </w:p>
    <w:p w14:paraId="74B79412" w14:textId="01898753" w:rsidR="002F725E" w:rsidRPr="00A54190" w:rsidRDefault="002F725E" w:rsidP="001E0328">
      <w:pPr>
        <w:pStyle w:val="ListParagraph"/>
        <w:numPr>
          <w:ilvl w:val="0"/>
          <w:numId w:val="12"/>
        </w:numPr>
        <w:tabs>
          <w:tab w:val="left" w:pos="4320"/>
        </w:tabs>
        <w:rPr>
          <w:bCs/>
          <w:sz w:val="22"/>
          <w:szCs w:val="22"/>
        </w:rPr>
      </w:pPr>
      <w:r w:rsidRPr="00A54190">
        <w:rPr>
          <w:bCs/>
          <w:sz w:val="22"/>
          <w:szCs w:val="22"/>
        </w:rPr>
        <w:t>Ensure every uploaded file has been checked in SharePoint</w:t>
      </w:r>
      <w:r w:rsidR="00EE134E" w:rsidRPr="00A54190">
        <w:rPr>
          <w:bCs/>
          <w:sz w:val="22"/>
          <w:szCs w:val="22"/>
        </w:rPr>
        <w:t xml:space="preserve"> in its appropriate sub-folder.</w:t>
      </w:r>
    </w:p>
    <w:p w14:paraId="098D9ECD" w14:textId="55558801" w:rsidR="002F725E" w:rsidRPr="00A54190" w:rsidRDefault="002F725E" w:rsidP="001E0328">
      <w:pPr>
        <w:pStyle w:val="ListParagraph"/>
        <w:numPr>
          <w:ilvl w:val="0"/>
          <w:numId w:val="12"/>
        </w:numPr>
        <w:tabs>
          <w:tab w:val="left" w:pos="4320"/>
        </w:tabs>
        <w:rPr>
          <w:bCs/>
          <w:sz w:val="22"/>
          <w:szCs w:val="22"/>
        </w:rPr>
      </w:pPr>
      <w:r w:rsidRPr="00A54190">
        <w:rPr>
          <w:bCs/>
          <w:sz w:val="22"/>
          <w:szCs w:val="22"/>
        </w:rPr>
        <w:t xml:space="preserve">Include the file name(s) </w:t>
      </w:r>
      <w:r w:rsidR="00CF1C80">
        <w:rPr>
          <w:bCs/>
          <w:sz w:val="22"/>
          <w:szCs w:val="22"/>
        </w:rPr>
        <w:t xml:space="preserve">and location in </w:t>
      </w:r>
      <w:r w:rsidR="00B74B44">
        <w:rPr>
          <w:bCs/>
          <w:sz w:val="22"/>
          <w:szCs w:val="22"/>
        </w:rPr>
        <w:t>SharePoint</w:t>
      </w:r>
      <w:r w:rsidR="00CF1C80">
        <w:rPr>
          <w:bCs/>
          <w:sz w:val="22"/>
          <w:szCs w:val="22"/>
        </w:rPr>
        <w:t xml:space="preserve"> </w:t>
      </w:r>
      <w:r w:rsidRPr="00A54190">
        <w:rPr>
          <w:bCs/>
          <w:sz w:val="22"/>
          <w:szCs w:val="22"/>
        </w:rPr>
        <w:t>under every question and</w:t>
      </w:r>
      <w:r w:rsidR="002276F3" w:rsidRPr="00A54190">
        <w:rPr>
          <w:bCs/>
          <w:sz w:val="22"/>
          <w:szCs w:val="22"/>
        </w:rPr>
        <w:t xml:space="preserve"> bullet</w:t>
      </w:r>
      <w:r w:rsidRPr="00A54190">
        <w:rPr>
          <w:bCs/>
          <w:sz w:val="22"/>
          <w:szCs w:val="22"/>
        </w:rPr>
        <w:t xml:space="preserve"> that requires document evidence.</w:t>
      </w:r>
    </w:p>
    <w:p w14:paraId="3B1AE06F" w14:textId="1B6F04AB" w:rsidR="00CF1C80" w:rsidRPr="00E4316D" w:rsidRDefault="00CF1C80" w:rsidP="00E4316D">
      <w:pPr>
        <w:tabs>
          <w:tab w:val="left" w:pos="4320"/>
        </w:tabs>
        <w:rPr>
          <w:b/>
          <w:sz w:val="22"/>
          <w:szCs w:val="22"/>
        </w:rPr>
      </w:pPr>
    </w:p>
    <w:p w14:paraId="4630AD11" w14:textId="77777777" w:rsidR="00CF1C80" w:rsidRPr="00CA4859" w:rsidRDefault="00CF1C80" w:rsidP="00CF1C80">
      <w:pPr>
        <w:tabs>
          <w:tab w:val="left" w:pos="4320"/>
        </w:tabs>
        <w:rPr>
          <w:bCs/>
          <w:sz w:val="22"/>
          <w:szCs w:val="22"/>
        </w:rPr>
      </w:pPr>
      <w:r w:rsidRPr="00CA4859">
        <w:rPr>
          <w:bCs/>
          <w:sz w:val="22"/>
          <w:szCs w:val="22"/>
        </w:rPr>
        <w:t>Submit any questions to:</w:t>
      </w:r>
    </w:p>
    <w:p w14:paraId="546C32BA" w14:textId="77777777" w:rsidR="00CF1C80" w:rsidRPr="00CA4859" w:rsidRDefault="00CF1C80" w:rsidP="00CF1C80">
      <w:pPr>
        <w:pStyle w:val="ListParagraph"/>
        <w:numPr>
          <w:ilvl w:val="0"/>
          <w:numId w:val="1"/>
        </w:numPr>
        <w:tabs>
          <w:tab w:val="left" w:pos="4320"/>
        </w:tabs>
        <w:rPr>
          <w:bCs/>
          <w:sz w:val="22"/>
          <w:szCs w:val="22"/>
        </w:rPr>
      </w:pPr>
      <w:r w:rsidRPr="00CA4859">
        <w:rPr>
          <w:bCs/>
          <w:sz w:val="22"/>
          <w:szCs w:val="22"/>
        </w:rPr>
        <w:t>Program Lead- The Local Program Liaison (LPL) assigned to your WDA</w:t>
      </w:r>
    </w:p>
    <w:p w14:paraId="55E2E355" w14:textId="00B4E375" w:rsidR="00CF1C80" w:rsidRPr="00CA4859" w:rsidRDefault="00CF1C80" w:rsidP="00CF1C80">
      <w:pPr>
        <w:pStyle w:val="ListParagraph"/>
        <w:numPr>
          <w:ilvl w:val="1"/>
          <w:numId w:val="1"/>
        </w:numPr>
        <w:tabs>
          <w:tab w:val="left" w:pos="4320"/>
        </w:tabs>
        <w:rPr>
          <w:b/>
          <w:sz w:val="22"/>
          <w:szCs w:val="22"/>
        </w:rPr>
      </w:pPr>
      <w:r w:rsidRPr="00CA4859">
        <w:rPr>
          <w:bCs/>
          <w:sz w:val="22"/>
          <w:szCs w:val="22"/>
        </w:rPr>
        <w:t xml:space="preserve">CC: Fiscal Lead- </w:t>
      </w:r>
      <w:hyperlink r:id="rId9" w:history="1">
        <w:r w:rsidRPr="00CA4859">
          <w:rPr>
            <w:rStyle w:val="Hyperlink"/>
            <w:sz w:val="22"/>
            <w:szCs w:val="22"/>
          </w:rPr>
          <w:t>Babucarr.kebbeh@dwd.wisconsin.gov</w:t>
        </w:r>
      </w:hyperlink>
      <w:r w:rsidRPr="00CA4859">
        <w:rPr>
          <w:sz w:val="22"/>
          <w:szCs w:val="22"/>
        </w:rPr>
        <w:t xml:space="preserve"> an</w:t>
      </w:r>
      <w:r w:rsidR="003F66F6">
        <w:rPr>
          <w:sz w:val="22"/>
          <w:szCs w:val="22"/>
        </w:rPr>
        <w:t xml:space="preserve">d </w:t>
      </w:r>
      <w:hyperlink r:id="rId10" w:history="1">
        <w:r w:rsidRPr="00CA4859">
          <w:rPr>
            <w:rStyle w:val="Hyperlink"/>
            <w:sz w:val="22"/>
            <w:szCs w:val="22"/>
          </w:rPr>
          <w:t>linda.thompson@dwd.wisconsin.gov</w:t>
        </w:r>
      </w:hyperlink>
    </w:p>
    <w:p w14:paraId="7C3824F1" w14:textId="77777777" w:rsidR="00CF1C80" w:rsidRPr="00CA4859" w:rsidRDefault="00CF1C80" w:rsidP="00CF1C80">
      <w:pPr>
        <w:pStyle w:val="ListParagraph"/>
        <w:numPr>
          <w:ilvl w:val="1"/>
          <w:numId w:val="1"/>
        </w:numPr>
        <w:tabs>
          <w:tab w:val="left" w:pos="4320"/>
        </w:tabs>
        <w:rPr>
          <w:rStyle w:val="Hyperlink"/>
          <w:bCs/>
          <w:sz w:val="22"/>
          <w:szCs w:val="22"/>
        </w:rPr>
      </w:pPr>
      <w:r w:rsidRPr="00CA4859">
        <w:rPr>
          <w:bCs/>
          <w:sz w:val="22"/>
          <w:szCs w:val="22"/>
        </w:rPr>
        <w:t xml:space="preserve">CC: CR/EO Lead- </w:t>
      </w:r>
      <w:r w:rsidRPr="00CA4859">
        <w:rPr>
          <w:bCs/>
          <w:sz w:val="22"/>
          <w:szCs w:val="22"/>
        </w:rPr>
        <w:fldChar w:fldCharType="begin"/>
      </w:r>
      <w:r w:rsidRPr="00CA4859">
        <w:rPr>
          <w:bCs/>
          <w:sz w:val="22"/>
          <w:szCs w:val="22"/>
        </w:rPr>
        <w:instrText xml:space="preserve"> HYPERLINK "mailto:susana.vazquezgarcia@dwd.wisconsin.gov" </w:instrText>
      </w:r>
      <w:r w:rsidRPr="00CA4859">
        <w:rPr>
          <w:bCs/>
          <w:sz w:val="22"/>
          <w:szCs w:val="22"/>
        </w:rPr>
      </w:r>
      <w:r w:rsidRPr="00CA4859">
        <w:rPr>
          <w:bCs/>
          <w:sz w:val="22"/>
          <w:szCs w:val="22"/>
        </w:rPr>
        <w:fldChar w:fldCharType="separate"/>
      </w:r>
      <w:r w:rsidRPr="00CA4859">
        <w:rPr>
          <w:rStyle w:val="Hyperlink"/>
          <w:bCs/>
          <w:sz w:val="22"/>
          <w:szCs w:val="22"/>
        </w:rPr>
        <w:t>susana.vazquezgarcia@dwd.wisconsin.gov</w:t>
      </w:r>
    </w:p>
    <w:p w14:paraId="0D12C906" w14:textId="059472F9" w:rsidR="00CF1C80" w:rsidRPr="002F725E" w:rsidRDefault="00CF1C80" w:rsidP="00CF1C80">
      <w:pPr>
        <w:pStyle w:val="ListParagraph"/>
        <w:tabs>
          <w:tab w:val="left" w:pos="4320"/>
        </w:tabs>
        <w:rPr>
          <w:b/>
          <w:sz w:val="22"/>
          <w:szCs w:val="22"/>
        </w:rPr>
      </w:pPr>
      <w:r w:rsidRPr="00CA4859">
        <w:rPr>
          <w:bCs/>
          <w:sz w:val="22"/>
          <w:szCs w:val="22"/>
        </w:rPr>
        <w:fldChar w:fldCharType="end"/>
      </w:r>
    </w:p>
    <w:p w14:paraId="04ED3556" w14:textId="03763DFB" w:rsidR="00484557" w:rsidRPr="00C8537A" w:rsidRDefault="00484557" w:rsidP="00484557">
      <w:pPr>
        <w:pStyle w:val="Heading2"/>
      </w:pPr>
      <w:r w:rsidRPr="00C8537A">
        <w:t xml:space="preserve">PART I: </w:t>
      </w:r>
      <w:r>
        <w:t>Program and Governance</w:t>
      </w:r>
    </w:p>
    <w:p w14:paraId="3A11F34D" w14:textId="77777777" w:rsidR="00484557" w:rsidRPr="009555F2" w:rsidRDefault="00484557" w:rsidP="00E33CB9">
      <w:pPr>
        <w:tabs>
          <w:tab w:val="left" w:pos="4320"/>
        </w:tabs>
        <w:rPr>
          <w:b/>
          <w:sz w:val="22"/>
          <w:szCs w:val="22"/>
        </w:rPr>
      </w:pPr>
    </w:p>
    <w:p w14:paraId="06506AE5" w14:textId="6B945357" w:rsidR="00266159" w:rsidRDefault="0047171D" w:rsidP="00C94F1D">
      <w:pPr>
        <w:tabs>
          <w:tab w:val="left" w:pos="4320"/>
        </w:tabs>
        <w:rPr>
          <w:b/>
          <w:sz w:val="22"/>
          <w:szCs w:val="22"/>
          <w:u w:val="single"/>
        </w:rPr>
      </w:pPr>
      <w:r>
        <w:rPr>
          <w:b/>
          <w:sz w:val="22"/>
          <w:szCs w:val="22"/>
          <w:u w:val="single"/>
        </w:rPr>
        <w:t>Objective 1-A: Planning &amp; Program Design</w:t>
      </w:r>
    </w:p>
    <w:p w14:paraId="5070A5DB" w14:textId="77777777" w:rsidR="00E4316D" w:rsidRPr="00E4316D" w:rsidRDefault="002305F6" w:rsidP="001E0328">
      <w:pPr>
        <w:pStyle w:val="ListParagraph"/>
        <w:numPr>
          <w:ilvl w:val="0"/>
          <w:numId w:val="13"/>
        </w:numPr>
        <w:tabs>
          <w:tab w:val="left" w:pos="4320"/>
        </w:tabs>
      </w:pPr>
      <w:r w:rsidRPr="008759F3">
        <w:rPr>
          <w:sz w:val="22"/>
          <w:szCs w:val="22"/>
        </w:rPr>
        <w:t xml:space="preserve">Identify the </w:t>
      </w:r>
      <w:r w:rsidR="00E4316D">
        <w:rPr>
          <w:sz w:val="22"/>
          <w:szCs w:val="22"/>
        </w:rPr>
        <w:t>following:</w:t>
      </w:r>
    </w:p>
    <w:p w14:paraId="16F63809" w14:textId="216F4106" w:rsidR="00E4316D" w:rsidRPr="0013099E" w:rsidRDefault="00E4316D" w:rsidP="001E0328">
      <w:pPr>
        <w:pStyle w:val="ListParagraph"/>
        <w:numPr>
          <w:ilvl w:val="1"/>
          <w:numId w:val="13"/>
        </w:numPr>
        <w:tabs>
          <w:tab w:val="left" w:pos="4320"/>
        </w:tabs>
      </w:pPr>
      <w:r>
        <w:rPr>
          <w:sz w:val="22"/>
          <w:szCs w:val="22"/>
        </w:rPr>
        <w:t>C</w:t>
      </w:r>
      <w:r w:rsidR="002305F6" w:rsidRPr="008759F3">
        <w:rPr>
          <w:sz w:val="22"/>
          <w:szCs w:val="22"/>
        </w:rPr>
        <w:t>urrent Chief Elected Official</w:t>
      </w:r>
      <w:r w:rsidR="004325A8" w:rsidRPr="008759F3">
        <w:rPr>
          <w:sz w:val="22"/>
          <w:szCs w:val="22"/>
        </w:rPr>
        <w:t xml:space="preserve"> (CEO)</w:t>
      </w:r>
      <w:r w:rsidR="0013099E">
        <w:rPr>
          <w:sz w:val="22"/>
          <w:szCs w:val="22"/>
        </w:rPr>
        <w:t>:</w:t>
      </w:r>
    </w:p>
    <w:p w14:paraId="441E43B1" w14:textId="60EA0E6A" w:rsidR="0013099E" w:rsidRPr="00E4316D" w:rsidRDefault="0013099E" w:rsidP="001E0328">
      <w:pPr>
        <w:pStyle w:val="ListParagraph"/>
        <w:numPr>
          <w:ilvl w:val="2"/>
          <w:numId w:val="13"/>
        </w:numPr>
        <w:tabs>
          <w:tab w:val="left" w:pos="4320"/>
        </w:tabs>
      </w:pPr>
      <w:r>
        <w:rPr>
          <w:sz w:val="22"/>
          <w:szCs w:val="22"/>
        </w:rPr>
        <w:t>Appointment Date:</w:t>
      </w:r>
    </w:p>
    <w:p w14:paraId="0167AAC8" w14:textId="5B650F77" w:rsidR="00370AC9" w:rsidRDefault="00E4316D" w:rsidP="001E0328">
      <w:pPr>
        <w:pStyle w:val="ListParagraph"/>
        <w:numPr>
          <w:ilvl w:val="1"/>
          <w:numId w:val="13"/>
        </w:numPr>
        <w:tabs>
          <w:tab w:val="left" w:pos="4320"/>
        </w:tabs>
        <w:rPr>
          <w:sz w:val="22"/>
          <w:szCs w:val="22"/>
        </w:rPr>
      </w:pPr>
      <w:r w:rsidRPr="00E4316D">
        <w:rPr>
          <w:sz w:val="22"/>
          <w:szCs w:val="22"/>
        </w:rPr>
        <w:t xml:space="preserve">Current </w:t>
      </w:r>
      <w:r w:rsidR="002E5A9E" w:rsidRPr="00E4316D">
        <w:rPr>
          <w:sz w:val="22"/>
          <w:szCs w:val="22"/>
        </w:rPr>
        <w:t xml:space="preserve">Board Chair </w:t>
      </w:r>
      <w:r w:rsidR="002305F6" w:rsidRPr="00E4316D">
        <w:rPr>
          <w:sz w:val="22"/>
          <w:szCs w:val="22"/>
        </w:rPr>
        <w:t>for the WDB</w:t>
      </w:r>
      <w:bookmarkStart w:id="1" w:name="_Hlk2837491"/>
      <w:r w:rsidR="00CA4859">
        <w:rPr>
          <w:sz w:val="22"/>
          <w:szCs w:val="22"/>
        </w:rPr>
        <w:t>:</w:t>
      </w:r>
    </w:p>
    <w:p w14:paraId="51ADAD70" w14:textId="2F6D2A8B" w:rsidR="0013099E" w:rsidRDefault="0013099E" w:rsidP="001E0328">
      <w:pPr>
        <w:pStyle w:val="ListParagraph"/>
        <w:numPr>
          <w:ilvl w:val="2"/>
          <w:numId w:val="13"/>
        </w:numPr>
        <w:tabs>
          <w:tab w:val="left" w:pos="4320"/>
        </w:tabs>
        <w:rPr>
          <w:sz w:val="22"/>
          <w:szCs w:val="22"/>
        </w:rPr>
      </w:pPr>
      <w:r>
        <w:rPr>
          <w:sz w:val="22"/>
          <w:szCs w:val="22"/>
        </w:rPr>
        <w:t>Appointment Date:</w:t>
      </w:r>
    </w:p>
    <w:p w14:paraId="0A05EC71" w14:textId="77777777" w:rsidR="0013099E" w:rsidRPr="00E4316D" w:rsidRDefault="0013099E" w:rsidP="0013099E">
      <w:pPr>
        <w:pStyle w:val="ListParagraph"/>
        <w:tabs>
          <w:tab w:val="left" w:pos="4320"/>
        </w:tabs>
        <w:ind w:left="2160"/>
        <w:rPr>
          <w:sz w:val="22"/>
          <w:szCs w:val="22"/>
        </w:rPr>
      </w:pPr>
    </w:p>
    <w:p w14:paraId="671917F9" w14:textId="79F3AB95" w:rsidR="00E407DE" w:rsidRPr="0045736A" w:rsidRDefault="008A7A06" w:rsidP="001E0328">
      <w:pPr>
        <w:pStyle w:val="ListParagraph"/>
        <w:numPr>
          <w:ilvl w:val="0"/>
          <w:numId w:val="13"/>
        </w:numPr>
        <w:tabs>
          <w:tab w:val="left" w:pos="4320"/>
        </w:tabs>
        <w:spacing w:line="276" w:lineRule="auto"/>
        <w:rPr>
          <w:sz w:val="22"/>
          <w:szCs w:val="22"/>
        </w:rPr>
      </w:pPr>
      <w:r w:rsidRPr="007C2C32">
        <w:rPr>
          <w:sz w:val="22"/>
          <w:szCs w:val="22"/>
        </w:rPr>
        <w:t xml:space="preserve">Submit versions of any of </w:t>
      </w:r>
      <w:r w:rsidR="007672F8" w:rsidRPr="007C2C32">
        <w:rPr>
          <w:sz w:val="22"/>
          <w:szCs w:val="22"/>
        </w:rPr>
        <w:t>the</w:t>
      </w:r>
      <w:r w:rsidR="007672F8">
        <w:rPr>
          <w:rStyle w:val="CommentReference"/>
        </w:rPr>
        <w:t xml:space="preserve"> </w:t>
      </w:r>
      <w:r w:rsidR="007672F8" w:rsidRPr="007C2C32">
        <w:rPr>
          <w:sz w:val="22"/>
          <w:szCs w:val="22"/>
        </w:rPr>
        <w:t>policies</w:t>
      </w:r>
      <w:r w:rsidRPr="007C2C32">
        <w:rPr>
          <w:sz w:val="22"/>
          <w:szCs w:val="22"/>
        </w:rPr>
        <w:t xml:space="preserve"> </w:t>
      </w:r>
      <w:r>
        <w:rPr>
          <w:sz w:val="22"/>
          <w:szCs w:val="22"/>
        </w:rPr>
        <w:t xml:space="preserve">below </w:t>
      </w:r>
      <w:r w:rsidRPr="007C2C32">
        <w:rPr>
          <w:sz w:val="22"/>
          <w:szCs w:val="22"/>
        </w:rPr>
        <w:t xml:space="preserve">that were </w:t>
      </w:r>
      <w:r>
        <w:rPr>
          <w:sz w:val="22"/>
          <w:szCs w:val="22"/>
        </w:rPr>
        <w:t xml:space="preserve">revised/updated since the WDB's </w:t>
      </w:r>
      <w:r w:rsidR="0045736A">
        <w:rPr>
          <w:sz w:val="22"/>
          <w:szCs w:val="22"/>
        </w:rPr>
        <w:t>l</w:t>
      </w:r>
      <w:r>
        <w:rPr>
          <w:sz w:val="22"/>
          <w:szCs w:val="22"/>
        </w:rPr>
        <w:t xml:space="preserve">ast monitoring. </w:t>
      </w:r>
      <w:r w:rsidRPr="007C2C32">
        <w:rPr>
          <w:sz w:val="22"/>
          <w:szCs w:val="22"/>
        </w:rPr>
        <w:t xml:space="preserve"> Clearly indicate the months/years that the prior policies were in effect</w:t>
      </w:r>
      <w:r w:rsidR="0045736A">
        <w:rPr>
          <w:sz w:val="22"/>
          <w:szCs w:val="22"/>
        </w:rPr>
        <w:t xml:space="preserve">, </w:t>
      </w:r>
      <w:r w:rsidR="0045736A" w:rsidRPr="0045736A">
        <w:rPr>
          <w:sz w:val="22"/>
          <w:szCs w:val="22"/>
        </w:rPr>
        <w:t>i</w:t>
      </w:r>
      <w:r w:rsidR="00017521" w:rsidRPr="0045736A">
        <w:rPr>
          <w:sz w:val="22"/>
          <w:szCs w:val="22"/>
        </w:rPr>
        <w:t xml:space="preserve">ncluding but not limited </w:t>
      </w:r>
      <w:r w:rsidR="00FD1FC8" w:rsidRPr="0045736A">
        <w:rPr>
          <w:sz w:val="22"/>
          <w:szCs w:val="22"/>
        </w:rPr>
        <w:t>to:</w:t>
      </w:r>
    </w:p>
    <w:p w14:paraId="2CECDE4C" w14:textId="5D9BF990" w:rsidR="00017521" w:rsidRPr="00711B62" w:rsidRDefault="00017521" w:rsidP="001E0328">
      <w:pPr>
        <w:pStyle w:val="ListParagraph"/>
        <w:numPr>
          <w:ilvl w:val="1"/>
          <w:numId w:val="13"/>
        </w:numPr>
        <w:tabs>
          <w:tab w:val="left" w:pos="4320"/>
        </w:tabs>
        <w:rPr>
          <w:sz w:val="22"/>
          <w:szCs w:val="22"/>
        </w:rPr>
      </w:pPr>
      <w:r w:rsidRPr="00711B62">
        <w:rPr>
          <w:sz w:val="22"/>
          <w:szCs w:val="22"/>
        </w:rPr>
        <w:t>Frequency of IEP/ISS Reviews</w:t>
      </w:r>
    </w:p>
    <w:p w14:paraId="43C20339" w14:textId="736CA333" w:rsidR="00017521" w:rsidRPr="00711B62" w:rsidRDefault="00017521" w:rsidP="001E0328">
      <w:pPr>
        <w:pStyle w:val="ListParagraph"/>
        <w:numPr>
          <w:ilvl w:val="1"/>
          <w:numId w:val="13"/>
        </w:numPr>
        <w:tabs>
          <w:tab w:val="left" w:pos="4320"/>
        </w:tabs>
        <w:rPr>
          <w:sz w:val="22"/>
          <w:szCs w:val="22"/>
        </w:rPr>
      </w:pPr>
      <w:r w:rsidRPr="00711B62">
        <w:rPr>
          <w:sz w:val="22"/>
          <w:szCs w:val="22"/>
        </w:rPr>
        <w:t>Frequency of Participant Contact</w:t>
      </w:r>
    </w:p>
    <w:p w14:paraId="7410FD8B" w14:textId="7CE47DB6" w:rsidR="00017521" w:rsidRPr="00711B62" w:rsidRDefault="00017521" w:rsidP="001E0328">
      <w:pPr>
        <w:pStyle w:val="ListParagraph"/>
        <w:numPr>
          <w:ilvl w:val="1"/>
          <w:numId w:val="13"/>
        </w:numPr>
        <w:tabs>
          <w:tab w:val="left" w:pos="4320"/>
        </w:tabs>
        <w:rPr>
          <w:sz w:val="22"/>
          <w:szCs w:val="22"/>
        </w:rPr>
      </w:pPr>
      <w:r w:rsidRPr="00711B62">
        <w:rPr>
          <w:sz w:val="22"/>
          <w:szCs w:val="22"/>
        </w:rPr>
        <w:t>Provision of Follow-Up Services, including contact requirements</w:t>
      </w:r>
    </w:p>
    <w:p w14:paraId="7B58C2CC" w14:textId="08775C07" w:rsidR="000027F8" w:rsidRPr="00711B62" w:rsidRDefault="004B618C" w:rsidP="001E0328">
      <w:pPr>
        <w:pStyle w:val="ListParagraph"/>
        <w:numPr>
          <w:ilvl w:val="1"/>
          <w:numId w:val="13"/>
        </w:numPr>
        <w:tabs>
          <w:tab w:val="left" w:pos="4320"/>
        </w:tabs>
        <w:rPr>
          <w:sz w:val="22"/>
          <w:szCs w:val="22"/>
        </w:rPr>
      </w:pPr>
      <w:r w:rsidRPr="00711B62">
        <w:rPr>
          <w:sz w:val="22"/>
          <w:szCs w:val="22"/>
        </w:rPr>
        <w:t>Youth Incentives</w:t>
      </w:r>
    </w:p>
    <w:p w14:paraId="52A09155" w14:textId="77777777" w:rsidR="00C7694A" w:rsidRPr="00711B62" w:rsidRDefault="007F52F4" w:rsidP="001E0328">
      <w:pPr>
        <w:pStyle w:val="ListParagraph"/>
        <w:numPr>
          <w:ilvl w:val="1"/>
          <w:numId w:val="13"/>
        </w:numPr>
        <w:tabs>
          <w:tab w:val="left" w:pos="4320"/>
        </w:tabs>
        <w:rPr>
          <w:sz w:val="22"/>
          <w:szCs w:val="22"/>
        </w:rPr>
      </w:pPr>
      <w:r w:rsidRPr="00711B62">
        <w:rPr>
          <w:sz w:val="22"/>
          <w:szCs w:val="22"/>
        </w:rPr>
        <w:t>Supportive Services</w:t>
      </w:r>
      <w:r w:rsidR="008973A2" w:rsidRPr="00711B62">
        <w:rPr>
          <w:sz w:val="22"/>
          <w:szCs w:val="22"/>
        </w:rPr>
        <w:t>, including</w:t>
      </w:r>
      <w:r w:rsidR="00C7694A" w:rsidRPr="00711B62">
        <w:rPr>
          <w:sz w:val="22"/>
          <w:szCs w:val="22"/>
        </w:rPr>
        <w:t>:</w:t>
      </w:r>
    </w:p>
    <w:p w14:paraId="75CAC5A3" w14:textId="4715D9CA" w:rsidR="007F52F4" w:rsidRPr="00711B62" w:rsidRDefault="008973A2" w:rsidP="001E0328">
      <w:pPr>
        <w:pStyle w:val="ListParagraph"/>
        <w:numPr>
          <w:ilvl w:val="2"/>
          <w:numId w:val="13"/>
        </w:numPr>
        <w:tabs>
          <w:tab w:val="left" w:pos="4320"/>
        </w:tabs>
        <w:rPr>
          <w:sz w:val="22"/>
          <w:szCs w:val="22"/>
        </w:rPr>
      </w:pPr>
      <w:r w:rsidRPr="00711B62">
        <w:rPr>
          <w:sz w:val="22"/>
          <w:szCs w:val="22"/>
        </w:rPr>
        <w:t>funding limits</w:t>
      </w:r>
    </w:p>
    <w:p w14:paraId="188111E6" w14:textId="77777777" w:rsidR="00C7694A" w:rsidRPr="00711B62" w:rsidRDefault="00C7694A" w:rsidP="001E0328">
      <w:pPr>
        <w:pStyle w:val="ListParagraph"/>
        <w:numPr>
          <w:ilvl w:val="2"/>
          <w:numId w:val="13"/>
        </w:numPr>
        <w:tabs>
          <w:tab w:val="left" w:pos="4320"/>
        </w:tabs>
        <w:rPr>
          <w:sz w:val="22"/>
          <w:szCs w:val="22"/>
        </w:rPr>
      </w:pPr>
      <w:r w:rsidRPr="00711B62">
        <w:rPr>
          <w:sz w:val="22"/>
          <w:szCs w:val="22"/>
        </w:rPr>
        <w:t>any exception policy and/or procedure, including:</w:t>
      </w:r>
    </w:p>
    <w:p w14:paraId="2A9854CF" w14:textId="77777777" w:rsidR="00C7694A" w:rsidRPr="00711B62" w:rsidRDefault="00C7694A" w:rsidP="001E0328">
      <w:pPr>
        <w:pStyle w:val="ListParagraph"/>
        <w:numPr>
          <w:ilvl w:val="3"/>
          <w:numId w:val="13"/>
        </w:numPr>
        <w:tabs>
          <w:tab w:val="left" w:pos="4320"/>
        </w:tabs>
        <w:rPr>
          <w:sz w:val="22"/>
          <w:szCs w:val="22"/>
        </w:rPr>
      </w:pPr>
      <w:r w:rsidRPr="00711B62">
        <w:rPr>
          <w:sz w:val="22"/>
          <w:szCs w:val="22"/>
        </w:rPr>
        <w:t>Who must sign any request.</w:t>
      </w:r>
    </w:p>
    <w:p w14:paraId="54D2BF0D" w14:textId="2305C4FA" w:rsidR="00C7694A" w:rsidRDefault="00C7694A" w:rsidP="001E0328">
      <w:pPr>
        <w:pStyle w:val="ListParagraph"/>
        <w:numPr>
          <w:ilvl w:val="3"/>
          <w:numId w:val="13"/>
        </w:numPr>
        <w:tabs>
          <w:tab w:val="left" w:pos="4320"/>
        </w:tabs>
        <w:rPr>
          <w:sz w:val="22"/>
          <w:szCs w:val="22"/>
        </w:rPr>
      </w:pPr>
      <w:r w:rsidRPr="00711B62">
        <w:rPr>
          <w:sz w:val="22"/>
          <w:szCs w:val="22"/>
        </w:rPr>
        <w:lastRenderedPageBreak/>
        <w:t>What documentation must be retained in the file.</w:t>
      </w:r>
    </w:p>
    <w:p w14:paraId="2F6263B1" w14:textId="6B5D45FE" w:rsidR="00882ED8" w:rsidRPr="00711B62" w:rsidRDefault="004C4D4B" w:rsidP="001E0328">
      <w:pPr>
        <w:pStyle w:val="ListParagraph"/>
        <w:numPr>
          <w:ilvl w:val="2"/>
          <w:numId w:val="13"/>
        </w:numPr>
        <w:tabs>
          <w:tab w:val="left" w:pos="4320"/>
        </w:tabs>
        <w:rPr>
          <w:sz w:val="22"/>
          <w:szCs w:val="22"/>
        </w:rPr>
      </w:pPr>
      <w:r>
        <w:rPr>
          <w:sz w:val="22"/>
          <w:szCs w:val="22"/>
        </w:rPr>
        <w:t>p</w:t>
      </w:r>
      <w:r w:rsidR="00882ED8" w:rsidRPr="00882ED8">
        <w:rPr>
          <w:sz w:val="22"/>
          <w:szCs w:val="22"/>
        </w:rPr>
        <w:t>r</w:t>
      </w:r>
      <w:r>
        <w:rPr>
          <w:sz w:val="22"/>
          <w:szCs w:val="22"/>
        </w:rPr>
        <w:t xml:space="preserve">ocess for </w:t>
      </w:r>
      <w:r w:rsidR="00882ED8" w:rsidRPr="00882ED8">
        <w:rPr>
          <w:sz w:val="22"/>
          <w:szCs w:val="22"/>
        </w:rPr>
        <w:t>electronic devices and broadband services</w:t>
      </w:r>
    </w:p>
    <w:p w14:paraId="74987A78" w14:textId="77777777" w:rsidR="00C7694A" w:rsidRPr="00711B62" w:rsidRDefault="007F52F4" w:rsidP="001E0328">
      <w:pPr>
        <w:pStyle w:val="ListParagraph"/>
        <w:numPr>
          <w:ilvl w:val="1"/>
          <w:numId w:val="13"/>
        </w:numPr>
        <w:tabs>
          <w:tab w:val="left" w:pos="4320"/>
        </w:tabs>
        <w:rPr>
          <w:sz w:val="22"/>
          <w:szCs w:val="22"/>
        </w:rPr>
      </w:pPr>
      <w:r w:rsidRPr="00711B62">
        <w:rPr>
          <w:sz w:val="22"/>
          <w:szCs w:val="22"/>
        </w:rPr>
        <w:t>Training Services</w:t>
      </w:r>
      <w:r w:rsidR="008973A2" w:rsidRPr="00711B62">
        <w:rPr>
          <w:sz w:val="22"/>
          <w:szCs w:val="22"/>
        </w:rPr>
        <w:t xml:space="preserve">, </w:t>
      </w:r>
      <w:r w:rsidR="00C7694A" w:rsidRPr="00711B62">
        <w:rPr>
          <w:sz w:val="22"/>
          <w:szCs w:val="22"/>
        </w:rPr>
        <w:t>including:</w:t>
      </w:r>
    </w:p>
    <w:p w14:paraId="189F34D9" w14:textId="64EC0153" w:rsidR="00C7694A" w:rsidRPr="00711B62" w:rsidRDefault="00C7694A" w:rsidP="001E0328">
      <w:pPr>
        <w:pStyle w:val="ListParagraph"/>
        <w:numPr>
          <w:ilvl w:val="2"/>
          <w:numId w:val="13"/>
        </w:numPr>
        <w:tabs>
          <w:tab w:val="left" w:pos="4320"/>
        </w:tabs>
        <w:rPr>
          <w:sz w:val="22"/>
          <w:szCs w:val="22"/>
        </w:rPr>
      </w:pPr>
      <w:r w:rsidRPr="00711B62">
        <w:rPr>
          <w:sz w:val="22"/>
          <w:szCs w:val="22"/>
        </w:rPr>
        <w:t>funding limits</w:t>
      </w:r>
    </w:p>
    <w:p w14:paraId="70321D0F" w14:textId="18AFE01C" w:rsidR="000F24E7" w:rsidRPr="003F66F6" w:rsidRDefault="00C7694A" w:rsidP="001E0328">
      <w:pPr>
        <w:pStyle w:val="ListParagraph"/>
        <w:numPr>
          <w:ilvl w:val="2"/>
          <w:numId w:val="13"/>
        </w:numPr>
        <w:tabs>
          <w:tab w:val="left" w:pos="4320"/>
        </w:tabs>
        <w:rPr>
          <w:sz w:val="22"/>
          <w:szCs w:val="22"/>
        </w:rPr>
      </w:pPr>
      <w:r w:rsidRPr="00711B62">
        <w:rPr>
          <w:sz w:val="22"/>
          <w:szCs w:val="22"/>
        </w:rPr>
        <w:t>any exception policy and/or procedure, including:</w:t>
      </w:r>
    </w:p>
    <w:p w14:paraId="5CFA4032" w14:textId="3676969B" w:rsidR="00C7694A" w:rsidRPr="009F13E4" w:rsidRDefault="00C7694A" w:rsidP="001E0328">
      <w:pPr>
        <w:pStyle w:val="ListParagraph"/>
        <w:numPr>
          <w:ilvl w:val="3"/>
          <w:numId w:val="13"/>
        </w:numPr>
        <w:tabs>
          <w:tab w:val="left" w:pos="4320"/>
        </w:tabs>
        <w:rPr>
          <w:sz w:val="22"/>
          <w:szCs w:val="22"/>
        </w:rPr>
      </w:pPr>
      <w:r w:rsidRPr="009F13E4">
        <w:rPr>
          <w:sz w:val="22"/>
          <w:szCs w:val="22"/>
        </w:rPr>
        <w:t>Who must sign any request</w:t>
      </w:r>
    </w:p>
    <w:p w14:paraId="45FB8397" w14:textId="063E40D3" w:rsidR="007F52F4" w:rsidRDefault="00C7694A" w:rsidP="001E0328">
      <w:pPr>
        <w:pStyle w:val="ListParagraph"/>
        <w:numPr>
          <w:ilvl w:val="3"/>
          <w:numId w:val="13"/>
        </w:numPr>
        <w:tabs>
          <w:tab w:val="left" w:pos="4320"/>
        </w:tabs>
        <w:rPr>
          <w:sz w:val="22"/>
          <w:szCs w:val="22"/>
        </w:rPr>
      </w:pPr>
      <w:r w:rsidRPr="009F13E4">
        <w:rPr>
          <w:sz w:val="22"/>
          <w:szCs w:val="22"/>
        </w:rPr>
        <w:t>What documentation must be retained in the file</w:t>
      </w:r>
    </w:p>
    <w:p w14:paraId="1D4999C6" w14:textId="7510B1EC" w:rsidR="003F66F6" w:rsidRPr="009F13E4" w:rsidRDefault="003F66F6" w:rsidP="001E0328">
      <w:pPr>
        <w:pStyle w:val="ListParagraph"/>
        <w:numPr>
          <w:ilvl w:val="3"/>
          <w:numId w:val="13"/>
        </w:numPr>
        <w:tabs>
          <w:tab w:val="left" w:pos="4320"/>
        </w:tabs>
        <w:rPr>
          <w:sz w:val="22"/>
          <w:szCs w:val="22"/>
        </w:rPr>
      </w:pPr>
      <w:r>
        <w:rPr>
          <w:sz w:val="22"/>
          <w:szCs w:val="22"/>
        </w:rPr>
        <w:t>Timeline</w:t>
      </w:r>
    </w:p>
    <w:p w14:paraId="1F81F5B1" w14:textId="244F272F" w:rsidR="00AB744B" w:rsidRPr="009F13E4" w:rsidRDefault="004B618C" w:rsidP="001E0328">
      <w:pPr>
        <w:pStyle w:val="ListParagraph"/>
        <w:numPr>
          <w:ilvl w:val="1"/>
          <w:numId w:val="13"/>
        </w:numPr>
        <w:tabs>
          <w:tab w:val="left" w:pos="4320"/>
        </w:tabs>
        <w:rPr>
          <w:sz w:val="22"/>
          <w:szCs w:val="22"/>
        </w:rPr>
      </w:pPr>
      <w:r w:rsidRPr="009F13E4">
        <w:rPr>
          <w:sz w:val="22"/>
          <w:szCs w:val="22"/>
        </w:rPr>
        <w:t>Priority of Service</w:t>
      </w:r>
    </w:p>
    <w:p w14:paraId="0F9AEDB8" w14:textId="571451FC" w:rsidR="0013099E" w:rsidRDefault="0045352E" w:rsidP="001E0328">
      <w:pPr>
        <w:pStyle w:val="ListParagraph"/>
        <w:numPr>
          <w:ilvl w:val="1"/>
          <w:numId w:val="13"/>
        </w:numPr>
        <w:tabs>
          <w:tab w:val="left" w:pos="4320"/>
        </w:tabs>
        <w:rPr>
          <w:sz w:val="22"/>
          <w:szCs w:val="22"/>
        </w:rPr>
      </w:pPr>
      <w:r w:rsidRPr="009F13E4">
        <w:rPr>
          <w:sz w:val="22"/>
          <w:szCs w:val="22"/>
        </w:rPr>
        <w:t>Case Notes</w:t>
      </w:r>
    </w:p>
    <w:p w14:paraId="419A273C" w14:textId="2DDC2F02" w:rsidR="008A7A06" w:rsidRDefault="008A7A06" w:rsidP="001E0328">
      <w:pPr>
        <w:pStyle w:val="ListParagraph"/>
        <w:numPr>
          <w:ilvl w:val="1"/>
          <w:numId w:val="13"/>
        </w:numPr>
        <w:tabs>
          <w:tab w:val="left" w:pos="4320"/>
        </w:tabs>
        <w:rPr>
          <w:sz w:val="22"/>
          <w:szCs w:val="22"/>
        </w:rPr>
      </w:pPr>
      <w:r>
        <w:rPr>
          <w:sz w:val="22"/>
          <w:szCs w:val="22"/>
        </w:rPr>
        <w:t>O</w:t>
      </w:r>
      <w:r w:rsidRPr="00C71B9E">
        <w:rPr>
          <w:sz w:val="22"/>
          <w:szCs w:val="22"/>
        </w:rPr>
        <w:t xml:space="preserve">versight and monitoring of the </w:t>
      </w:r>
      <w:r>
        <w:rPr>
          <w:sz w:val="22"/>
          <w:szCs w:val="22"/>
        </w:rPr>
        <w:t>One-Stop Operator (</w:t>
      </w:r>
      <w:r w:rsidRPr="00C71B9E">
        <w:rPr>
          <w:sz w:val="22"/>
          <w:szCs w:val="22"/>
        </w:rPr>
        <w:t>OSO</w:t>
      </w:r>
      <w:r>
        <w:rPr>
          <w:sz w:val="22"/>
          <w:szCs w:val="22"/>
        </w:rPr>
        <w:t>)</w:t>
      </w:r>
    </w:p>
    <w:p w14:paraId="7E0E5F2D" w14:textId="77777777" w:rsidR="008A7A06" w:rsidRDefault="008A7A06" w:rsidP="008A7A06">
      <w:pPr>
        <w:pStyle w:val="ListParagraph"/>
        <w:tabs>
          <w:tab w:val="left" w:pos="4320"/>
        </w:tabs>
        <w:ind w:left="1440"/>
        <w:rPr>
          <w:sz w:val="22"/>
          <w:szCs w:val="22"/>
        </w:rPr>
      </w:pPr>
    </w:p>
    <w:p w14:paraId="753B4665" w14:textId="0907DEF5" w:rsidR="00C7694A" w:rsidRPr="009F13E4" w:rsidRDefault="00BE0A17" w:rsidP="0045352E">
      <w:pPr>
        <w:tabs>
          <w:tab w:val="left" w:pos="1170"/>
        </w:tabs>
        <w:ind w:left="720"/>
        <w:rPr>
          <w:sz w:val="22"/>
          <w:szCs w:val="22"/>
        </w:rPr>
      </w:pPr>
      <w:r w:rsidRPr="009F13E4">
        <w:rPr>
          <w:sz w:val="22"/>
          <w:szCs w:val="22"/>
        </w:rPr>
        <w:t xml:space="preserve">Note: </w:t>
      </w:r>
      <w:r w:rsidR="00AB744B" w:rsidRPr="009F13E4">
        <w:rPr>
          <w:sz w:val="22"/>
          <w:szCs w:val="22"/>
        </w:rPr>
        <w:t xml:space="preserve">If including expansive documents, please indicate </w:t>
      </w:r>
      <w:r w:rsidR="001807F9" w:rsidRPr="009F13E4">
        <w:rPr>
          <w:sz w:val="22"/>
          <w:szCs w:val="22"/>
        </w:rPr>
        <w:t>in</w:t>
      </w:r>
      <w:r w:rsidR="007D66A1" w:rsidRPr="009F13E4">
        <w:rPr>
          <w:sz w:val="22"/>
          <w:szCs w:val="22"/>
        </w:rPr>
        <w:t xml:space="preserve"> </w:t>
      </w:r>
      <w:r w:rsidR="00AB744B" w:rsidRPr="009F13E4">
        <w:rPr>
          <w:sz w:val="22"/>
          <w:szCs w:val="22"/>
        </w:rPr>
        <w:t>which document</w:t>
      </w:r>
      <w:r w:rsidR="001A728C">
        <w:rPr>
          <w:sz w:val="22"/>
          <w:szCs w:val="22"/>
        </w:rPr>
        <w:t xml:space="preserve"> </w:t>
      </w:r>
      <w:r w:rsidR="00794522">
        <w:rPr>
          <w:sz w:val="22"/>
          <w:szCs w:val="22"/>
        </w:rPr>
        <w:t xml:space="preserve">the policy </w:t>
      </w:r>
      <w:r w:rsidR="00AB744B" w:rsidRPr="009F13E4">
        <w:rPr>
          <w:sz w:val="22"/>
          <w:szCs w:val="22"/>
        </w:rPr>
        <w:t xml:space="preserve">is located and the corresponding page number.  </w:t>
      </w:r>
      <w:r w:rsidR="00FD1FC8" w:rsidRPr="009F13E4">
        <w:rPr>
          <w:sz w:val="22"/>
          <w:szCs w:val="22"/>
        </w:rPr>
        <w:t>I</w:t>
      </w:r>
      <w:r w:rsidR="00AB744B" w:rsidRPr="009F13E4">
        <w:rPr>
          <w:sz w:val="22"/>
          <w:szCs w:val="22"/>
        </w:rPr>
        <w:t xml:space="preserve">f these were submitted last year, please </w:t>
      </w:r>
      <w:r w:rsidR="003076B9" w:rsidRPr="009F13E4">
        <w:rPr>
          <w:sz w:val="22"/>
          <w:szCs w:val="22"/>
        </w:rPr>
        <w:t xml:space="preserve">specify </w:t>
      </w:r>
      <w:r w:rsidR="00AB744B" w:rsidRPr="009F13E4">
        <w:rPr>
          <w:sz w:val="22"/>
          <w:szCs w:val="22"/>
        </w:rPr>
        <w:t xml:space="preserve">where they </w:t>
      </w:r>
      <w:r w:rsidR="00FD1FC8" w:rsidRPr="009F13E4">
        <w:rPr>
          <w:sz w:val="22"/>
          <w:szCs w:val="22"/>
        </w:rPr>
        <w:t>are in</w:t>
      </w:r>
      <w:r w:rsidR="00AB744B" w:rsidRPr="009F13E4">
        <w:rPr>
          <w:sz w:val="22"/>
          <w:szCs w:val="22"/>
        </w:rPr>
        <w:t xml:space="preserve"> SharePoint.</w:t>
      </w:r>
    </w:p>
    <w:p w14:paraId="696B7FF9" w14:textId="77777777" w:rsidR="00740F68" w:rsidRPr="001B2918" w:rsidRDefault="00740F68" w:rsidP="001B2918">
      <w:pPr>
        <w:tabs>
          <w:tab w:val="left" w:pos="4320"/>
        </w:tabs>
        <w:spacing w:line="276" w:lineRule="auto"/>
        <w:rPr>
          <w:sz w:val="22"/>
          <w:szCs w:val="22"/>
        </w:rPr>
      </w:pPr>
    </w:p>
    <w:p w14:paraId="31E3A9BE" w14:textId="74A5D752" w:rsidR="0021114E" w:rsidRPr="001B2918" w:rsidRDefault="001813E9" w:rsidP="001E0328">
      <w:pPr>
        <w:pStyle w:val="ListParagraph"/>
        <w:numPr>
          <w:ilvl w:val="0"/>
          <w:numId w:val="13"/>
        </w:numPr>
        <w:tabs>
          <w:tab w:val="left" w:pos="4320"/>
        </w:tabs>
        <w:spacing w:line="276" w:lineRule="auto"/>
        <w:rPr>
          <w:sz w:val="22"/>
          <w:szCs w:val="22"/>
        </w:rPr>
      </w:pPr>
      <w:r w:rsidRPr="001B2918">
        <w:rPr>
          <w:sz w:val="22"/>
          <w:szCs w:val="22"/>
        </w:rPr>
        <w:t>Describe the process the WDB utilizes to update and track revisions to local policy. Describe how the WDB ensures career planners are informed of updates to Federal, State, and local policy.</w:t>
      </w:r>
    </w:p>
    <w:p w14:paraId="0C8813C2" w14:textId="77777777" w:rsidR="0021114E" w:rsidRDefault="0021114E" w:rsidP="0021114E">
      <w:pPr>
        <w:pStyle w:val="ListParagraph"/>
        <w:shd w:val="clear" w:color="auto" w:fill="FFFFFF"/>
        <w:spacing w:before="100" w:beforeAutospacing="1"/>
        <w:rPr>
          <w:rFonts w:asciiTheme="minorHAnsi" w:hAnsiTheme="minorHAnsi" w:cstheme="minorHAnsi"/>
          <w:sz w:val="22"/>
          <w:szCs w:val="22"/>
        </w:rPr>
      </w:pPr>
    </w:p>
    <w:p w14:paraId="6B436EA4" w14:textId="26DDB51F" w:rsidR="002A1407" w:rsidRDefault="0030338E" w:rsidP="001E0328">
      <w:pPr>
        <w:pStyle w:val="ListParagraph"/>
        <w:numPr>
          <w:ilvl w:val="0"/>
          <w:numId w:val="13"/>
        </w:numPr>
        <w:shd w:val="clear" w:color="auto" w:fill="FFFFFF"/>
        <w:spacing w:before="100" w:beforeAutospacing="1"/>
        <w:rPr>
          <w:rFonts w:asciiTheme="minorHAnsi" w:hAnsiTheme="minorHAnsi" w:cstheme="minorHAnsi"/>
          <w:sz w:val="22"/>
          <w:szCs w:val="22"/>
        </w:rPr>
      </w:pPr>
      <w:r>
        <w:rPr>
          <w:rFonts w:asciiTheme="minorHAnsi" w:hAnsiTheme="minorHAnsi" w:cstheme="minorHAnsi"/>
          <w:sz w:val="22"/>
          <w:szCs w:val="22"/>
        </w:rPr>
        <w:t xml:space="preserve">Describe the </w:t>
      </w:r>
      <w:r w:rsidR="00FE03F4">
        <w:rPr>
          <w:rFonts w:asciiTheme="minorHAnsi" w:hAnsiTheme="minorHAnsi" w:cstheme="minorHAnsi"/>
          <w:sz w:val="22"/>
          <w:szCs w:val="22"/>
        </w:rPr>
        <w:t>process</w:t>
      </w:r>
      <w:r>
        <w:rPr>
          <w:rFonts w:asciiTheme="minorHAnsi" w:hAnsiTheme="minorHAnsi" w:cstheme="minorHAnsi"/>
          <w:sz w:val="22"/>
          <w:szCs w:val="22"/>
        </w:rPr>
        <w:t xml:space="preserve"> the WDB utilizes to ensure participants</w:t>
      </w:r>
      <w:r w:rsidR="00FE03F4">
        <w:rPr>
          <w:rFonts w:asciiTheme="minorHAnsi" w:hAnsiTheme="minorHAnsi" w:cstheme="minorHAnsi"/>
          <w:sz w:val="22"/>
          <w:szCs w:val="22"/>
        </w:rPr>
        <w:t>'</w:t>
      </w:r>
      <w:r>
        <w:rPr>
          <w:rFonts w:asciiTheme="minorHAnsi" w:hAnsiTheme="minorHAnsi" w:cstheme="minorHAnsi"/>
          <w:sz w:val="22"/>
          <w:szCs w:val="22"/>
        </w:rPr>
        <w:t xml:space="preserve"> ideas, opinions, and advice are incorporated into the planning and implementation of WIOA service delivery. </w:t>
      </w:r>
    </w:p>
    <w:p w14:paraId="63E61D67" w14:textId="77777777" w:rsidR="009E6ED4" w:rsidRPr="009E6ED4" w:rsidRDefault="009E6ED4" w:rsidP="009E6ED4">
      <w:pPr>
        <w:pStyle w:val="ListParagraph"/>
        <w:rPr>
          <w:rFonts w:asciiTheme="minorHAnsi" w:hAnsiTheme="minorHAnsi" w:cstheme="minorHAnsi"/>
          <w:sz w:val="22"/>
          <w:szCs w:val="22"/>
        </w:rPr>
      </w:pPr>
    </w:p>
    <w:p w14:paraId="23CC95BE" w14:textId="3F82B6F8" w:rsidR="00A872D4" w:rsidRPr="00A872D4" w:rsidRDefault="00F20994" w:rsidP="001E0328">
      <w:pPr>
        <w:pStyle w:val="ListParagraph"/>
        <w:numPr>
          <w:ilvl w:val="0"/>
          <w:numId w:val="13"/>
        </w:numPr>
        <w:tabs>
          <w:tab w:val="left" w:pos="4320"/>
        </w:tabs>
        <w:rPr>
          <w:sz w:val="22"/>
          <w:szCs w:val="22"/>
        </w:rPr>
      </w:pPr>
      <w:r w:rsidRPr="001B2918">
        <w:rPr>
          <w:sz w:val="22"/>
          <w:szCs w:val="22"/>
        </w:rPr>
        <w:t xml:space="preserve">Describe the </w:t>
      </w:r>
      <w:r w:rsidR="001E33B3" w:rsidRPr="001B2918">
        <w:rPr>
          <w:sz w:val="22"/>
          <w:szCs w:val="22"/>
        </w:rPr>
        <w:t>referral, coordination, and</w:t>
      </w:r>
      <w:r w:rsidRPr="001B2918">
        <w:rPr>
          <w:sz w:val="22"/>
          <w:szCs w:val="22"/>
        </w:rPr>
        <w:t xml:space="preserve"> co-enrollment process for all one-stop center partners</w:t>
      </w:r>
      <w:r w:rsidR="001E33B3" w:rsidRPr="001B2918">
        <w:rPr>
          <w:sz w:val="22"/>
          <w:szCs w:val="22"/>
        </w:rPr>
        <w:t xml:space="preserve"> and other grant programs (e.g., Title II, Title III, Title IV,</w:t>
      </w:r>
      <w:r w:rsidR="006F19EE">
        <w:rPr>
          <w:sz w:val="22"/>
          <w:szCs w:val="22"/>
        </w:rPr>
        <w:t xml:space="preserve"> </w:t>
      </w:r>
      <w:r w:rsidR="001E33B3" w:rsidRPr="001B2918">
        <w:rPr>
          <w:sz w:val="22"/>
          <w:szCs w:val="22"/>
        </w:rPr>
        <w:t>TAA, FoodShare, STC, COW,</w:t>
      </w:r>
      <w:r w:rsidR="006F19EE">
        <w:rPr>
          <w:sz w:val="22"/>
          <w:szCs w:val="22"/>
        </w:rPr>
        <w:t xml:space="preserve"> </w:t>
      </w:r>
      <w:r w:rsidR="001E33B3" w:rsidRPr="001B2918">
        <w:rPr>
          <w:sz w:val="22"/>
          <w:szCs w:val="22"/>
        </w:rPr>
        <w:t>WAI, etc.)</w:t>
      </w:r>
      <w:r w:rsidRPr="001B2918">
        <w:rPr>
          <w:sz w:val="22"/>
          <w:szCs w:val="22"/>
        </w:rPr>
        <w:t xml:space="preserve">. </w:t>
      </w:r>
    </w:p>
    <w:p w14:paraId="3E35B18F" w14:textId="75D76CB0" w:rsidR="00740F68" w:rsidRPr="001B2918" w:rsidRDefault="00F20994" w:rsidP="001E0328">
      <w:pPr>
        <w:pStyle w:val="ListParagraph"/>
        <w:numPr>
          <w:ilvl w:val="1"/>
          <w:numId w:val="13"/>
        </w:numPr>
        <w:tabs>
          <w:tab w:val="left" w:pos="4320"/>
        </w:tabs>
        <w:rPr>
          <w:sz w:val="22"/>
          <w:szCs w:val="22"/>
        </w:rPr>
      </w:pPr>
      <w:r w:rsidRPr="001B2918">
        <w:rPr>
          <w:sz w:val="22"/>
          <w:szCs w:val="22"/>
        </w:rPr>
        <w:t>Describe any challenges and how those challenges are being addressed.</w:t>
      </w:r>
    </w:p>
    <w:p w14:paraId="5A126209" w14:textId="43381053" w:rsidR="00461360" w:rsidRDefault="001813E9" w:rsidP="001E0328">
      <w:pPr>
        <w:pStyle w:val="ListParagraph"/>
        <w:numPr>
          <w:ilvl w:val="1"/>
          <w:numId w:val="13"/>
        </w:numPr>
        <w:tabs>
          <w:tab w:val="left" w:pos="4320"/>
        </w:tabs>
        <w:rPr>
          <w:sz w:val="22"/>
          <w:szCs w:val="22"/>
        </w:rPr>
      </w:pPr>
      <w:r w:rsidRPr="00740F68">
        <w:rPr>
          <w:sz w:val="22"/>
          <w:szCs w:val="22"/>
        </w:rPr>
        <w:t>Attach any referral</w:t>
      </w:r>
      <w:r w:rsidR="00C35DCE">
        <w:rPr>
          <w:sz w:val="22"/>
          <w:szCs w:val="22"/>
        </w:rPr>
        <w:t xml:space="preserve"> and/or </w:t>
      </w:r>
      <w:r w:rsidR="001E33B3">
        <w:rPr>
          <w:sz w:val="22"/>
          <w:szCs w:val="22"/>
        </w:rPr>
        <w:t>co-enrollment</w:t>
      </w:r>
      <w:r w:rsidRPr="00740F68">
        <w:rPr>
          <w:sz w:val="22"/>
          <w:szCs w:val="22"/>
        </w:rPr>
        <w:t xml:space="preserve"> </w:t>
      </w:r>
      <w:r w:rsidR="004877B2" w:rsidRPr="00740F68">
        <w:rPr>
          <w:sz w:val="22"/>
          <w:szCs w:val="22"/>
        </w:rPr>
        <w:t xml:space="preserve">forms </w:t>
      </w:r>
      <w:r w:rsidRPr="00740F68">
        <w:rPr>
          <w:sz w:val="22"/>
          <w:szCs w:val="22"/>
        </w:rPr>
        <w:t>the WDB</w:t>
      </w:r>
      <w:r w:rsidR="00461360" w:rsidRPr="00740F68">
        <w:rPr>
          <w:sz w:val="22"/>
          <w:szCs w:val="22"/>
        </w:rPr>
        <w:t xml:space="preserve">, </w:t>
      </w:r>
      <w:r w:rsidRPr="00740F68">
        <w:rPr>
          <w:sz w:val="22"/>
          <w:szCs w:val="22"/>
        </w:rPr>
        <w:t>OSO</w:t>
      </w:r>
      <w:r w:rsidR="00461360" w:rsidRPr="00740F68">
        <w:rPr>
          <w:sz w:val="22"/>
          <w:szCs w:val="22"/>
        </w:rPr>
        <w:t xml:space="preserve">, and/or </w:t>
      </w:r>
      <w:r w:rsidRPr="00740F68">
        <w:rPr>
          <w:sz w:val="22"/>
          <w:szCs w:val="22"/>
        </w:rPr>
        <w:t>service provider</w:t>
      </w:r>
      <w:r w:rsidR="00461360" w:rsidRPr="00740F68">
        <w:rPr>
          <w:sz w:val="22"/>
          <w:szCs w:val="22"/>
        </w:rPr>
        <w:t>(s)</w:t>
      </w:r>
      <w:r w:rsidRPr="00740F68">
        <w:rPr>
          <w:sz w:val="22"/>
          <w:szCs w:val="22"/>
        </w:rPr>
        <w:t xml:space="preserve"> ha</w:t>
      </w:r>
      <w:r w:rsidR="00461360" w:rsidRPr="00740F68">
        <w:rPr>
          <w:sz w:val="22"/>
          <w:szCs w:val="22"/>
        </w:rPr>
        <w:t>ve</w:t>
      </w:r>
      <w:r w:rsidRPr="00740F68">
        <w:rPr>
          <w:sz w:val="22"/>
          <w:szCs w:val="22"/>
        </w:rPr>
        <w:t xml:space="preserve"> developed to </w:t>
      </w:r>
      <w:r w:rsidR="00461360" w:rsidRPr="00740F68">
        <w:rPr>
          <w:sz w:val="22"/>
          <w:szCs w:val="22"/>
        </w:rPr>
        <w:t>facilitate coordination among programs</w:t>
      </w:r>
      <w:r w:rsidR="00740F68">
        <w:rPr>
          <w:sz w:val="22"/>
          <w:szCs w:val="22"/>
        </w:rPr>
        <w:t>/funding sources</w:t>
      </w:r>
      <w:r w:rsidR="00461360" w:rsidRPr="00740F68">
        <w:rPr>
          <w:sz w:val="22"/>
          <w:szCs w:val="22"/>
        </w:rPr>
        <w:t>.</w:t>
      </w:r>
    </w:p>
    <w:p w14:paraId="58D707B5" w14:textId="77777777" w:rsidR="004946F0" w:rsidRPr="004946F0" w:rsidRDefault="004946F0" w:rsidP="004946F0">
      <w:pPr>
        <w:pStyle w:val="ListParagraph"/>
        <w:tabs>
          <w:tab w:val="left" w:pos="4320"/>
        </w:tabs>
        <w:ind w:left="1440"/>
        <w:rPr>
          <w:sz w:val="22"/>
          <w:szCs w:val="22"/>
        </w:rPr>
      </w:pPr>
    </w:p>
    <w:bookmarkEnd w:id="1"/>
    <w:p w14:paraId="612E4995" w14:textId="0AC69BED" w:rsidR="00F566CE" w:rsidRDefault="00F566CE" w:rsidP="00C94F1D">
      <w:pPr>
        <w:tabs>
          <w:tab w:val="left" w:pos="4320"/>
        </w:tabs>
        <w:rPr>
          <w:b/>
          <w:sz w:val="22"/>
          <w:szCs w:val="22"/>
          <w:u w:val="single"/>
        </w:rPr>
      </w:pPr>
      <w:r>
        <w:rPr>
          <w:b/>
          <w:sz w:val="22"/>
          <w:szCs w:val="22"/>
          <w:u w:val="single"/>
        </w:rPr>
        <w:t>Objective 1-B: Implementation</w:t>
      </w:r>
    </w:p>
    <w:p w14:paraId="66855DE7" w14:textId="77777777" w:rsidR="003C1FF9" w:rsidRPr="002305F6" w:rsidRDefault="003C1FF9" w:rsidP="003C1FF9">
      <w:pPr>
        <w:tabs>
          <w:tab w:val="left" w:pos="720"/>
        </w:tabs>
        <w:rPr>
          <w:sz w:val="22"/>
          <w:szCs w:val="22"/>
        </w:rPr>
      </w:pPr>
    </w:p>
    <w:p w14:paraId="246BDBF6" w14:textId="6A1D7346" w:rsidR="00C1747F" w:rsidRDefault="00C1747F" w:rsidP="001E0328">
      <w:pPr>
        <w:pStyle w:val="ListParagraph"/>
        <w:numPr>
          <w:ilvl w:val="0"/>
          <w:numId w:val="52"/>
        </w:numPr>
        <w:tabs>
          <w:tab w:val="left" w:pos="4320"/>
        </w:tabs>
        <w:rPr>
          <w:sz w:val="22"/>
          <w:szCs w:val="22"/>
        </w:rPr>
      </w:pPr>
      <w:bookmarkStart w:id="2" w:name="_Hlk2861409"/>
      <w:r w:rsidRPr="009555F2">
        <w:rPr>
          <w:sz w:val="22"/>
          <w:szCs w:val="22"/>
        </w:rPr>
        <w:t>Identify</w:t>
      </w:r>
      <w:r w:rsidR="00455E96">
        <w:rPr>
          <w:sz w:val="22"/>
          <w:szCs w:val="22"/>
        </w:rPr>
        <w:t xml:space="preserve"> </w:t>
      </w:r>
      <w:r w:rsidRPr="009555F2">
        <w:rPr>
          <w:sz w:val="22"/>
          <w:szCs w:val="22"/>
        </w:rPr>
        <w:t>the WD</w:t>
      </w:r>
      <w:r w:rsidR="0052353B">
        <w:rPr>
          <w:sz w:val="22"/>
          <w:szCs w:val="22"/>
        </w:rPr>
        <w:t>B</w:t>
      </w:r>
      <w:r w:rsidRPr="009555F2">
        <w:rPr>
          <w:sz w:val="22"/>
          <w:szCs w:val="22"/>
        </w:rPr>
        <w:t>'s current WIOA</w:t>
      </w:r>
      <w:r w:rsidR="002305F6">
        <w:rPr>
          <w:sz w:val="22"/>
          <w:szCs w:val="22"/>
        </w:rPr>
        <w:t>-funded</w:t>
      </w:r>
      <w:r w:rsidRPr="009555F2">
        <w:rPr>
          <w:sz w:val="22"/>
          <w:szCs w:val="22"/>
        </w:rPr>
        <w:t xml:space="preserve"> </w:t>
      </w:r>
      <w:r w:rsidR="002305F6">
        <w:rPr>
          <w:sz w:val="22"/>
          <w:szCs w:val="22"/>
        </w:rPr>
        <w:t>subrecipient</w:t>
      </w:r>
      <w:r w:rsidRPr="009555F2">
        <w:rPr>
          <w:sz w:val="22"/>
          <w:szCs w:val="22"/>
        </w:rPr>
        <w:t>(s)</w:t>
      </w:r>
      <w:r w:rsidR="005A22AA">
        <w:rPr>
          <w:sz w:val="22"/>
          <w:szCs w:val="22"/>
        </w:rPr>
        <w:t xml:space="preserve"> (Adult, Dislocated Worker, Youth</w:t>
      </w:r>
      <w:r w:rsidR="00A85F68">
        <w:rPr>
          <w:sz w:val="22"/>
          <w:szCs w:val="22"/>
        </w:rPr>
        <w:t>, and OSO</w:t>
      </w:r>
      <w:r w:rsidR="00455E96">
        <w:rPr>
          <w:sz w:val="22"/>
          <w:szCs w:val="22"/>
        </w:rPr>
        <w:t>).</w:t>
      </w:r>
    </w:p>
    <w:p w14:paraId="45FC22D0" w14:textId="77777777" w:rsidR="002527F8" w:rsidRPr="009555F2" w:rsidRDefault="002527F8" w:rsidP="002527F8">
      <w:pPr>
        <w:pStyle w:val="ListParagraph"/>
        <w:tabs>
          <w:tab w:val="left" w:pos="4320"/>
        </w:tabs>
        <w:rPr>
          <w:sz w:val="22"/>
          <w:szCs w:val="22"/>
        </w:rPr>
      </w:pPr>
    </w:p>
    <w:tbl>
      <w:tblPr>
        <w:tblStyle w:val="TableGrid"/>
        <w:tblW w:w="8640" w:type="dxa"/>
        <w:tblInd w:w="715" w:type="dxa"/>
        <w:shd w:val="clear" w:color="auto" w:fill="BFBFBF" w:themeFill="background1" w:themeFillShade="BF"/>
        <w:tblLook w:val="04A0" w:firstRow="1" w:lastRow="0" w:firstColumn="1" w:lastColumn="0" w:noHBand="0" w:noVBand="1"/>
      </w:tblPr>
      <w:tblGrid>
        <w:gridCol w:w="4230"/>
        <w:gridCol w:w="4410"/>
      </w:tblGrid>
      <w:tr w:rsidR="00C1747F" w:rsidRPr="009555F2" w14:paraId="56992761" w14:textId="77777777" w:rsidTr="00B86B5C">
        <w:tc>
          <w:tcPr>
            <w:tcW w:w="4230" w:type="dxa"/>
            <w:shd w:val="clear" w:color="auto" w:fill="D9D9D9" w:themeFill="background1" w:themeFillShade="D9"/>
            <w:vAlign w:val="bottom"/>
          </w:tcPr>
          <w:p w14:paraId="7850B797" w14:textId="77777777" w:rsidR="00C1747F" w:rsidRPr="008B6048" w:rsidRDefault="00C1747F" w:rsidP="006A6AA5">
            <w:pPr>
              <w:tabs>
                <w:tab w:val="left" w:pos="4320"/>
              </w:tabs>
              <w:jc w:val="center"/>
              <w:rPr>
                <w:bCs/>
                <w:sz w:val="22"/>
                <w:szCs w:val="22"/>
              </w:rPr>
            </w:pPr>
            <w:bookmarkStart w:id="3" w:name="_Hlk507579856"/>
            <w:bookmarkEnd w:id="2"/>
            <w:r w:rsidRPr="008B6048">
              <w:rPr>
                <w:bCs/>
                <w:sz w:val="22"/>
                <w:szCs w:val="22"/>
              </w:rPr>
              <w:t>Agency</w:t>
            </w:r>
          </w:p>
        </w:tc>
        <w:tc>
          <w:tcPr>
            <w:tcW w:w="4410" w:type="dxa"/>
            <w:shd w:val="clear" w:color="auto" w:fill="D9D9D9" w:themeFill="background1" w:themeFillShade="D9"/>
            <w:vAlign w:val="bottom"/>
          </w:tcPr>
          <w:p w14:paraId="58FF5628" w14:textId="69139043" w:rsidR="00EB068C" w:rsidRPr="008B6048" w:rsidRDefault="00C1747F" w:rsidP="00EB068C">
            <w:pPr>
              <w:tabs>
                <w:tab w:val="left" w:pos="4320"/>
              </w:tabs>
              <w:jc w:val="center"/>
              <w:rPr>
                <w:bCs/>
                <w:sz w:val="22"/>
                <w:szCs w:val="22"/>
              </w:rPr>
            </w:pPr>
            <w:r w:rsidRPr="008B6048">
              <w:rPr>
                <w:bCs/>
                <w:sz w:val="22"/>
                <w:szCs w:val="22"/>
              </w:rPr>
              <w:t>Program</w:t>
            </w:r>
          </w:p>
        </w:tc>
      </w:tr>
      <w:tr w:rsidR="00C1747F" w:rsidRPr="009555F2" w14:paraId="719D017B" w14:textId="77777777" w:rsidTr="00B86B5C">
        <w:tc>
          <w:tcPr>
            <w:tcW w:w="4230" w:type="dxa"/>
            <w:shd w:val="clear" w:color="auto" w:fill="auto"/>
          </w:tcPr>
          <w:p w14:paraId="4C888ED3" w14:textId="66F452AD" w:rsidR="00C1747F" w:rsidRPr="009555F2" w:rsidRDefault="00C1747F" w:rsidP="006A6AA5">
            <w:pPr>
              <w:rPr>
                <w:sz w:val="22"/>
                <w:szCs w:val="22"/>
              </w:rPr>
            </w:pPr>
          </w:p>
        </w:tc>
        <w:tc>
          <w:tcPr>
            <w:tcW w:w="4410" w:type="dxa"/>
            <w:shd w:val="clear" w:color="auto" w:fill="auto"/>
          </w:tcPr>
          <w:p w14:paraId="2DDC25A5" w14:textId="7C05E7A8" w:rsidR="00C1747F" w:rsidRPr="009555F2" w:rsidRDefault="00C1747F" w:rsidP="006A6AA5">
            <w:pPr>
              <w:rPr>
                <w:sz w:val="22"/>
                <w:szCs w:val="22"/>
              </w:rPr>
            </w:pPr>
          </w:p>
        </w:tc>
      </w:tr>
      <w:tr w:rsidR="00C1747F" w:rsidRPr="009555F2" w14:paraId="79BA8A53" w14:textId="77777777" w:rsidTr="00B86B5C">
        <w:tc>
          <w:tcPr>
            <w:tcW w:w="4230" w:type="dxa"/>
            <w:shd w:val="clear" w:color="auto" w:fill="auto"/>
          </w:tcPr>
          <w:p w14:paraId="2F4EC405" w14:textId="2BF40A42" w:rsidR="00C1747F" w:rsidRPr="009555F2" w:rsidRDefault="00C1747F" w:rsidP="006A6AA5">
            <w:pPr>
              <w:rPr>
                <w:sz w:val="22"/>
                <w:szCs w:val="22"/>
              </w:rPr>
            </w:pPr>
          </w:p>
        </w:tc>
        <w:tc>
          <w:tcPr>
            <w:tcW w:w="4410" w:type="dxa"/>
            <w:shd w:val="clear" w:color="auto" w:fill="auto"/>
          </w:tcPr>
          <w:p w14:paraId="7BC2C2DD" w14:textId="78EE4347" w:rsidR="00C1747F" w:rsidRPr="009555F2" w:rsidRDefault="00C1747F" w:rsidP="006A6AA5">
            <w:pPr>
              <w:rPr>
                <w:sz w:val="22"/>
                <w:szCs w:val="22"/>
              </w:rPr>
            </w:pPr>
          </w:p>
        </w:tc>
      </w:tr>
      <w:tr w:rsidR="00C1747F" w:rsidRPr="009555F2" w14:paraId="76335B5E" w14:textId="77777777" w:rsidTr="00B86B5C">
        <w:tc>
          <w:tcPr>
            <w:tcW w:w="4230" w:type="dxa"/>
            <w:shd w:val="clear" w:color="auto" w:fill="auto"/>
          </w:tcPr>
          <w:p w14:paraId="04597DAE" w14:textId="468FD0BB" w:rsidR="00C1747F" w:rsidRPr="009555F2" w:rsidRDefault="00C1747F" w:rsidP="006A6AA5">
            <w:pPr>
              <w:rPr>
                <w:sz w:val="22"/>
                <w:szCs w:val="22"/>
              </w:rPr>
            </w:pPr>
          </w:p>
        </w:tc>
        <w:tc>
          <w:tcPr>
            <w:tcW w:w="4410" w:type="dxa"/>
            <w:shd w:val="clear" w:color="auto" w:fill="auto"/>
          </w:tcPr>
          <w:p w14:paraId="7837227F" w14:textId="2241C0C2" w:rsidR="00C1747F" w:rsidRPr="009555F2" w:rsidRDefault="00C1747F" w:rsidP="006A6AA5">
            <w:pPr>
              <w:rPr>
                <w:sz w:val="22"/>
                <w:szCs w:val="22"/>
              </w:rPr>
            </w:pPr>
          </w:p>
        </w:tc>
      </w:tr>
      <w:tr w:rsidR="00C1747F" w:rsidRPr="009555F2" w14:paraId="158DB019" w14:textId="77777777" w:rsidTr="00B86B5C">
        <w:tc>
          <w:tcPr>
            <w:tcW w:w="4230" w:type="dxa"/>
            <w:shd w:val="clear" w:color="auto" w:fill="auto"/>
          </w:tcPr>
          <w:p w14:paraId="2B452175" w14:textId="38B95428" w:rsidR="00C1747F" w:rsidRPr="009555F2" w:rsidRDefault="00C1747F" w:rsidP="006A6AA5">
            <w:pPr>
              <w:rPr>
                <w:sz w:val="22"/>
                <w:szCs w:val="22"/>
              </w:rPr>
            </w:pPr>
          </w:p>
        </w:tc>
        <w:tc>
          <w:tcPr>
            <w:tcW w:w="4410" w:type="dxa"/>
            <w:shd w:val="clear" w:color="auto" w:fill="auto"/>
          </w:tcPr>
          <w:p w14:paraId="1621462B" w14:textId="4E745485" w:rsidR="00C1747F" w:rsidRPr="009555F2" w:rsidRDefault="00C1747F" w:rsidP="006A6AA5">
            <w:pPr>
              <w:rPr>
                <w:sz w:val="22"/>
                <w:szCs w:val="22"/>
              </w:rPr>
            </w:pPr>
          </w:p>
        </w:tc>
      </w:tr>
      <w:tr w:rsidR="00C1747F" w:rsidRPr="009555F2" w14:paraId="42D4E18F" w14:textId="77777777" w:rsidTr="00B86B5C">
        <w:tc>
          <w:tcPr>
            <w:tcW w:w="4230" w:type="dxa"/>
            <w:shd w:val="clear" w:color="auto" w:fill="auto"/>
          </w:tcPr>
          <w:p w14:paraId="77A965B4" w14:textId="330DAF9B" w:rsidR="00C1747F" w:rsidRPr="009555F2" w:rsidRDefault="00C1747F" w:rsidP="006A6AA5">
            <w:pPr>
              <w:rPr>
                <w:sz w:val="22"/>
                <w:szCs w:val="22"/>
              </w:rPr>
            </w:pPr>
          </w:p>
        </w:tc>
        <w:tc>
          <w:tcPr>
            <w:tcW w:w="4410" w:type="dxa"/>
            <w:shd w:val="clear" w:color="auto" w:fill="auto"/>
          </w:tcPr>
          <w:p w14:paraId="38AF9431" w14:textId="2DE7D553" w:rsidR="00C1747F" w:rsidRPr="009555F2" w:rsidRDefault="00C1747F" w:rsidP="006A6AA5">
            <w:pPr>
              <w:rPr>
                <w:sz w:val="22"/>
                <w:szCs w:val="22"/>
              </w:rPr>
            </w:pPr>
          </w:p>
        </w:tc>
      </w:tr>
    </w:tbl>
    <w:p w14:paraId="3EFA760B" w14:textId="77777777" w:rsidR="007C5681" w:rsidRPr="00DF0D92" w:rsidRDefault="007C5681" w:rsidP="00DF0D92">
      <w:pPr>
        <w:rPr>
          <w:sz w:val="22"/>
          <w:szCs w:val="22"/>
        </w:rPr>
      </w:pPr>
      <w:bookmarkStart w:id="4" w:name="_Hlk507663561"/>
      <w:bookmarkStart w:id="5" w:name="_Hlk2846887"/>
      <w:bookmarkEnd w:id="3"/>
    </w:p>
    <w:p w14:paraId="70205B9C" w14:textId="1AC0A761" w:rsidR="006E4E2A" w:rsidRDefault="005A22AA" w:rsidP="001E0328">
      <w:pPr>
        <w:pStyle w:val="ListParagraph"/>
        <w:numPr>
          <w:ilvl w:val="0"/>
          <w:numId w:val="52"/>
        </w:numPr>
        <w:tabs>
          <w:tab w:val="left" w:pos="4320"/>
        </w:tabs>
        <w:rPr>
          <w:sz w:val="22"/>
          <w:szCs w:val="22"/>
        </w:rPr>
      </w:pPr>
      <w:bookmarkStart w:id="6" w:name="_Hlk2847244"/>
      <w:r w:rsidRPr="008E0A1B">
        <w:rPr>
          <w:sz w:val="22"/>
          <w:szCs w:val="22"/>
        </w:rPr>
        <w:t>Provide the name, contact information,</w:t>
      </w:r>
      <w:r w:rsidR="00A01859">
        <w:rPr>
          <w:sz w:val="22"/>
          <w:szCs w:val="22"/>
        </w:rPr>
        <w:t xml:space="preserve"> </w:t>
      </w:r>
      <w:r w:rsidRPr="008E0A1B">
        <w:rPr>
          <w:sz w:val="22"/>
          <w:szCs w:val="22"/>
        </w:rPr>
        <w:t>and service area(s) of</w:t>
      </w:r>
      <w:r w:rsidR="00A01859">
        <w:rPr>
          <w:sz w:val="22"/>
          <w:szCs w:val="22"/>
        </w:rPr>
        <w:t xml:space="preserve"> the</w:t>
      </w:r>
      <w:r w:rsidRPr="008E0A1B">
        <w:rPr>
          <w:sz w:val="22"/>
          <w:szCs w:val="22"/>
        </w:rPr>
        <w:t xml:space="preserve"> individual(s) performing OSO functions.</w:t>
      </w:r>
    </w:p>
    <w:p w14:paraId="0BD8E684" w14:textId="77777777" w:rsidR="008A7A06" w:rsidRDefault="008A7A06" w:rsidP="008A7A06">
      <w:pPr>
        <w:pStyle w:val="ListParagraph"/>
        <w:tabs>
          <w:tab w:val="left" w:pos="4320"/>
        </w:tabs>
        <w:rPr>
          <w:sz w:val="22"/>
          <w:szCs w:val="22"/>
        </w:rPr>
      </w:pPr>
    </w:p>
    <w:p w14:paraId="5DA72E07" w14:textId="2D44CC10" w:rsidR="00EB068C" w:rsidRDefault="00EB068C" w:rsidP="001E0328">
      <w:pPr>
        <w:pStyle w:val="ListParagraph"/>
        <w:numPr>
          <w:ilvl w:val="0"/>
          <w:numId w:val="52"/>
        </w:numPr>
        <w:tabs>
          <w:tab w:val="left" w:pos="4320"/>
        </w:tabs>
        <w:rPr>
          <w:sz w:val="22"/>
          <w:szCs w:val="22"/>
        </w:rPr>
      </w:pPr>
      <w:r w:rsidRPr="008E0A1B">
        <w:rPr>
          <w:sz w:val="22"/>
          <w:szCs w:val="22"/>
        </w:rPr>
        <w:t xml:space="preserve">Provide the name, contact information, </w:t>
      </w:r>
      <w:r>
        <w:rPr>
          <w:sz w:val="22"/>
          <w:szCs w:val="22"/>
        </w:rPr>
        <w:t xml:space="preserve">agency, </w:t>
      </w:r>
      <w:r w:rsidRPr="008E0A1B">
        <w:rPr>
          <w:sz w:val="22"/>
          <w:szCs w:val="22"/>
        </w:rPr>
        <w:t>and service area(s) of</w:t>
      </w:r>
      <w:r>
        <w:rPr>
          <w:sz w:val="22"/>
          <w:szCs w:val="22"/>
        </w:rPr>
        <w:t xml:space="preserve"> the</w:t>
      </w:r>
      <w:r w:rsidRPr="008E0A1B">
        <w:rPr>
          <w:sz w:val="22"/>
          <w:szCs w:val="22"/>
        </w:rPr>
        <w:t xml:space="preserve"> individual(s) performing </w:t>
      </w:r>
      <w:r>
        <w:rPr>
          <w:sz w:val="22"/>
          <w:szCs w:val="22"/>
        </w:rPr>
        <w:t>Business Services</w:t>
      </w:r>
      <w:r w:rsidR="00593D5F">
        <w:rPr>
          <w:sz w:val="22"/>
          <w:szCs w:val="22"/>
        </w:rPr>
        <w:t xml:space="preserve"> functions</w:t>
      </w:r>
      <w:r w:rsidRPr="008E0A1B">
        <w:rPr>
          <w:sz w:val="22"/>
          <w:szCs w:val="22"/>
        </w:rPr>
        <w:t>.</w:t>
      </w:r>
    </w:p>
    <w:p w14:paraId="4FA9FF2C" w14:textId="77777777" w:rsidR="008A7A06" w:rsidRPr="008E0A1B" w:rsidRDefault="008A7A06" w:rsidP="00740F68">
      <w:pPr>
        <w:pStyle w:val="ListParagraph"/>
        <w:tabs>
          <w:tab w:val="left" w:pos="4320"/>
        </w:tabs>
        <w:rPr>
          <w:sz w:val="22"/>
          <w:szCs w:val="22"/>
        </w:rPr>
      </w:pPr>
    </w:p>
    <w:bookmarkEnd w:id="6"/>
    <w:bookmarkEnd w:id="4"/>
    <w:bookmarkEnd w:id="5"/>
    <w:p w14:paraId="7A848872" w14:textId="77777777" w:rsidR="007E62CF" w:rsidRDefault="007E62CF" w:rsidP="007E62CF">
      <w:pPr>
        <w:pStyle w:val="ListParagraph"/>
        <w:tabs>
          <w:tab w:val="left" w:pos="4320"/>
        </w:tabs>
        <w:rPr>
          <w:sz w:val="22"/>
          <w:szCs w:val="22"/>
        </w:rPr>
      </w:pPr>
    </w:p>
    <w:p w14:paraId="55630AB8" w14:textId="1D115AF1" w:rsidR="003154EC" w:rsidRPr="003154EC" w:rsidRDefault="00C631ED" w:rsidP="001E0328">
      <w:pPr>
        <w:pStyle w:val="ListParagraph"/>
        <w:numPr>
          <w:ilvl w:val="0"/>
          <w:numId w:val="52"/>
        </w:numPr>
        <w:tabs>
          <w:tab w:val="left" w:pos="4320"/>
        </w:tabs>
        <w:rPr>
          <w:sz w:val="22"/>
          <w:szCs w:val="22"/>
        </w:rPr>
      </w:pPr>
      <w:r>
        <w:rPr>
          <w:sz w:val="22"/>
          <w:szCs w:val="22"/>
        </w:rPr>
        <w:t xml:space="preserve">Describe how the WDB </w:t>
      </w:r>
      <w:r w:rsidR="00C71B9E" w:rsidRPr="00C71B9E">
        <w:rPr>
          <w:sz w:val="22"/>
          <w:szCs w:val="22"/>
        </w:rPr>
        <w:t>evaluate</w:t>
      </w:r>
      <w:r>
        <w:rPr>
          <w:sz w:val="22"/>
          <w:szCs w:val="22"/>
        </w:rPr>
        <w:t>s</w:t>
      </w:r>
      <w:r w:rsidR="00C71B9E" w:rsidRPr="00C71B9E">
        <w:rPr>
          <w:sz w:val="22"/>
          <w:szCs w:val="22"/>
        </w:rPr>
        <w:t xml:space="preserve"> the effectiveness of customer service in its one-stop centers</w:t>
      </w:r>
      <w:r w:rsidR="009D5968">
        <w:rPr>
          <w:sz w:val="22"/>
          <w:szCs w:val="22"/>
        </w:rPr>
        <w:t>.</w:t>
      </w:r>
      <w:r w:rsidR="00C71B9E" w:rsidRPr="00C71B9E">
        <w:rPr>
          <w:sz w:val="22"/>
          <w:szCs w:val="22"/>
        </w:rPr>
        <w:t xml:space="preserve"> </w:t>
      </w:r>
    </w:p>
    <w:p w14:paraId="7F1FA025" w14:textId="77777777" w:rsidR="003154EC" w:rsidRDefault="00C71B9E" w:rsidP="001E0328">
      <w:pPr>
        <w:pStyle w:val="ListParagraph"/>
        <w:numPr>
          <w:ilvl w:val="1"/>
          <w:numId w:val="52"/>
        </w:numPr>
        <w:tabs>
          <w:tab w:val="left" w:pos="4320"/>
        </w:tabs>
        <w:rPr>
          <w:sz w:val="22"/>
          <w:szCs w:val="22"/>
        </w:rPr>
      </w:pPr>
      <w:r w:rsidRPr="00C71B9E">
        <w:rPr>
          <w:sz w:val="22"/>
          <w:szCs w:val="22"/>
        </w:rPr>
        <w:t>Generally, describe the results of that evaluation</w:t>
      </w:r>
      <w:r w:rsidR="00C631ED">
        <w:rPr>
          <w:sz w:val="22"/>
          <w:szCs w:val="22"/>
        </w:rPr>
        <w:t>, including when the last time the WDB evaluated customer service provision</w:t>
      </w:r>
      <w:r w:rsidRPr="00C71B9E">
        <w:rPr>
          <w:sz w:val="22"/>
          <w:szCs w:val="22"/>
        </w:rPr>
        <w:t xml:space="preserve">. </w:t>
      </w:r>
    </w:p>
    <w:p w14:paraId="2019DF7A" w14:textId="1BD2C015" w:rsidR="00C71B9E" w:rsidRDefault="00C71B9E" w:rsidP="001E0328">
      <w:pPr>
        <w:pStyle w:val="ListParagraph"/>
        <w:numPr>
          <w:ilvl w:val="1"/>
          <w:numId w:val="52"/>
        </w:numPr>
        <w:tabs>
          <w:tab w:val="left" w:pos="4320"/>
        </w:tabs>
        <w:rPr>
          <w:sz w:val="22"/>
          <w:szCs w:val="22"/>
        </w:rPr>
      </w:pPr>
      <w:r w:rsidRPr="00C71B9E">
        <w:rPr>
          <w:sz w:val="22"/>
          <w:szCs w:val="22"/>
        </w:rPr>
        <w:t>What specific actions or changes were implemented as a result of this evaluation?</w:t>
      </w:r>
      <w:r>
        <w:rPr>
          <w:sz w:val="22"/>
          <w:szCs w:val="22"/>
        </w:rPr>
        <w:t xml:space="preserve"> </w:t>
      </w:r>
    </w:p>
    <w:p w14:paraId="508C677D" w14:textId="77777777" w:rsidR="0021114E" w:rsidRDefault="0021114E" w:rsidP="0021114E">
      <w:pPr>
        <w:pStyle w:val="ListParagraph"/>
        <w:tabs>
          <w:tab w:val="left" w:pos="4320"/>
        </w:tabs>
        <w:rPr>
          <w:sz w:val="22"/>
          <w:szCs w:val="22"/>
        </w:rPr>
      </w:pPr>
    </w:p>
    <w:p w14:paraId="7F110E2A" w14:textId="77777777" w:rsidR="000774C0" w:rsidRPr="009A1FC2" w:rsidRDefault="000774C0" w:rsidP="009A1FC2">
      <w:pPr>
        <w:tabs>
          <w:tab w:val="left" w:pos="4320"/>
        </w:tabs>
        <w:rPr>
          <w:sz w:val="22"/>
          <w:szCs w:val="22"/>
        </w:rPr>
      </w:pPr>
    </w:p>
    <w:p w14:paraId="16C87EBA" w14:textId="77777777" w:rsidR="00B86BB9" w:rsidRDefault="00F566CE" w:rsidP="00B86BB9">
      <w:pPr>
        <w:tabs>
          <w:tab w:val="left" w:pos="4320"/>
        </w:tabs>
        <w:rPr>
          <w:b/>
          <w:sz w:val="22"/>
          <w:szCs w:val="22"/>
          <w:u w:val="single"/>
        </w:rPr>
      </w:pPr>
      <w:bookmarkStart w:id="7" w:name="_Hlk2847384"/>
      <w:r w:rsidRPr="00711B62">
        <w:rPr>
          <w:b/>
          <w:sz w:val="22"/>
          <w:szCs w:val="22"/>
          <w:u w:val="single"/>
        </w:rPr>
        <w:t>Objective 1-C: Products &amp; Deliverables</w:t>
      </w:r>
    </w:p>
    <w:p w14:paraId="7C94A2AA" w14:textId="0C90F12F" w:rsidR="00563A88" w:rsidRPr="00C97A03" w:rsidRDefault="00563A88" w:rsidP="00563A88">
      <w:pPr>
        <w:spacing w:line="276" w:lineRule="auto"/>
        <w:rPr>
          <w:sz w:val="22"/>
          <w:szCs w:val="22"/>
        </w:rPr>
      </w:pPr>
      <w:bookmarkStart w:id="8" w:name="_Hlk2847423"/>
      <w:bookmarkEnd w:id="7"/>
    </w:p>
    <w:p w14:paraId="4D428A2E" w14:textId="51EE14F4" w:rsidR="00C97A03" w:rsidRPr="00D246FD" w:rsidRDefault="00EB068C" w:rsidP="001E0328">
      <w:pPr>
        <w:pStyle w:val="ListParagraph"/>
        <w:numPr>
          <w:ilvl w:val="3"/>
          <w:numId w:val="52"/>
        </w:numPr>
        <w:spacing w:line="276" w:lineRule="auto"/>
        <w:ind w:left="720"/>
        <w:rPr>
          <w:sz w:val="22"/>
          <w:szCs w:val="22"/>
        </w:rPr>
      </w:pPr>
      <w:r w:rsidRPr="00D246FD">
        <w:rPr>
          <w:sz w:val="22"/>
          <w:szCs w:val="22"/>
        </w:rPr>
        <w:t>Describe the outreach activities the WDB/service provider(s) ha</w:t>
      </w:r>
      <w:r w:rsidR="00593D5F" w:rsidRPr="00D246FD">
        <w:rPr>
          <w:sz w:val="22"/>
          <w:szCs w:val="22"/>
        </w:rPr>
        <w:t>s</w:t>
      </w:r>
      <w:r w:rsidRPr="00D246FD">
        <w:rPr>
          <w:sz w:val="22"/>
          <w:szCs w:val="22"/>
        </w:rPr>
        <w:t xml:space="preserve"> conducted </w:t>
      </w:r>
      <w:r w:rsidR="003F5D0F" w:rsidRPr="00D246FD">
        <w:rPr>
          <w:sz w:val="22"/>
          <w:szCs w:val="22"/>
        </w:rPr>
        <w:t>to reach potential Adult, Dislocated Worker, and Youth program participants.</w:t>
      </w:r>
    </w:p>
    <w:p w14:paraId="3C5425F1" w14:textId="77777777" w:rsidR="003F5D0F" w:rsidRPr="00EB068C" w:rsidRDefault="003F5D0F" w:rsidP="001B2918">
      <w:pPr>
        <w:pStyle w:val="ListParagraph"/>
        <w:spacing w:line="276" w:lineRule="auto"/>
        <w:rPr>
          <w:sz w:val="22"/>
          <w:szCs w:val="22"/>
          <w:u w:val="single"/>
        </w:rPr>
      </w:pPr>
    </w:p>
    <w:p w14:paraId="5D7D3E72" w14:textId="134C9438" w:rsidR="00C97A03" w:rsidRPr="00740F68" w:rsidRDefault="00C97A03" w:rsidP="001E0328">
      <w:pPr>
        <w:pStyle w:val="ListParagraph"/>
        <w:numPr>
          <w:ilvl w:val="3"/>
          <w:numId w:val="52"/>
        </w:numPr>
        <w:spacing w:line="276" w:lineRule="auto"/>
        <w:ind w:left="720"/>
        <w:rPr>
          <w:sz w:val="22"/>
          <w:szCs w:val="22"/>
        </w:rPr>
      </w:pPr>
      <w:r w:rsidRPr="00740F68">
        <w:rPr>
          <w:sz w:val="22"/>
          <w:szCs w:val="22"/>
        </w:rPr>
        <w:t>Identify assessment</w:t>
      </w:r>
      <w:r w:rsidR="00FE03F4" w:rsidRPr="00740F68">
        <w:rPr>
          <w:sz w:val="22"/>
          <w:szCs w:val="22"/>
        </w:rPr>
        <w:t>s</w:t>
      </w:r>
      <w:r w:rsidRPr="00740F68">
        <w:rPr>
          <w:sz w:val="22"/>
          <w:szCs w:val="22"/>
        </w:rPr>
        <w:t xml:space="preserve"> used in each </w:t>
      </w:r>
      <w:r w:rsidR="00E2178C" w:rsidRPr="00740F68">
        <w:rPr>
          <w:sz w:val="22"/>
          <w:szCs w:val="22"/>
        </w:rPr>
        <w:t xml:space="preserve">WIOA </w:t>
      </w:r>
      <w:r w:rsidR="00582C67">
        <w:rPr>
          <w:sz w:val="22"/>
          <w:szCs w:val="22"/>
        </w:rPr>
        <w:t xml:space="preserve">Title 1 </w:t>
      </w:r>
      <w:r w:rsidRPr="00740F68">
        <w:rPr>
          <w:sz w:val="22"/>
          <w:szCs w:val="22"/>
        </w:rPr>
        <w:t xml:space="preserve">program </w:t>
      </w:r>
      <w:r w:rsidR="00FE0821" w:rsidRPr="00740F68">
        <w:rPr>
          <w:sz w:val="22"/>
          <w:szCs w:val="22"/>
        </w:rPr>
        <w:t>and provide the purpose of the assessments</w:t>
      </w:r>
      <w:r w:rsidR="00301460">
        <w:rPr>
          <w:sz w:val="22"/>
          <w:szCs w:val="22"/>
        </w:rPr>
        <w:t>.</w:t>
      </w:r>
    </w:p>
    <w:p w14:paraId="7581C9D8" w14:textId="1485AD50" w:rsidR="00FE0821" w:rsidRPr="004C3D6D" w:rsidRDefault="00E07642" w:rsidP="001E0328">
      <w:pPr>
        <w:pStyle w:val="ListParagraph"/>
        <w:numPr>
          <w:ilvl w:val="0"/>
          <w:numId w:val="53"/>
        </w:numPr>
        <w:rPr>
          <w:sz w:val="22"/>
          <w:szCs w:val="22"/>
        </w:rPr>
      </w:pPr>
      <w:r w:rsidRPr="004C3D6D">
        <w:rPr>
          <w:sz w:val="22"/>
          <w:szCs w:val="22"/>
        </w:rPr>
        <w:t xml:space="preserve">Examples </w:t>
      </w:r>
      <w:r w:rsidR="00C847A7" w:rsidRPr="004C3D6D">
        <w:rPr>
          <w:sz w:val="22"/>
          <w:szCs w:val="22"/>
        </w:rPr>
        <w:t>of</w:t>
      </w:r>
      <w:r w:rsidRPr="004C3D6D">
        <w:rPr>
          <w:sz w:val="22"/>
          <w:szCs w:val="22"/>
        </w:rPr>
        <w:t xml:space="preserve"> "purpose"</w:t>
      </w:r>
      <w:r w:rsidR="00C847A7" w:rsidRPr="004C3D6D">
        <w:rPr>
          <w:sz w:val="22"/>
          <w:szCs w:val="22"/>
        </w:rPr>
        <w:t xml:space="preserve"> for Adult/Dislocated Worker program </w:t>
      </w:r>
      <w:r w:rsidR="00965470">
        <w:rPr>
          <w:sz w:val="22"/>
          <w:szCs w:val="22"/>
        </w:rPr>
        <w:t>must</w:t>
      </w:r>
      <w:r w:rsidRPr="004C3D6D">
        <w:rPr>
          <w:sz w:val="22"/>
          <w:szCs w:val="22"/>
        </w:rPr>
        <w:t xml:space="preserve"> include</w:t>
      </w:r>
      <w:r w:rsidR="00C847A7" w:rsidRPr="004C3D6D">
        <w:rPr>
          <w:sz w:val="22"/>
          <w:szCs w:val="22"/>
        </w:rPr>
        <w:t>:</w:t>
      </w:r>
      <w:r w:rsidRPr="004C3D6D">
        <w:rPr>
          <w:sz w:val="22"/>
          <w:szCs w:val="22"/>
        </w:rPr>
        <w:t xml:space="preserve"> </w:t>
      </w:r>
    </w:p>
    <w:p w14:paraId="2D0C1626" w14:textId="2F333CE7" w:rsidR="00E07642" w:rsidRPr="00D246FD" w:rsidRDefault="00965470" w:rsidP="001E0328">
      <w:pPr>
        <w:pStyle w:val="ListParagraph"/>
        <w:numPr>
          <w:ilvl w:val="5"/>
          <w:numId w:val="52"/>
        </w:numPr>
        <w:ind w:left="2250"/>
        <w:rPr>
          <w:sz w:val="22"/>
          <w:szCs w:val="22"/>
        </w:rPr>
      </w:pPr>
      <w:r>
        <w:rPr>
          <w:sz w:val="22"/>
          <w:szCs w:val="22"/>
        </w:rPr>
        <w:t>i</w:t>
      </w:r>
      <w:r w:rsidR="007B275D" w:rsidRPr="00D246FD">
        <w:rPr>
          <w:sz w:val="22"/>
          <w:szCs w:val="22"/>
        </w:rPr>
        <w:t xml:space="preserve">nitial assessment of interests, skill level, </w:t>
      </w:r>
      <w:r w:rsidR="00E64068" w:rsidRPr="00D246FD">
        <w:rPr>
          <w:sz w:val="22"/>
          <w:szCs w:val="22"/>
        </w:rPr>
        <w:t>education, work history, supportive service needs and potential barriers to employment/trainings</w:t>
      </w:r>
      <w:r>
        <w:rPr>
          <w:sz w:val="22"/>
          <w:szCs w:val="22"/>
        </w:rPr>
        <w:t>; and</w:t>
      </w:r>
    </w:p>
    <w:p w14:paraId="4F56E866" w14:textId="36B6E25A" w:rsidR="004C3D6D" w:rsidRDefault="00965470" w:rsidP="001E0328">
      <w:pPr>
        <w:pStyle w:val="ListParagraph"/>
        <w:numPr>
          <w:ilvl w:val="5"/>
          <w:numId w:val="52"/>
        </w:numPr>
        <w:ind w:left="2250"/>
        <w:rPr>
          <w:sz w:val="22"/>
          <w:szCs w:val="22"/>
        </w:rPr>
      </w:pPr>
      <w:r>
        <w:rPr>
          <w:sz w:val="22"/>
          <w:szCs w:val="22"/>
        </w:rPr>
        <w:t>c</w:t>
      </w:r>
      <w:r w:rsidR="007B275D" w:rsidRPr="00D246FD">
        <w:rPr>
          <w:sz w:val="22"/>
          <w:szCs w:val="22"/>
        </w:rPr>
        <w:t xml:space="preserve">omprehensive assessment, </w:t>
      </w:r>
      <w:r>
        <w:rPr>
          <w:sz w:val="22"/>
          <w:szCs w:val="22"/>
        </w:rPr>
        <w:t xml:space="preserve">which </w:t>
      </w:r>
      <w:r w:rsidR="007B275D" w:rsidRPr="00D246FD">
        <w:rPr>
          <w:sz w:val="22"/>
          <w:szCs w:val="22"/>
        </w:rPr>
        <w:t>includ</w:t>
      </w:r>
      <w:r w:rsidR="00E64068" w:rsidRPr="00D246FD">
        <w:rPr>
          <w:sz w:val="22"/>
          <w:szCs w:val="22"/>
        </w:rPr>
        <w:t>es</w:t>
      </w:r>
      <w:r w:rsidR="007B275D" w:rsidRPr="00D246FD">
        <w:rPr>
          <w:sz w:val="22"/>
          <w:szCs w:val="22"/>
        </w:rPr>
        <w:t xml:space="preserve"> in-depth standardized tools</w:t>
      </w:r>
    </w:p>
    <w:p w14:paraId="227A7421" w14:textId="190C5FFE" w:rsidR="007B275D" w:rsidRPr="004C3D6D" w:rsidRDefault="00173904" w:rsidP="001E0328">
      <w:pPr>
        <w:pStyle w:val="ListParagraph"/>
        <w:numPr>
          <w:ilvl w:val="0"/>
          <w:numId w:val="53"/>
        </w:numPr>
        <w:rPr>
          <w:sz w:val="22"/>
          <w:szCs w:val="22"/>
        </w:rPr>
      </w:pPr>
      <w:r w:rsidRPr="004C3D6D">
        <w:rPr>
          <w:sz w:val="22"/>
          <w:szCs w:val="22"/>
        </w:rPr>
        <w:t>Examples of "purpose" f</w:t>
      </w:r>
      <w:r w:rsidR="007B275D" w:rsidRPr="004C3D6D">
        <w:rPr>
          <w:sz w:val="22"/>
          <w:szCs w:val="22"/>
        </w:rPr>
        <w:t xml:space="preserve">or </w:t>
      </w:r>
      <w:r w:rsidR="00C847A7" w:rsidRPr="004C3D6D">
        <w:rPr>
          <w:sz w:val="22"/>
          <w:szCs w:val="22"/>
        </w:rPr>
        <w:t xml:space="preserve">the </w:t>
      </w:r>
      <w:r w:rsidR="007B275D" w:rsidRPr="004C3D6D">
        <w:rPr>
          <w:sz w:val="22"/>
          <w:szCs w:val="22"/>
        </w:rPr>
        <w:t>Youth</w:t>
      </w:r>
      <w:r w:rsidR="00C847A7" w:rsidRPr="004C3D6D">
        <w:rPr>
          <w:sz w:val="22"/>
          <w:szCs w:val="22"/>
        </w:rPr>
        <w:t xml:space="preserve"> program must </w:t>
      </w:r>
      <w:r w:rsidRPr="004C3D6D">
        <w:rPr>
          <w:sz w:val="22"/>
          <w:szCs w:val="22"/>
        </w:rPr>
        <w:t xml:space="preserve">include </w:t>
      </w:r>
      <w:r w:rsidR="007B275D" w:rsidRPr="004C3D6D">
        <w:rPr>
          <w:sz w:val="22"/>
          <w:szCs w:val="22"/>
        </w:rPr>
        <w:t>collect</w:t>
      </w:r>
      <w:r w:rsidRPr="004C3D6D">
        <w:rPr>
          <w:sz w:val="22"/>
          <w:szCs w:val="22"/>
        </w:rPr>
        <w:t>ing</w:t>
      </w:r>
      <w:r w:rsidR="007B275D" w:rsidRPr="004C3D6D">
        <w:rPr>
          <w:sz w:val="22"/>
          <w:szCs w:val="22"/>
        </w:rPr>
        <w:t>:</w:t>
      </w:r>
    </w:p>
    <w:p w14:paraId="031AF3FE" w14:textId="77777777" w:rsidR="00173904" w:rsidRPr="00D246FD" w:rsidRDefault="00173904" w:rsidP="001E0328">
      <w:pPr>
        <w:pStyle w:val="ListParagraph"/>
        <w:numPr>
          <w:ilvl w:val="0"/>
          <w:numId w:val="54"/>
        </w:numPr>
        <w:ind w:left="2250"/>
        <w:rPr>
          <w:sz w:val="22"/>
          <w:szCs w:val="22"/>
        </w:rPr>
      </w:pPr>
      <w:r w:rsidRPr="00D246FD">
        <w:rPr>
          <w:sz w:val="22"/>
          <w:szCs w:val="22"/>
        </w:rPr>
        <w:t>academic levels;</w:t>
      </w:r>
    </w:p>
    <w:p w14:paraId="3C0EFFF6" w14:textId="77777777" w:rsidR="00173904" w:rsidRPr="00D246FD" w:rsidRDefault="00173904" w:rsidP="001E0328">
      <w:pPr>
        <w:pStyle w:val="ListParagraph"/>
        <w:numPr>
          <w:ilvl w:val="0"/>
          <w:numId w:val="54"/>
        </w:numPr>
        <w:ind w:left="2250"/>
        <w:rPr>
          <w:sz w:val="22"/>
          <w:szCs w:val="22"/>
        </w:rPr>
      </w:pPr>
      <w:r w:rsidRPr="00D246FD">
        <w:rPr>
          <w:sz w:val="22"/>
          <w:szCs w:val="22"/>
        </w:rPr>
        <w:t>basic skills levels;</w:t>
      </w:r>
    </w:p>
    <w:p w14:paraId="267E4C0D" w14:textId="77777777" w:rsidR="00173904" w:rsidRPr="00D246FD" w:rsidRDefault="00173904" w:rsidP="001E0328">
      <w:pPr>
        <w:pStyle w:val="ListParagraph"/>
        <w:numPr>
          <w:ilvl w:val="0"/>
          <w:numId w:val="54"/>
        </w:numPr>
        <w:ind w:left="2250"/>
        <w:rPr>
          <w:sz w:val="22"/>
          <w:szCs w:val="22"/>
        </w:rPr>
      </w:pPr>
      <w:r w:rsidRPr="00D246FD">
        <w:rPr>
          <w:sz w:val="22"/>
          <w:szCs w:val="22"/>
        </w:rPr>
        <w:t>occupational skills;</w:t>
      </w:r>
    </w:p>
    <w:p w14:paraId="5638445F" w14:textId="77777777" w:rsidR="00173904" w:rsidRPr="00D246FD" w:rsidRDefault="00173904" w:rsidP="001E0328">
      <w:pPr>
        <w:pStyle w:val="ListParagraph"/>
        <w:numPr>
          <w:ilvl w:val="0"/>
          <w:numId w:val="54"/>
        </w:numPr>
        <w:ind w:left="2250"/>
        <w:rPr>
          <w:sz w:val="22"/>
          <w:szCs w:val="22"/>
        </w:rPr>
      </w:pPr>
      <w:r w:rsidRPr="00D246FD">
        <w:rPr>
          <w:sz w:val="22"/>
          <w:szCs w:val="22"/>
        </w:rPr>
        <w:t>prior work experience;</w:t>
      </w:r>
    </w:p>
    <w:p w14:paraId="47A3CC73" w14:textId="77777777" w:rsidR="00173904" w:rsidRPr="00D246FD" w:rsidRDefault="00173904" w:rsidP="001E0328">
      <w:pPr>
        <w:pStyle w:val="ListParagraph"/>
        <w:numPr>
          <w:ilvl w:val="0"/>
          <w:numId w:val="54"/>
        </w:numPr>
        <w:ind w:left="2250"/>
        <w:rPr>
          <w:sz w:val="22"/>
          <w:szCs w:val="22"/>
        </w:rPr>
      </w:pPr>
      <w:r w:rsidRPr="00D246FD">
        <w:rPr>
          <w:sz w:val="22"/>
          <w:szCs w:val="22"/>
        </w:rPr>
        <w:t>employability;</w:t>
      </w:r>
    </w:p>
    <w:p w14:paraId="71E72CBE" w14:textId="77777777" w:rsidR="00173904" w:rsidRPr="00D246FD" w:rsidRDefault="00173904" w:rsidP="001E0328">
      <w:pPr>
        <w:pStyle w:val="ListParagraph"/>
        <w:numPr>
          <w:ilvl w:val="0"/>
          <w:numId w:val="54"/>
        </w:numPr>
        <w:ind w:left="2250"/>
        <w:rPr>
          <w:sz w:val="22"/>
          <w:szCs w:val="22"/>
        </w:rPr>
      </w:pPr>
      <w:r w:rsidRPr="00D246FD">
        <w:rPr>
          <w:sz w:val="22"/>
          <w:szCs w:val="22"/>
        </w:rPr>
        <w:t>interests and aptitudes;</w:t>
      </w:r>
    </w:p>
    <w:p w14:paraId="4CAC747A" w14:textId="77777777" w:rsidR="00173904" w:rsidRPr="00D246FD" w:rsidRDefault="00173904" w:rsidP="001E0328">
      <w:pPr>
        <w:pStyle w:val="ListParagraph"/>
        <w:numPr>
          <w:ilvl w:val="0"/>
          <w:numId w:val="54"/>
        </w:numPr>
        <w:ind w:left="2250"/>
        <w:rPr>
          <w:sz w:val="22"/>
          <w:szCs w:val="22"/>
        </w:rPr>
      </w:pPr>
      <w:r w:rsidRPr="00D246FD">
        <w:rPr>
          <w:sz w:val="22"/>
          <w:szCs w:val="22"/>
        </w:rPr>
        <w:t>areas of strength;</w:t>
      </w:r>
    </w:p>
    <w:p w14:paraId="0EFD451D" w14:textId="77777777" w:rsidR="00173904" w:rsidRPr="00D246FD" w:rsidRDefault="00173904" w:rsidP="001E0328">
      <w:pPr>
        <w:pStyle w:val="ListParagraph"/>
        <w:numPr>
          <w:ilvl w:val="0"/>
          <w:numId w:val="54"/>
        </w:numPr>
        <w:ind w:left="2250"/>
        <w:rPr>
          <w:sz w:val="22"/>
          <w:szCs w:val="22"/>
        </w:rPr>
      </w:pPr>
      <w:r w:rsidRPr="00D246FD">
        <w:rPr>
          <w:sz w:val="22"/>
          <w:szCs w:val="22"/>
        </w:rPr>
        <w:t>developmental needs; and</w:t>
      </w:r>
    </w:p>
    <w:p w14:paraId="25512661" w14:textId="77777777" w:rsidR="00173904" w:rsidRPr="00D246FD" w:rsidRDefault="00173904" w:rsidP="001E0328">
      <w:pPr>
        <w:pStyle w:val="ListParagraph"/>
        <w:numPr>
          <w:ilvl w:val="0"/>
          <w:numId w:val="54"/>
        </w:numPr>
        <w:ind w:left="2250"/>
        <w:rPr>
          <w:sz w:val="22"/>
          <w:szCs w:val="22"/>
        </w:rPr>
      </w:pPr>
      <w:r w:rsidRPr="00D246FD">
        <w:rPr>
          <w:sz w:val="22"/>
          <w:szCs w:val="22"/>
        </w:rPr>
        <w:t>service needs, including supportive services</w:t>
      </w:r>
    </w:p>
    <w:p w14:paraId="5761918F" w14:textId="77777777" w:rsidR="00173904" w:rsidRPr="00E64068" w:rsidRDefault="00173904" w:rsidP="00E64068">
      <w:pPr>
        <w:pStyle w:val="ListParagraph"/>
        <w:ind w:left="1440"/>
        <w:rPr>
          <w:sz w:val="22"/>
          <w:szCs w:val="22"/>
          <w:u w:val="single"/>
        </w:rPr>
      </w:pPr>
    </w:p>
    <w:p w14:paraId="78DA9973" w14:textId="77777777" w:rsidR="00FE0821" w:rsidRPr="0061603B" w:rsidRDefault="00FE0821" w:rsidP="00FE0821">
      <w:pPr>
        <w:rPr>
          <w:rFonts w:asciiTheme="minorHAnsi" w:hAnsiTheme="minorHAnsi" w:cstheme="minorHAnsi"/>
          <w:b/>
          <w:bCs/>
          <w:sz w:val="22"/>
          <w:szCs w:val="22"/>
        </w:rPr>
      </w:pPr>
      <w:r w:rsidRPr="0061603B">
        <w:rPr>
          <w:rFonts w:asciiTheme="minorHAnsi" w:hAnsiTheme="minorHAnsi" w:cstheme="minorHAnsi"/>
          <w:b/>
          <w:bCs/>
          <w:sz w:val="22"/>
          <w:szCs w:val="22"/>
        </w:rPr>
        <w:t>Adult/DW</w:t>
      </w:r>
    </w:p>
    <w:tbl>
      <w:tblPr>
        <w:tblStyle w:val="TableGrid"/>
        <w:tblW w:w="0" w:type="auto"/>
        <w:tblLook w:val="04A0" w:firstRow="1" w:lastRow="0" w:firstColumn="1" w:lastColumn="0" w:noHBand="0" w:noVBand="1"/>
      </w:tblPr>
      <w:tblGrid>
        <w:gridCol w:w="3546"/>
        <w:gridCol w:w="5804"/>
      </w:tblGrid>
      <w:tr w:rsidR="00FE0821" w:rsidRPr="0061603B" w14:paraId="592D0B1B" w14:textId="77777777" w:rsidTr="004A60F0">
        <w:tc>
          <w:tcPr>
            <w:tcW w:w="3618" w:type="dxa"/>
            <w:shd w:val="clear" w:color="auto" w:fill="D9D9D9" w:themeFill="background1" w:themeFillShade="D9"/>
          </w:tcPr>
          <w:p w14:paraId="753DC73C" w14:textId="77777777" w:rsidR="00FE0821" w:rsidRPr="0061603B" w:rsidRDefault="00FE0821" w:rsidP="004A60F0">
            <w:pPr>
              <w:jc w:val="center"/>
              <w:rPr>
                <w:rFonts w:asciiTheme="minorHAnsi" w:hAnsiTheme="minorHAnsi" w:cstheme="minorHAnsi"/>
                <w:sz w:val="22"/>
                <w:szCs w:val="22"/>
              </w:rPr>
            </w:pPr>
            <w:r w:rsidRPr="0061603B">
              <w:rPr>
                <w:rFonts w:asciiTheme="minorHAnsi" w:hAnsiTheme="minorHAnsi" w:cstheme="minorHAnsi"/>
                <w:sz w:val="22"/>
                <w:szCs w:val="22"/>
              </w:rPr>
              <w:t>Assessment</w:t>
            </w:r>
          </w:p>
        </w:tc>
        <w:tc>
          <w:tcPr>
            <w:tcW w:w="5958" w:type="dxa"/>
            <w:shd w:val="clear" w:color="auto" w:fill="D9D9D9" w:themeFill="background1" w:themeFillShade="D9"/>
          </w:tcPr>
          <w:p w14:paraId="5E114FBE" w14:textId="77777777" w:rsidR="00FE0821" w:rsidRPr="0061603B" w:rsidRDefault="00FE0821" w:rsidP="004A60F0">
            <w:pPr>
              <w:jc w:val="center"/>
              <w:rPr>
                <w:rFonts w:asciiTheme="minorHAnsi" w:hAnsiTheme="minorHAnsi" w:cstheme="minorHAnsi"/>
                <w:sz w:val="22"/>
                <w:szCs w:val="22"/>
              </w:rPr>
            </w:pPr>
            <w:r w:rsidRPr="0061603B">
              <w:rPr>
                <w:rFonts w:asciiTheme="minorHAnsi" w:hAnsiTheme="minorHAnsi" w:cstheme="minorHAnsi"/>
                <w:sz w:val="22"/>
                <w:szCs w:val="22"/>
              </w:rPr>
              <w:t>Purpose</w:t>
            </w:r>
          </w:p>
        </w:tc>
      </w:tr>
      <w:tr w:rsidR="00FE0821" w:rsidRPr="0061603B" w14:paraId="58A7EF1C" w14:textId="77777777" w:rsidTr="004A60F0">
        <w:tc>
          <w:tcPr>
            <w:tcW w:w="3618" w:type="dxa"/>
          </w:tcPr>
          <w:p w14:paraId="300FF7E8" w14:textId="77777777" w:rsidR="00FE0821" w:rsidRPr="0061603B" w:rsidRDefault="00FE0821" w:rsidP="004A60F0">
            <w:pPr>
              <w:rPr>
                <w:rFonts w:asciiTheme="minorHAnsi" w:hAnsiTheme="minorHAnsi" w:cstheme="minorHAnsi"/>
                <w:sz w:val="22"/>
                <w:szCs w:val="22"/>
              </w:rPr>
            </w:pPr>
          </w:p>
        </w:tc>
        <w:tc>
          <w:tcPr>
            <w:tcW w:w="5958" w:type="dxa"/>
          </w:tcPr>
          <w:p w14:paraId="6FA644BD" w14:textId="77777777" w:rsidR="00FE0821" w:rsidRPr="0061603B" w:rsidRDefault="00FE0821" w:rsidP="004A60F0">
            <w:pPr>
              <w:rPr>
                <w:rFonts w:asciiTheme="minorHAnsi" w:hAnsiTheme="minorHAnsi" w:cstheme="minorHAnsi"/>
                <w:sz w:val="22"/>
                <w:szCs w:val="22"/>
              </w:rPr>
            </w:pPr>
          </w:p>
        </w:tc>
      </w:tr>
      <w:tr w:rsidR="00FE0821" w:rsidRPr="0061603B" w14:paraId="2206896C" w14:textId="77777777" w:rsidTr="004A60F0">
        <w:tc>
          <w:tcPr>
            <w:tcW w:w="3618" w:type="dxa"/>
          </w:tcPr>
          <w:p w14:paraId="3D8CE71B" w14:textId="77777777" w:rsidR="00FE0821" w:rsidRPr="0061603B" w:rsidRDefault="00FE0821" w:rsidP="004A60F0">
            <w:pPr>
              <w:rPr>
                <w:rFonts w:asciiTheme="minorHAnsi" w:hAnsiTheme="minorHAnsi" w:cstheme="minorHAnsi"/>
                <w:sz w:val="22"/>
                <w:szCs w:val="22"/>
              </w:rPr>
            </w:pPr>
          </w:p>
        </w:tc>
        <w:tc>
          <w:tcPr>
            <w:tcW w:w="5958" w:type="dxa"/>
          </w:tcPr>
          <w:p w14:paraId="618AB9CB" w14:textId="77777777" w:rsidR="00FE0821" w:rsidRPr="0061603B" w:rsidRDefault="00FE0821" w:rsidP="004A60F0">
            <w:pPr>
              <w:rPr>
                <w:rFonts w:asciiTheme="minorHAnsi" w:hAnsiTheme="minorHAnsi" w:cstheme="minorHAnsi"/>
                <w:sz w:val="22"/>
                <w:szCs w:val="22"/>
              </w:rPr>
            </w:pPr>
          </w:p>
        </w:tc>
      </w:tr>
      <w:tr w:rsidR="00FE0821" w:rsidRPr="0061603B" w14:paraId="2EBAD8C1" w14:textId="77777777" w:rsidTr="004A60F0">
        <w:tc>
          <w:tcPr>
            <w:tcW w:w="3618" w:type="dxa"/>
          </w:tcPr>
          <w:p w14:paraId="6FD2C48E" w14:textId="77777777" w:rsidR="00FE0821" w:rsidRPr="0061603B" w:rsidRDefault="00FE0821" w:rsidP="004A60F0">
            <w:pPr>
              <w:rPr>
                <w:rFonts w:asciiTheme="minorHAnsi" w:hAnsiTheme="minorHAnsi" w:cstheme="minorHAnsi"/>
                <w:sz w:val="22"/>
                <w:szCs w:val="22"/>
              </w:rPr>
            </w:pPr>
          </w:p>
        </w:tc>
        <w:tc>
          <w:tcPr>
            <w:tcW w:w="5958" w:type="dxa"/>
          </w:tcPr>
          <w:p w14:paraId="03CB7101" w14:textId="77777777" w:rsidR="00FE0821" w:rsidRPr="0061603B" w:rsidRDefault="00FE0821" w:rsidP="004A60F0">
            <w:pPr>
              <w:rPr>
                <w:rFonts w:asciiTheme="minorHAnsi" w:hAnsiTheme="minorHAnsi" w:cstheme="minorHAnsi"/>
                <w:sz w:val="22"/>
                <w:szCs w:val="22"/>
              </w:rPr>
            </w:pPr>
          </w:p>
        </w:tc>
      </w:tr>
      <w:tr w:rsidR="00FE0821" w:rsidRPr="0061603B" w14:paraId="2F55CFAE" w14:textId="77777777" w:rsidTr="004A60F0">
        <w:tc>
          <w:tcPr>
            <w:tcW w:w="3618" w:type="dxa"/>
          </w:tcPr>
          <w:p w14:paraId="511A3017" w14:textId="77777777" w:rsidR="00FE0821" w:rsidRPr="0061603B" w:rsidRDefault="00FE0821" w:rsidP="004A60F0">
            <w:pPr>
              <w:rPr>
                <w:rFonts w:asciiTheme="minorHAnsi" w:hAnsiTheme="minorHAnsi" w:cstheme="minorHAnsi"/>
                <w:sz w:val="22"/>
                <w:szCs w:val="22"/>
              </w:rPr>
            </w:pPr>
          </w:p>
        </w:tc>
        <w:tc>
          <w:tcPr>
            <w:tcW w:w="5958" w:type="dxa"/>
          </w:tcPr>
          <w:p w14:paraId="74B3C33C" w14:textId="77777777" w:rsidR="00FE0821" w:rsidRPr="0061603B" w:rsidRDefault="00FE0821" w:rsidP="004A60F0">
            <w:pPr>
              <w:rPr>
                <w:rFonts w:asciiTheme="minorHAnsi" w:hAnsiTheme="minorHAnsi" w:cstheme="minorHAnsi"/>
                <w:sz w:val="22"/>
                <w:szCs w:val="22"/>
              </w:rPr>
            </w:pPr>
          </w:p>
        </w:tc>
      </w:tr>
      <w:tr w:rsidR="00FE0821" w:rsidRPr="0061603B" w14:paraId="76182633" w14:textId="77777777" w:rsidTr="004A60F0">
        <w:tc>
          <w:tcPr>
            <w:tcW w:w="3618" w:type="dxa"/>
          </w:tcPr>
          <w:p w14:paraId="0A0D1BDC" w14:textId="77777777" w:rsidR="00FE0821" w:rsidRPr="0061603B" w:rsidRDefault="00FE0821" w:rsidP="004A60F0">
            <w:pPr>
              <w:rPr>
                <w:rFonts w:asciiTheme="minorHAnsi" w:hAnsiTheme="minorHAnsi" w:cstheme="minorHAnsi"/>
                <w:sz w:val="22"/>
                <w:szCs w:val="22"/>
              </w:rPr>
            </w:pPr>
          </w:p>
        </w:tc>
        <w:tc>
          <w:tcPr>
            <w:tcW w:w="5958" w:type="dxa"/>
          </w:tcPr>
          <w:p w14:paraId="33F26BA3" w14:textId="77777777" w:rsidR="00FE0821" w:rsidRPr="0061603B" w:rsidRDefault="00FE0821" w:rsidP="004A60F0">
            <w:pPr>
              <w:rPr>
                <w:rFonts w:asciiTheme="minorHAnsi" w:hAnsiTheme="minorHAnsi" w:cstheme="minorHAnsi"/>
                <w:sz w:val="22"/>
                <w:szCs w:val="22"/>
              </w:rPr>
            </w:pPr>
          </w:p>
        </w:tc>
      </w:tr>
      <w:tr w:rsidR="00FE0821" w:rsidRPr="0061603B" w14:paraId="0E838A48" w14:textId="77777777" w:rsidTr="004A60F0">
        <w:tc>
          <w:tcPr>
            <w:tcW w:w="3618" w:type="dxa"/>
          </w:tcPr>
          <w:p w14:paraId="177E7880" w14:textId="77777777" w:rsidR="00FE0821" w:rsidRPr="0061603B" w:rsidRDefault="00FE0821" w:rsidP="004A60F0">
            <w:pPr>
              <w:rPr>
                <w:rFonts w:asciiTheme="minorHAnsi" w:hAnsiTheme="minorHAnsi" w:cstheme="minorHAnsi"/>
                <w:sz w:val="22"/>
                <w:szCs w:val="22"/>
              </w:rPr>
            </w:pPr>
          </w:p>
        </w:tc>
        <w:tc>
          <w:tcPr>
            <w:tcW w:w="5958" w:type="dxa"/>
          </w:tcPr>
          <w:p w14:paraId="69E197A5" w14:textId="77777777" w:rsidR="00FE0821" w:rsidRPr="0061603B" w:rsidRDefault="00FE0821" w:rsidP="004A60F0">
            <w:pPr>
              <w:rPr>
                <w:rFonts w:asciiTheme="minorHAnsi" w:hAnsiTheme="minorHAnsi" w:cstheme="minorHAnsi"/>
                <w:sz w:val="22"/>
                <w:szCs w:val="22"/>
              </w:rPr>
            </w:pPr>
          </w:p>
        </w:tc>
      </w:tr>
      <w:tr w:rsidR="00FE0821" w:rsidRPr="0061603B" w14:paraId="36899FEC" w14:textId="77777777" w:rsidTr="004A60F0">
        <w:tc>
          <w:tcPr>
            <w:tcW w:w="3618" w:type="dxa"/>
          </w:tcPr>
          <w:p w14:paraId="675CB0DD" w14:textId="77777777" w:rsidR="00FE0821" w:rsidRPr="0061603B" w:rsidRDefault="00FE0821" w:rsidP="004A60F0">
            <w:pPr>
              <w:rPr>
                <w:rFonts w:asciiTheme="minorHAnsi" w:hAnsiTheme="minorHAnsi" w:cstheme="minorHAnsi"/>
                <w:sz w:val="22"/>
                <w:szCs w:val="22"/>
              </w:rPr>
            </w:pPr>
          </w:p>
        </w:tc>
        <w:tc>
          <w:tcPr>
            <w:tcW w:w="5958" w:type="dxa"/>
          </w:tcPr>
          <w:p w14:paraId="69F9FDC7" w14:textId="77777777" w:rsidR="00FE0821" w:rsidRPr="0061603B" w:rsidRDefault="00FE0821" w:rsidP="004A60F0">
            <w:pPr>
              <w:rPr>
                <w:rFonts w:asciiTheme="minorHAnsi" w:hAnsiTheme="minorHAnsi" w:cstheme="minorHAnsi"/>
                <w:sz w:val="22"/>
                <w:szCs w:val="22"/>
              </w:rPr>
            </w:pPr>
          </w:p>
        </w:tc>
      </w:tr>
    </w:tbl>
    <w:p w14:paraId="1BCAE33F" w14:textId="3C4EEBAB" w:rsidR="00D246FD" w:rsidRDefault="00D246FD" w:rsidP="00FE0821">
      <w:pPr>
        <w:rPr>
          <w:rFonts w:asciiTheme="minorHAnsi" w:hAnsiTheme="minorHAnsi" w:cstheme="minorHAnsi"/>
          <w:b/>
          <w:bCs/>
          <w:sz w:val="22"/>
          <w:szCs w:val="22"/>
        </w:rPr>
      </w:pPr>
    </w:p>
    <w:p w14:paraId="3AB3D8BC" w14:textId="03F24FDD" w:rsidR="004C3D6D" w:rsidRDefault="004C3D6D" w:rsidP="00FE0821">
      <w:pPr>
        <w:rPr>
          <w:rFonts w:asciiTheme="minorHAnsi" w:hAnsiTheme="minorHAnsi" w:cstheme="minorHAnsi"/>
          <w:b/>
          <w:bCs/>
          <w:sz w:val="22"/>
          <w:szCs w:val="22"/>
        </w:rPr>
      </w:pPr>
    </w:p>
    <w:p w14:paraId="01EE8BF5" w14:textId="005D848F" w:rsidR="004C3D6D" w:rsidRDefault="004C3D6D" w:rsidP="00FE0821">
      <w:pPr>
        <w:rPr>
          <w:rFonts w:asciiTheme="minorHAnsi" w:hAnsiTheme="minorHAnsi" w:cstheme="minorHAnsi"/>
          <w:b/>
          <w:bCs/>
          <w:sz w:val="22"/>
          <w:szCs w:val="22"/>
        </w:rPr>
      </w:pPr>
    </w:p>
    <w:p w14:paraId="1EB30E02" w14:textId="33C57146" w:rsidR="004C3D6D" w:rsidRDefault="004C3D6D" w:rsidP="00FE0821">
      <w:pPr>
        <w:rPr>
          <w:rFonts w:asciiTheme="minorHAnsi" w:hAnsiTheme="minorHAnsi" w:cstheme="minorHAnsi"/>
          <w:b/>
          <w:bCs/>
          <w:sz w:val="22"/>
          <w:szCs w:val="22"/>
        </w:rPr>
      </w:pPr>
    </w:p>
    <w:p w14:paraId="3897507D" w14:textId="34330FD2" w:rsidR="004C3D6D" w:rsidRDefault="004C3D6D" w:rsidP="00FE0821">
      <w:pPr>
        <w:rPr>
          <w:rFonts w:asciiTheme="minorHAnsi" w:hAnsiTheme="minorHAnsi" w:cstheme="minorHAnsi"/>
          <w:b/>
          <w:bCs/>
          <w:sz w:val="22"/>
          <w:szCs w:val="22"/>
        </w:rPr>
      </w:pPr>
    </w:p>
    <w:p w14:paraId="25F2C475" w14:textId="54FAF206" w:rsidR="004C3D6D" w:rsidRDefault="004C3D6D" w:rsidP="00FE0821">
      <w:pPr>
        <w:rPr>
          <w:rFonts w:asciiTheme="minorHAnsi" w:hAnsiTheme="minorHAnsi" w:cstheme="minorHAnsi"/>
          <w:b/>
          <w:bCs/>
          <w:sz w:val="22"/>
          <w:szCs w:val="22"/>
        </w:rPr>
      </w:pPr>
    </w:p>
    <w:p w14:paraId="3A23AFB7" w14:textId="0CEEF094" w:rsidR="004C3D6D" w:rsidRDefault="004C3D6D" w:rsidP="00FE0821">
      <w:pPr>
        <w:rPr>
          <w:rFonts w:asciiTheme="minorHAnsi" w:hAnsiTheme="minorHAnsi" w:cstheme="minorHAnsi"/>
          <w:b/>
          <w:bCs/>
          <w:sz w:val="22"/>
          <w:szCs w:val="22"/>
        </w:rPr>
      </w:pPr>
    </w:p>
    <w:p w14:paraId="45901CDB" w14:textId="77777777" w:rsidR="004C3D6D" w:rsidRDefault="004C3D6D" w:rsidP="00FE0821">
      <w:pPr>
        <w:rPr>
          <w:rFonts w:asciiTheme="minorHAnsi" w:hAnsiTheme="minorHAnsi" w:cstheme="minorHAnsi"/>
          <w:b/>
          <w:bCs/>
          <w:sz w:val="22"/>
          <w:szCs w:val="22"/>
        </w:rPr>
      </w:pPr>
    </w:p>
    <w:p w14:paraId="30EE4ED3" w14:textId="6889A430" w:rsidR="00FE0821" w:rsidRPr="0061603B" w:rsidRDefault="00FE0821" w:rsidP="00FE0821">
      <w:pPr>
        <w:rPr>
          <w:rFonts w:asciiTheme="minorHAnsi" w:hAnsiTheme="minorHAnsi" w:cstheme="minorHAnsi"/>
          <w:b/>
          <w:bCs/>
          <w:sz w:val="22"/>
          <w:szCs w:val="22"/>
        </w:rPr>
      </w:pPr>
      <w:r w:rsidRPr="0061603B">
        <w:rPr>
          <w:rFonts w:asciiTheme="minorHAnsi" w:hAnsiTheme="minorHAnsi" w:cstheme="minorHAnsi"/>
          <w:b/>
          <w:bCs/>
          <w:sz w:val="22"/>
          <w:szCs w:val="22"/>
        </w:rPr>
        <w:t>Youth</w:t>
      </w:r>
    </w:p>
    <w:tbl>
      <w:tblPr>
        <w:tblStyle w:val="TableGrid"/>
        <w:tblW w:w="0" w:type="auto"/>
        <w:tblLook w:val="04A0" w:firstRow="1" w:lastRow="0" w:firstColumn="1" w:lastColumn="0" w:noHBand="0" w:noVBand="1"/>
      </w:tblPr>
      <w:tblGrid>
        <w:gridCol w:w="3546"/>
        <w:gridCol w:w="5804"/>
      </w:tblGrid>
      <w:tr w:rsidR="00FE0821" w:rsidRPr="0061603B" w14:paraId="1CE1A003" w14:textId="77777777" w:rsidTr="004A60F0">
        <w:tc>
          <w:tcPr>
            <w:tcW w:w="3618" w:type="dxa"/>
            <w:shd w:val="clear" w:color="auto" w:fill="D9D9D9" w:themeFill="background1" w:themeFillShade="D9"/>
          </w:tcPr>
          <w:p w14:paraId="4152D276" w14:textId="77777777" w:rsidR="00FE0821" w:rsidRPr="0061603B" w:rsidRDefault="00FE0821" w:rsidP="004A60F0">
            <w:pPr>
              <w:jc w:val="center"/>
              <w:rPr>
                <w:rFonts w:asciiTheme="minorHAnsi" w:hAnsiTheme="minorHAnsi" w:cstheme="minorHAnsi"/>
                <w:sz w:val="22"/>
                <w:szCs w:val="22"/>
              </w:rPr>
            </w:pPr>
            <w:r w:rsidRPr="0061603B">
              <w:rPr>
                <w:rFonts w:asciiTheme="minorHAnsi" w:hAnsiTheme="minorHAnsi" w:cstheme="minorHAnsi"/>
                <w:sz w:val="22"/>
                <w:szCs w:val="22"/>
              </w:rPr>
              <w:t>Assessment</w:t>
            </w:r>
          </w:p>
        </w:tc>
        <w:tc>
          <w:tcPr>
            <w:tcW w:w="5958" w:type="dxa"/>
            <w:shd w:val="clear" w:color="auto" w:fill="D9D9D9" w:themeFill="background1" w:themeFillShade="D9"/>
          </w:tcPr>
          <w:p w14:paraId="2160E298" w14:textId="77777777" w:rsidR="00FE0821" w:rsidRPr="0061603B" w:rsidRDefault="00FE0821" w:rsidP="004A60F0">
            <w:pPr>
              <w:jc w:val="center"/>
              <w:rPr>
                <w:rFonts w:asciiTheme="minorHAnsi" w:hAnsiTheme="minorHAnsi" w:cstheme="minorHAnsi"/>
                <w:sz w:val="22"/>
                <w:szCs w:val="22"/>
              </w:rPr>
            </w:pPr>
            <w:r w:rsidRPr="0061603B">
              <w:rPr>
                <w:rFonts w:asciiTheme="minorHAnsi" w:hAnsiTheme="minorHAnsi" w:cstheme="minorHAnsi"/>
                <w:sz w:val="22"/>
                <w:szCs w:val="22"/>
              </w:rPr>
              <w:t>Purpose</w:t>
            </w:r>
          </w:p>
        </w:tc>
      </w:tr>
      <w:tr w:rsidR="00FE0821" w:rsidRPr="0061603B" w14:paraId="7B7981B1" w14:textId="77777777" w:rsidTr="004A60F0">
        <w:tc>
          <w:tcPr>
            <w:tcW w:w="3618" w:type="dxa"/>
          </w:tcPr>
          <w:p w14:paraId="16C44ECF" w14:textId="77777777" w:rsidR="00FE0821" w:rsidRPr="0061603B" w:rsidRDefault="00FE0821" w:rsidP="004A60F0">
            <w:pPr>
              <w:rPr>
                <w:rFonts w:asciiTheme="minorHAnsi" w:hAnsiTheme="minorHAnsi" w:cstheme="minorHAnsi"/>
                <w:sz w:val="22"/>
                <w:szCs w:val="22"/>
              </w:rPr>
            </w:pPr>
          </w:p>
        </w:tc>
        <w:tc>
          <w:tcPr>
            <w:tcW w:w="5958" w:type="dxa"/>
          </w:tcPr>
          <w:p w14:paraId="04102C20" w14:textId="77777777" w:rsidR="00FE0821" w:rsidRPr="0061603B" w:rsidRDefault="00FE0821" w:rsidP="004A60F0">
            <w:pPr>
              <w:rPr>
                <w:rFonts w:asciiTheme="minorHAnsi" w:hAnsiTheme="minorHAnsi" w:cstheme="minorHAnsi"/>
                <w:sz w:val="22"/>
                <w:szCs w:val="22"/>
              </w:rPr>
            </w:pPr>
          </w:p>
        </w:tc>
      </w:tr>
      <w:tr w:rsidR="00FE0821" w:rsidRPr="0061603B" w14:paraId="786844C4" w14:textId="77777777" w:rsidTr="004A60F0">
        <w:tc>
          <w:tcPr>
            <w:tcW w:w="3618" w:type="dxa"/>
          </w:tcPr>
          <w:p w14:paraId="7F715ABC" w14:textId="77777777" w:rsidR="00FE0821" w:rsidRPr="0061603B" w:rsidRDefault="00FE0821" w:rsidP="004A60F0">
            <w:pPr>
              <w:rPr>
                <w:rFonts w:asciiTheme="minorHAnsi" w:hAnsiTheme="minorHAnsi" w:cstheme="minorHAnsi"/>
                <w:sz w:val="22"/>
                <w:szCs w:val="22"/>
              </w:rPr>
            </w:pPr>
          </w:p>
        </w:tc>
        <w:tc>
          <w:tcPr>
            <w:tcW w:w="5958" w:type="dxa"/>
          </w:tcPr>
          <w:p w14:paraId="3AB2CCD1" w14:textId="77777777" w:rsidR="00FE0821" w:rsidRPr="0061603B" w:rsidRDefault="00FE0821" w:rsidP="004A60F0">
            <w:pPr>
              <w:rPr>
                <w:rFonts w:asciiTheme="minorHAnsi" w:hAnsiTheme="minorHAnsi" w:cstheme="minorHAnsi"/>
                <w:sz w:val="22"/>
                <w:szCs w:val="22"/>
              </w:rPr>
            </w:pPr>
          </w:p>
        </w:tc>
      </w:tr>
      <w:tr w:rsidR="00FE0821" w:rsidRPr="0061603B" w14:paraId="7AECFA0E" w14:textId="77777777" w:rsidTr="004A60F0">
        <w:tc>
          <w:tcPr>
            <w:tcW w:w="3618" w:type="dxa"/>
          </w:tcPr>
          <w:p w14:paraId="5323010C" w14:textId="77777777" w:rsidR="00FE0821" w:rsidRPr="0061603B" w:rsidRDefault="00FE0821" w:rsidP="004A60F0">
            <w:pPr>
              <w:rPr>
                <w:rFonts w:asciiTheme="minorHAnsi" w:hAnsiTheme="minorHAnsi" w:cstheme="minorHAnsi"/>
                <w:sz w:val="22"/>
                <w:szCs w:val="22"/>
              </w:rPr>
            </w:pPr>
          </w:p>
        </w:tc>
        <w:tc>
          <w:tcPr>
            <w:tcW w:w="5958" w:type="dxa"/>
          </w:tcPr>
          <w:p w14:paraId="00EC0E4B" w14:textId="77777777" w:rsidR="00FE0821" w:rsidRPr="0061603B" w:rsidRDefault="00FE0821" w:rsidP="004A60F0">
            <w:pPr>
              <w:rPr>
                <w:rFonts w:asciiTheme="minorHAnsi" w:hAnsiTheme="minorHAnsi" w:cstheme="minorHAnsi"/>
                <w:sz w:val="22"/>
                <w:szCs w:val="22"/>
              </w:rPr>
            </w:pPr>
          </w:p>
        </w:tc>
      </w:tr>
      <w:tr w:rsidR="00FE0821" w:rsidRPr="0061603B" w14:paraId="74E67EF9" w14:textId="77777777" w:rsidTr="004A60F0">
        <w:tc>
          <w:tcPr>
            <w:tcW w:w="3618" w:type="dxa"/>
          </w:tcPr>
          <w:p w14:paraId="7041EEBC" w14:textId="77777777" w:rsidR="00FE0821" w:rsidRPr="0061603B" w:rsidRDefault="00FE0821" w:rsidP="004A60F0">
            <w:pPr>
              <w:rPr>
                <w:rFonts w:asciiTheme="minorHAnsi" w:hAnsiTheme="minorHAnsi" w:cstheme="minorHAnsi"/>
                <w:sz w:val="22"/>
                <w:szCs w:val="22"/>
              </w:rPr>
            </w:pPr>
          </w:p>
        </w:tc>
        <w:tc>
          <w:tcPr>
            <w:tcW w:w="5958" w:type="dxa"/>
          </w:tcPr>
          <w:p w14:paraId="2C708D39" w14:textId="77777777" w:rsidR="00FE0821" w:rsidRPr="0061603B" w:rsidRDefault="00FE0821" w:rsidP="004A60F0">
            <w:pPr>
              <w:rPr>
                <w:rFonts w:asciiTheme="minorHAnsi" w:hAnsiTheme="minorHAnsi" w:cstheme="minorHAnsi"/>
                <w:sz w:val="22"/>
                <w:szCs w:val="22"/>
              </w:rPr>
            </w:pPr>
          </w:p>
        </w:tc>
      </w:tr>
      <w:tr w:rsidR="00FE0821" w:rsidRPr="0061603B" w14:paraId="728D9C58" w14:textId="77777777" w:rsidTr="004A60F0">
        <w:tc>
          <w:tcPr>
            <w:tcW w:w="3618" w:type="dxa"/>
          </w:tcPr>
          <w:p w14:paraId="49A20A4C" w14:textId="77777777" w:rsidR="00FE0821" w:rsidRPr="0061603B" w:rsidRDefault="00FE0821" w:rsidP="004A60F0">
            <w:pPr>
              <w:rPr>
                <w:rFonts w:asciiTheme="minorHAnsi" w:hAnsiTheme="minorHAnsi" w:cstheme="minorHAnsi"/>
                <w:sz w:val="22"/>
                <w:szCs w:val="22"/>
              </w:rPr>
            </w:pPr>
          </w:p>
        </w:tc>
        <w:tc>
          <w:tcPr>
            <w:tcW w:w="5958" w:type="dxa"/>
          </w:tcPr>
          <w:p w14:paraId="6871D88E" w14:textId="77777777" w:rsidR="00FE0821" w:rsidRPr="0061603B" w:rsidRDefault="00FE0821" w:rsidP="004A60F0">
            <w:pPr>
              <w:rPr>
                <w:rFonts w:asciiTheme="minorHAnsi" w:hAnsiTheme="minorHAnsi" w:cstheme="minorHAnsi"/>
                <w:sz w:val="22"/>
                <w:szCs w:val="22"/>
              </w:rPr>
            </w:pPr>
          </w:p>
        </w:tc>
      </w:tr>
      <w:tr w:rsidR="00FE0821" w:rsidRPr="0061603B" w14:paraId="44487A82" w14:textId="77777777" w:rsidTr="004A60F0">
        <w:tc>
          <w:tcPr>
            <w:tcW w:w="3618" w:type="dxa"/>
          </w:tcPr>
          <w:p w14:paraId="3DB3D73A" w14:textId="77777777" w:rsidR="00FE0821" w:rsidRPr="0061603B" w:rsidRDefault="00FE0821" w:rsidP="004A60F0">
            <w:pPr>
              <w:rPr>
                <w:rFonts w:asciiTheme="minorHAnsi" w:hAnsiTheme="minorHAnsi" w:cstheme="minorHAnsi"/>
                <w:sz w:val="22"/>
                <w:szCs w:val="22"/>
              </w:rPr>
            </w:pPr>
          </w:p>
        </w:tc>
        <w:tc>
          <w:tcPr>
            <w:tcW w:w="5958" w:type="dxa"/>
          </w:tcPr>
          <w:p w14:paraId="37549E44" w14:textId="77777777" w:rsidR="00FE0821" w:rsidRPr="0061603B" w:rsidRDefault="00FE0821" w:rsidP="004A60F0">
            <w:pPr>
              <w:rPr>
                <w:rFonts w:asciiTheme="minorHAnsi" w:hAnsiTheme="minorHAnsi" w:cstheme="minorHAnsi"/>
                <w:sz w:val="22"/>
                <w:szCs w:val="22"/>
              </w:rPr>
            </w:pPr>
          </w:p>
        </w:tc>
      </w:tr>
      <w:tr w:rsidR="00FE0821" w:rsidRPr="0061603B" w14:paraId="40BAB148" w14:textId="77777777" w:rsidTr="004A60F0">
        <w:tc>
          <w:tcPr>
            <w:tcW w:w="3618" w:type="dxa"/>
          </w:tcPr>
          <w:p w14:paraId="2B90A4F8" w14:textId="77777777" w:rsidR="00FE0821" w:rsidRPr="0061603B" w:rsidRDefault="00FE0821" w:rsidP="004A60F0">
            <w:pPr>
              <w:rPr>
                <w:rFonts w:asciiTheme="minorHAnsi" w:hAnsiTheme="minorHAnsi" w:cstheme="minorHAnsi"/>
                <w:sz w:val="22"/>
                <w:szCs w:val="22"/>
              </w:rPr>
            </w:pPr>
          </w:p>
        </w:tc>
        <w:tc>
          <w:tcPr>
            <w:tcW w:w="5958" w:type="dxa"/>
          </w:tcPr>
          <w:p w14:paraId="67158C77" w14:textId="77777777" w:rsidR="00FE0821" w:rsidRPr="0061603B" w:rsidRDefault="00FE0821" w:rsidP="004A60F0">
            <w:pPr>
              <w:rPr>
                <w:rFonts w:asciiTheme="minorHAnsi" w:hAnsiTheme="minorHAnsi" w:cstheme="minorHAnsi"/>
                <w:sz w:val="22"/>
                <w:szCs w:val="22"/>
              </w:rPr>
            </w:pPr>
          </w:p>
        </w:tc>
      </w:tr>
      <w:tr w:rsidR="00FE0821" w:rsidRPr="0061603B" w14:paraId="6055CA5C" w14:textId="77777777" w:rsidTr="004A60F0">
        <w:tc>
          <w:tcPr>
            <w:tcW w:w="3618" w:type="dxa"/>
          </w:tcPr>
          <w:p w14:paraId="55300141" w14:textId="77777777" w:rsidR="00FE0821" w:rsidRPr="0061603B" w:rsidRDefault="00FE0821" w:rsidP="004A60F0">
            <w:pPr>
              <w:rPr>
                <w:rFonts w:asciiTheme="minorHAnsi" w:hAnsiTheme="minorHAnsi" w:cstheme="minorHAnsi"/>
                <w:sz w:val="22"/>
                <w:szCs w:val="22"/>
              </w:rPr>
            </w:pPr>
          </w:p>
        </w:tc>
        <w:tc>
          <w:tcPr>
            <w:tcW w:w="5958" w:type="dxa"/>
          </w:tcPr>
          <w:p w14:paraId="2DACFC3F" w14:textId="77777777" w:rsidR="00FE0821" w:rsidRPr="0061603B" w:rsidRDefault="00FE0821" w:rsidP="004A60F0">
            <w:pPr>
              <w:rPr>
                <w:rFonts w:asciiTheme="minorHAnsi" w:hAnsiTheme="minorHAnsi" w:cstheme="minorHAnsi"/>
                <w:sz w:val="22"/>
                <w:szCs w:val="22"/>
              </w:rPr>
            </w:pPr>
          </w:p>
        </w:tc>
      </w:tr>
      <w:tr w:rsidR="00FE0821" w:rsidRPr="0061603B" w14:paraId="5ABA0BC6" w14:textId="77777777" w:rsidTr="004A60F0">
        <w:tc>
          <w:tcPr>
            <w:tcW w:w="3618" w:type="dxa"/>
          </w:tcPr>
          <w:p w14:paraId="56412494" w14:textId="77777777" w:rsidR="00FE0821" w:rsidRPr="0061603B" w:rsidRDefault="00FE0821" w:rsidP="004A60F0">
            <w:pPr>
              <w:rPr>
                <w:rFonts w:asciiTheme="minorHAnsi" w:hAnsiTheme="minorHAnsi" w:cstheme="minorHAnsi"/>
                <w:sz w:val="22"/>
                <w:szCs w:val="22"/>
              </w:rPr>
            </w:pPr>
          </w:p>
        </w:tc>
        <w:tc>
          <w:tcPr>
            <w:tcW w:w="5958" w:type="dxa"/>
          </w:tcPr>
          <w:p w14:paraId="1C2536F5" w14:textId="77777777" w:rsidR="00FE0821" w:rsidRPr="0061603B" w:rsidRDefault="00FE0821" w:rsidP="004A60F0">
            <w:pPr>
              <w:rPr>
                <w:rFonts w:asciiTheme="minorHAnsi" w:hAnsiTheme="minorHAnsi" w:cstheme="minorHAnsi"/>
                <w:sz w:val="22"/>
                <w:szCs w:val="22"/>
              </w:rPr>
            </w:pPr>
          </w:p>
        </w:tc>
      </w:tr>
    </w:tbl>
    <w:p w14:paraId="55CFEA3C" w14:textId="38BD8DE5" w:rsidR="00FE0821" w:rsidRDefault="00FE0821" w:rsidP="00FE0821">
      <w:pPr>
        <w:pStyle w:val="ListParagraph"/>
        <w:rPr>
          <w:sz w:val="22"/>
          <w:szCs w:val="22"/>
          <w:u w:val="single"/>
        </w:rPr>
      </w:pPr>
    </w:p>
    <w:p w14:paraId="48075D70" w14:textId="5777922A" w:rsidR="001C5DDE" w:rsidRPr="0013417E" w:rsidRDefault="001C5DDE" w:rsidP="0013417E">
      <w:pPr>
        <w:spacing w:line="276" w:lineRule="auto"/>
        <w:rPr>
          <w:b/>
          <w:sz w:val="22"/>
          <w:szCs w:val="22"/>
          <w:u w:val="single"/>
        </w:rPr>
      </w:pPr>
    </w:p>
    <w:p w14:paraId="22F03402" w14:textId="7D63D7B0" w:rsidR="00F566CE" w:rsidRDefault="00F566CE" w:rsidP="00C94F1D">
      <w:pPr>
        <w:tabs>
          <w:tab w:val="left" w:pos="4320"/>
        </w:tabs>
        <w:rPr>
          <w:b/>
          <w:sz w:val="22"/>
          <w:szCs w:val="22"/>
          <w:u w:val="single"/>
        </w:rPr>
      </w:pPr>
      <w:r>
        <w:rPr>
          <w:b/>
          <w:sz w:val="22"/>
          <w:szCs w:val="22"/>
          <w:u w:val="single"/>
        </w:rPr>
        <w:t>Objective 1-D: Business Services &amp; Employer Engagement</w:t>
      </w:r>
    </w:p>
    <w:p w14:paraId="2AC3173F" w14:textId="77777777" w:rsidR="00E839F1" w:rsidRPr="002527F8" w:rsidRDefault="00E839F1" w:rsidP="00740F68">
      <w:pPr>
        <w:tabs>
          <w:tab w:val="left" w:pos="4320"/>
        </w:tabs>
        <w:rPr>
          <w:sz w:val="22"/>
          <w:szCs w:val="22"/>
        </w:rPr>
      </w:pPr>
    </w:p>
    <w:p w14:paraId="048485F5" w14:textId="530BA761" w:rsidR="00006777" w:rsidRPr="002527F8" w:rsidRDefault="00006777" w:rsidP="001E0328">
      <w:pPr>
        <w:pStyle w:val="ListParagraph"/>
        <w:numPr>
          <w:ilvl w:val="0"/>
          <w:numId w:val="51"/>
        </w:numPr>
        <w:tabs>
          <w:tab w:val="left" w:pos="4320"/>
        </w:tabs>
        <w:rPr>
          <w:sz w:val="22"/>
          <w:szCs w:val="22"/>
        </w:rPr>
      </w:pPr>
      <w:r w:rsidRPr="002527F8">
        <w:rPr>
          <w:sz w:val="22"/>
          <w:szCs w:val="22"/>
        </w:rPr>
        <w:t>How does the business service team engage with service provider(s) to share information regarding business needs and work-based learning activities?</w:t>
      </w:r>
    </w:p>
    <w:p w14:paraId="6A101371" w14:textId="1D5F6BEF" w:rsidR="0052522D" w:rsidRPr="002527F8" w:rsidRDefault="0052522D" w:rsidP="0052522D">
      <w:pPr>
        <w:tabs>
          <w:tab w:val="left" w:pos="4320"/>
        </w:tabs>
        <w:rPr>
          <w:sz w:val="22"/>
          <w:szCs w:val="22"/>
        </w:rPr>
      </w:pPr>
    </w:p>
    <w:p w14:paraId="625651C7" w14:textId="4BCB6E2B" w:rsidR="0068377A" w:rsidRPr="002527F8" w:rsidRDefault="00684DC3" w:rsidP="001E0328">
      <w:pPr>
        <w:pStyle w:val="ListParagraph"/>
        <w:numPr>
          <w:ilvl w:val="0"/>
          <w:numId w:val="51"/>
        </w:numPr>
        <w:tabs>
          <w:tab w:val="left" w:pos="4320"/>
        </w:tabs>
        <w:rPr>
          <w:sz w:val="22"/>
          <w:szCs w:val="22"/>
        </w:rPr>
      </w:pPr>
      <w:r w:rsidRPr="002527F8">
        <w:rPr>
          <w:sz w:val="22"/>
          <w:szCs w:val="22"/>
        </w:rPr>
        <w:t xml:space="preserve">Describe any training provided to </w:t>
      </w:r>
      <w:r w:rsidR="0093670B">
        <w:rPr>
          <w:sz w:val="22"/>
          <w:szCs w:val="22"/>
        </w:rPr>
        <w:t xml:space="preserve">board staff, Business Services staff, and career </w:t>
      </w:r>
      <w:r w:rsidR="00A7417D">
        <w:rPr>
          <w:sz w:val="22"/>
          <w:szCs w:val="22"/>
        </w:rPr>
        <w:t>planners</w:t>
      </w:r>
      <w:r w:rsidRPr="002527F8">
        <w:rPr>
          <w:sz w:val="22"/>
          <w:szCs w:val="22"/>
        </w:rPr>
        <w:t xml:space="preserve"> </w:t>
      </w:r>
      <w:r w:rsidR="004955B0" w:rsidRPr="002527F8">
        <w:rPr>
          <w:sz w:val="22"/>
          <w:szCs w:val="22"/>
        </w:rPr>
        <w:t xml:space="preserve">in the last Program Year </w:t>
      </w:r>
      <w:r w:rsidRPr="002527F8">
        <w:rPr>
          <w:sz w:val="22"/>
          <w:szCs w:val="22"/>
        </w:rPr>
        <w:t>related to serving businesses</w:t>
      </w:r>
      <w:r w:rsidR="00605AE0" w:rsidRPr="002527F8">
        <w:rPr>
          <w:sz w:val="22"/>
          <w:szCs w:val="22"/>
        </w:rPr>
        <w:t>.</w:t>
      </w:r>
    </w:p>
    <w:p w14:paraId="009CE4EC" w14:textId="77777777" w:rsidR="00FB6312" w:rsidRPr="002527F8" w:rsidRDefault="00FB6312" w:rsidP="00FB6312">
      <w:pPr>
        <w:pStyle w:val="ListParagraph"/>
        <w:tabs>
          <w:tab w:val="left" w:pos="4320"/>
        </w:tabs>
        <w:rPr>
          <w:sz w:val="22"/>
          <w:szCs w:val="22"/>
        </w:rPr>
      </w:pPr>
    </w:p>
    <w:p w14:paraId="1088D53A" w14:textId="462B7EEF" w:rsidR="007E12DF" w:rsidRPr="001F4ABF" w:rsidRDefault="006C2308" w:rsidP="001E0328">
      <w:pPr>
        <w:pStyle w:val="ListParagraph"/>
        <w:numPr>
          <w:ilvl w:val="0"/>
          <w:numId w:val="51"/>
        </w:numPr>
        <w:tabs>
          <w:tab w:val="left" w:pos="4320"/>
        </w:tabs>
        <w:rPr>
          <w:sz w:val="22"/>
          <w:szCs w:val="22"/>
        </w:rPr>
      </w:pPr>
      <w:r w:rsidRPr="001F4ABF">
        <w:rPr>
          <w:sz w:val="22"/>
          <w:szCs w:val="22"/>
        </w:rPr>
        <w:t>Describe any challenges the</w:t>
      </w:r>
      <w:r w:rsidR="007E12DF" w:rsidRPr="001F4ABF">
        <w:rPr>
          <w:sz w:val="22"/>
          <w:szCs w:val="22"/>
        </w:rPr>
        <w:t xml:space="preserve"> </w:t>
      </w:r>
      <w:r w:rsidR="0013417E" w:rsidRPr="001F4ABF">
        <w:rPr>
          <w:sz w:val="22"/>
          <w:szCs w:val="22"/>
        </w:rPr>
        <w:t>WDB</w:t>
      </w:r>
      <w:r w:rsidR="007E12DF" w:rsidRPr="001F4ABF">
        <w:rPr>
          <w:sz w:val="22"/>
          <w:szCs w:val="22"/>
        </w:rPr>
        <w:t xml:space="preserve"> </w:t>
      </w:r>
      <w:r w:rsidRPr="001F4ABF">
        <w:rPr>
          <w:sz w:val="22"/>
          <w:szCs w:val="22"/>
        </w:rPr>
        <w:t xml:space="preserve">has </w:t>
      </w:r>
      <w:r w:rsidR="007E12DF" w:rsidRPr="001F4ABF">
        <w:rPr>
          <w:sz w:val="22"/>
          <w:szCs w:val="22"/>
        </w:rPr>
        <w:t>face</w:t>
      </w:r>
      <w:r w:rsidRPr="001F4ABF">
        <w:rPr>
          <w:sz w:val="22"/>
          <w:szCs w:val="22"/>
        </w:rPr>
        <w:t xml:space="preserve">d </w:t>
      </w:r>
      <w:r w:rsidR="007E12DF" w:rsidRPr="001F4ABF">
        <w:rPr>
          <w:sz w:val="22"/>
          <w:szCs w:val="22"/>
        </w:rPr>
        <w:t>in serving employers</w:t>
      </w:r>
      <w:r w:rsidRPr="001F4ABF">
        <w:rPr>
          <w:sz w:val="22"/>
          <w:szCs w:val="22"/>
        </w:rPr>
        <w:t xml:space="preserve"> and how those challenges </w:t>
      </w:r>
      <w:r w:rsidR="001F4ABF">
        <w:rPr>
          <w:sz w:val="22"/>
          <w:szCs w:val="22"/>
        </w:rPr>
        <w:t xml:space="preserve">are being </w:t>
      </w:r>
      <w:r w:rsidRPr="001F4ABF">
        <w:rPr>
          <w:sz w:val="22"/>
          <w:szCs w:val="22"/>
        </w:rPr>
        <w:t>addressed.</w:t>
      </w:r>
      <w:r w:rsidR="007E12DF" w:rsidRPr="001F4ABF">
        <w:rPr>
          <w:sz w:val="22"/>
          <w:szCs w:val="22"/>
        </w:rPr>
        <w:t xml:space="preserve"> </w:t>
      </w:r>
    </w:p>
    <w:p w14:paraId="3AF709D2" w14:textId="1C7B1661" w:rsidR="00FB6312" w:rsidRPr="002527F8" w:rsidRDefault="00FB6312" w:rsidP="00FB6312">
      <w:pPr>
        <w:tabs>
          <w:tab w:val="left" w:pos="4320"/>
        </w:tabs>
        <w:rPr>
          <w:sz w:val="22"/>
          <w:szCs w:val="22"/>
        </w:rPr>
      </w:pPr>
    </w:p>
    <w:p w14:paraId="391656AA" w14:textId="67138C66" w:rsidR="00FB6312" w:rsidRPr="002527F8" w:rsidRDefault="00FB6312" w:rsidP="001E0328">
      <w:pPr>
        <w:pStyle w:val="ListParagraph"/>
        <w:numPr>
          <w:ilvl w:val="0"/>
          <w:numId w:val="51"/>
        </w:numPr>
        <w:tabs>
          <w:tab w:val="left" w:pos="4320"/>
        </w:tabs>
        <w:rPr>
          <w:sz w:val="22"/>
          <w:szCs w:val="22"/>
        </w:rPr>
      </w:pPr>
      <w:r w:rsidRPr="002527F8">
        <w:rPr>
          <w:sz w:val="22"/>
          <w:szCs w:val="22"/>
        </w:rPr>
        <w:t xml:space="preserve">Describe the strategy for identifying and creating long-term partnerships with employers offering </w:t>
      </w:r>
      <w:hyperlink r:id="rId11" w:history="1">
        <w:r w:rsidR="00C85343">
          <w:rPr>
            <w:rStyle w:val="Hyperlink"/>
            <w:sz w:val="22"/>
            <w:szCs w:val="22"/>
          </w:rPr>
          <w:t>"Good Jobs"</w:t>
        </w:r>
      </w:hyperlink>
      <w:r w:rsidR="00C85343">
        <w:rPr>
          <w:sz w:val="22"/>
          <w:szCs w:val="22"/>
        </w:rPr>
        <w:t xml:space="preserve"> (as described in DOL's Good Jobs Principles)</w:t>
      </w:r>
      <w:r w:rsidR="00FA45FE">
        <w:rPr>
          <w:sz w:val="22"/>
          <w:szCs w:val="22"/>
        </w:rPr>
        <w:t>;</w:t>
      </w:r>
      <w:r w:rsidR="00C85343">
        <w:rPr>
          <w:sz w:val="22"/>
          <w:szCs w:val="22"/>
        </w:rPr>
        <w:t xml:space="preserve"> </w:t>
      </w:r>
      <w:r w:rsidRPr="002527F8">
        <w:rPr>
          <w:sz w:val="22"/>
          <w:szCs w:val="22"/>
        </w:rPr>
        <w:t xml:space="preserve">helping other employers to provide </w:t>
      </w:r>
      <w:r w:rsidR="00C85343">
        <w:rPr>
          <w:sz w:val="22"/>
          <w:szCs w:val="22"/>
        </w:rPr>
        <w:t>"G</w:t>
      </w:r>
      <w:r w:rsidRPr="002527F8">
        <w:rPr>
          <w:sz w:val="22"/>
          <w:szCs w:val="22"/>
        </w:rPr>
        <w:t xml:space="preserve">ood </w:t>
      </w:r>
      <w:r w:rsidR="00C85343">
        <w:rPr>
          <w:sz w:val="22"/>
          <w:szCs w:val="22"/>
        </w:rPr>
        <w:t>J</w:t>
      </w:r>
      <w:r w:rsidRPr="002527F8">
        <w:rPr>
          <w:sz w:val="22"/>
          <w:szCs w:val="22"/>
        </w:rPr>
        <w:t>obs</w:t>
      </w:r>
      <w:r w:rsidR="00FA45FE">
        <w:rPr>
          <w:sz w:val="22"/>
          <w:szCs w:val="22"/>
        </w:rPr>
        <w:t>;"</w:t>
      </w:r>
      <w:r w:rsidRPr="002527F8">
        <w:rPr>
          <w:sz w:val="22"/>
          <w:szCs w:val="22"/>
        </w:rPr>
        <w:t xml:space="preserve"> and creating strategic, flexible career pathways to good jobs that respond to local labor market needs.</w:t>
      </w:r>
    </w:p>
    <w:p w14:paraId="353B6CBC" w14:textId="77777777" w:rsidR="00D81E4B" w:rsidRPr="002527F8" w:rsidRDefault="00D81E4B" w:rsidP="00991022">
      <w:pPr>
        <w:rPr>
          <w:sz w:val="22"/>
          <w:szCs w:val="22"/>
          <w:highlight w:val="yellow"/>
        </w:rPr>
      </w:pPr>
    </w:p>
    <w:p w14:paraId="120E2A9B" w14:textId="737372A0" w:rsidR="00D81E4B" w:rsidRDefault="00D81E4B" w:rsidP="00C85343">
      <w:pPr>
        <w:pStyle w:val="ListParagraph"/>
        <w:numPr>
          <w:ilvl w:val="0"/>
          <w:numId w:val="51"/>
        </w:numPr>
        <w:rPr>
          <w:sz w:val="22"/>
          <w:szCs w:val="22"/>
        </w:rPr>
      </w:pPr>
      <w:r w:rsidRPr="00C85343">
        <w:rPr>
          <w:sz w:val="22"/>
          <w:szCs w:val="22"/>
        </w:rPr>
        <w:t>Describe the proces</w:t>
      </w:r>
      <w:r w:rsidR="00CD4F5A" w:rsidRPr="00C85343">
        <w:rPr>
          <w:sz w:val="22"/>
          <w:szCs w:val="22"/>
        </w:rPr>
        <w:t xml:space="preserve">s </w:t>
      </w:r>
      <w:r w:rsidRPr="00C85343">
        <w:rPr>
          <w:sz w:val="22"/>
          <w:szCs w:val="22"/>
        </w:rPr>
        <w:t xml:space="preserve">the WDB </w:t>
      </w:r>
      <w:r w:rsidR="00CD4F5A" w:rsidRPr="00C85343">
        <w:rPr>
          <w:sz w:val="22"/>
          <w:szCs w:val="22"/>
        </w:rPr>
        <w:t xml:space="preserve">utilizes </w:t>
      </w:r>
      <w:r w:rsidRPr="00C85343">
        <w:rPr>
          <w:sz w:val="22"/>
          <w:szCs w:val="22"/>
        </w:rPr>
        <w:t>to inform and connect participants and employers to work-based</w:t>
      </w:r>
      <w:r w:rsidR="002C3A69" w:rsidRPr="00C85343">
        <w:rPr>
          <w:sz w:val="22"/>
          <w:szCs w:val="22"/>
        </w:rPr>
        <w:t xml:space="preserve"> </w:t>
      </w:r>
      <w:r w:rsidR="00991022" w:rsidRPr="00C85343">
        <w:rPr>
          <w:sz w:val="22"/>
          <w:szCs w:val="22"/>
        </w:rPr>
        <w:t xml:space="preserve">trainings </w:t>
      </w:r>
      <w:r w:rsidR="002C3A69" w:rsidRPr="00C85343">
        <w:rPr>
          <w:sz w:val="22"/>
          <w:szCs w:val="22"/>
        </w:rPr>
        <w:t>(</w:t>
      </w:r>
      <w:r w:rsidR="002527F8" w:rsidRPr="00C85343">
        <w:rPr>
          <w:sz w:val="22"/>
          <w:szCs w:val="22"/>
        </w:rPr>
        <w:t>e.g.</w:t>
      </w:r>
      <w:r w:rsidR="00991022" w:rsidRPr="00C85343">
        <w:rPr>
          <w:sz w:val="22"/>
          <w:szCs w:val="22"/>
        </w:rPr>
        <w:t xml:space="preserve">, </w:t>
      </w:r>
      <w:r w:rsidR="002C3A69" w:rsidRPr="00C85343">
        <w:rPr>
          <w:sz w:val="22"/>
          <w:szCs w:val="22"/>
        </w:rPr>
        <w:t>O</w:t>
      </w:r>
      <w:r w:rsidR="00991022" w:rsidRPr="00C85343">
        <w:rPr>
          <w:sz w:val="22"/>
          <w:szCs w:val="22"/>
        </w:rPr>
        <w:t>n-the Job, Incumbent Worker, and/or</w:t>
      </w:r>
      <w:r w:rsidR="002C3A69" w:rsidRPr="00C85343">
        <w:rPr>
          <w:sz w:val="22"/>
          <w:szCs w:val="22"/>
        </w:rPr>
        <w:t xml:space="preserve"> </w:t>
      </w:r>
      <w:r w:rsidR="00A7417D" w:rsidRPr="00C85343">
        <w:rPr>
          <w:sz w:val="22"/>
          <w:szCs w:val="22"/>
        </w:rPr>
        <w:t>Customized trainings</w:t>
      </w:r>
      <w:r w:rsidR="002C3A69" w:rsidRPr="00C85343">
        <w:rPr>
          <w:sz w:val="22"/>
          <w:szCs w:val="22"/>
        </w:rPr>
        <w:t>)</w:t>
      </w:r>
      <w:r w:rsidR="002527F8" w:rsidRPr="00C85343">
        <w:rPr>
          <w:sz w:val="22"/>
          <w:szCs w:val="22"/>
        </w:rPr>
        <w:t>.</w:t>
      </w:r>
    </w:p>
    <w:p w14:paraId="2F014875" w14:textId="77777777" w:rsidR="00C85343" w:rsidRPr="00C85343" w:rsidRDefault="00C85343" w:rsidP="00C85343">
      <w:pPr>
        <w:rPr>
          <w:sz w:val="22"/>
          <w:szCs w:val="22"/>
        </w:rPr>
      </w:pPr>
    </w:p>
    <w:p w14:paraId="632B25A7" w14:textId="75B4B96D" w:rsidR="00D81E4B" w:rsidRPr="002527F8" w:rsidRDefault="00D81E4B" w:rsidP="001E0328">
      <w:pPr>
        <w:pStyle w:val="ListParagraph"/>
        <w:numPr>
          <w:ilvl w:val="0"/>
          <w:numId w:val="51"/>
        </w:numPr>
        <w:tabs>
          <w:tab w:val="left" w:pos="4320"/>
        </w:tabs>
        <w:rPr>
          <w:sz w:val="22"/>
          <w:szCs w:val="22"/>
        </w:rPr>
      </w:pPr>
      <w:r w:rsidRPr="002527F8">
        <w:rPr>
          <w:sz w:val="22"/>
          <w:szCs w:val="22"/>
        </w:rPr>
        <w:t xml:space="preserve">Describe the process the WDB utilizes to obtain feedback from employers who have participated in work-based training </w:t>
      </w:r>
      <w:r w:rsidR="00CD4F5A" w:rsidRPr="002527F8">
        <w:rPr>
          <w:sz w:val="22"/>
          <w:szCs w:val="22"/>
        </w:rPr>
        <w:t>services</w:t>
      </w:r>
      <w:r w:rsidR="00A51D5A">
        <w:rPr>
          <w:sz w:val="22"/>
          <w:szCs w:val="22"/>
        </w:rPr>
        <w:t>.</w:t>
      </w:r>
      <w:r w:rsidRPr="002527F8">
        <w:rPr>
          <w:sz w:val="22"/>
          <w:szCs w:val="22"/>
        </w:rPr>
        <w:t xml:space="preserve"> </w:t>
      </w:r>
      <w:r w:rsidR="00CD4F5A" w:rsidRPr="002527F8">
        <w:rPr>
          <w:sz w:val="22"/>
          <w:szCs w:val="22"/>
        </w:rPr>
        <w:t>If applicable, what have employers identified as strengths and/or challenges with WIOA-funded work-based training services</w:t>
      </w:r>
      <w:r w:rsidR="00A51D5A">
        <w:rPr>
          <w:sz w:val="22"/>
          <w:szCs w:val="22"/>
        </w:rPr>
        <w:t>?</w:t>
      </w:r>
    </w:p>
    <w:bookmarkEnd w:id="8"/>
    <w:p w14:paraId="7F2016D1" w14:textId="77777777" w:rsidR="00D2070E" w:rsidRPr="002527F8" w:rsidRDefault="00D2070E" w:rsidP="002527F8">
      <w:pPr>
        <w:rPr>
          <w:sz w:val="22"/>
          <w:szCs w:val="22"/>
        </w:rPr>
      </w:pPr>
    </w:p>
    <w:p w14:paraId="67C2AA50" w14:textId="5798F7F9" w:rsidR="00F566CE" w:rsidRDefault="009A1FC2" w:rsidP="00C94F1D">
      <w:pPr>
        <w:tabs>
          <w:tab w:val="left" w:pos="4320"/>
        </w:tabs>
        <w:rPr>
          <w:b/>
          <w:sz w:val="22"/>
          <w:szCs w:val="22"/>
          <w:u w:val="single"/>
        </w:rPr>
      </w:pPr>
      <w:bookmarkStart w:id="9" w:name="_Hlk2853137"/>
      <w:r>
        <w:rPr>
          <w:b/>
          <w:sz w:val="22"/>
          <w:szCs w:val="22"/>
          <w:u w:val="single"/>
        </w:rPr>
        <w:t>Objective 1-E: Participant Services</w:t>
      </w:r>
    </w:p>
    <w:p w14:paraId="663261D9" w14:textId="3F11155D" w:rsidR="007C3B06" w:rsidRPr="007C3B06" w:rsidRDefault="007C3B06" w:rsidP="007C3B06">
      <w:pPr>
        <w:tabs>
          <w:tab w:val="left" w:pos="4320"/>
        </w:tabs>
        <w:rPr>
          <w:sz w:val="22"/>
          <w:szCs w:val="22"/>
        </w:rPr>
      </w:pPr>
    </w:p>
    <w:p w14:paraId="0071AD46" w14:textId="39AA076C" w:rsidR="007E12DF" w:rsidRDefault="0013417E" w:rsidP="001E0328">
      <w:pPr>
        <w:pStyle w:val="ListParagraph"/>
        <w:numPr>
          <w:ilvl w:val="0"/>
          <w:numId w:val="7"/>
        </w:numPr>
        <w:tabs>
          <w:tab w:val="left" w:pos="4320"/>
        </w:tabs>
        <w:rPr>
          <w:sz w:val="22"/>
          <w:szCs w:val="22"/>
        </w:rPr>
      </w:pPr>
      <w:r w:rsidRPr="0013417E">
        <w:rPr>
          <w:sz w:val="22"/>
          <w:szCs w:val="22"/>
        </w:rPr>
        <w:t xml:space="preserve">What challenges do the </w:t>
      </w:r>
      <w:r w:rsidR="002E5A9E">
        <w:rPr>
          <w:sz w:val="22"/>
          <w:szCs w:val="22"/>
        </w:rPr>
        <w:t>WDB</w:t>
      </w:r>
      <w:r w:rsidR="00AD3E13">
        <w:rPr>
          <w:sz w:val="22"/>
          <w:szCs w:val="22"/>
        </w:rPr>
        <w:t xml:space="preserve"> and/or the service provider(s)</w:t>
      </w:r>
      <w:r w:rsidRPr="0013417E">
        <w:rPr>
          <w:sz w:val="22"/>
          <w:szCs w:val="22"/>
        </w:rPr>
        <w:t xml:space="preserve"> face, if any, in making eligibility determinations for WIOA</w:t>
      </w:r>
      <w:r w:rsidR="00F62D3D">
        <w:rPr>
          <w:sz w:val="22"/>
          <w:szCs w:val="22"/>
        </w:rPr>
        <w:t xml:space="preserve"> </w:t>
      </w:r>
      <w:r w:rsidRPr="0013417E">
        <w:rPr>
          <w:sz w:val="22"/>
          <w:szCs w:val="22"/>
        </w:rPr>
        <w:t>related programs?</w:t>
      </w:r>
    </w:p>
    <w:p w14:paraId="71E57A4E" w14:textId="77777777" w:rsidR="005B53F2" w:rsidRPr="005B53F2" w:rsidRDefault="005B53F2" w:rsidP="005B53F2">
      <w:pPr>
        <w:tabs>
          <w:tab w:val="left" w:pos="4320"/>
        </w:tabs>
        <w:rPr>
          <w:sz w:val="22"/>
          <w:szCs w:val="22"/>
        </w:rPr>
      </w:pPr>
    </w:p>
    <w:p w14:paraId="0DA44EEB" w14:textId="46AEE397" w:rsidR="002527F8" w:rsidRPr="002527F8" w:rsidRDefault="007C3B06" w:rsidP="001E0328">
      <w:pPr>
        <w:pStyle w:val="ListParagraph"/>
        <w:numPr>
          <w:ilvl w:val="0"/>
          <w:numId w:val="7"/>
        </w:numPr>
        <w:tabs>
          <w:tab w:val="left" w:pos="4320"/>
        </w:tabs>
        <w:rPr>
          <w:sz w:val="22"/>
          <w:szCs w:val="22"/>
        </w:rPr>
      </w:pPr>
      <w:r>
        <w:rPr>
          <w:sz w:val="22"/>
          <w:szCs w:val="22"/>
        </w:rPr>
        <w:t xml:space="preserve">How does the WDB monitor the </w:t>
      </w:r>
      <w:r w:rsidR="003154EC">
        <w:rPr>
          <w:sz w:val="22"/>
          <w:szCs w:val="22"/>
        </w:rPr>
        <w:t>career planners'</w:t>
      </w:r>
      <w:r w:rsidR="005B53F2">
        <w:rPr>
          <w:sz w:val="22"/>
          <w:szCs w:val="22"/>
        </w:rPr>
        <w:t xml:space="preserve"> effectiveness in aligning assessments to IEPs/ISSs to service delivery? </w:t>
      </w:r>
    </w:p>
    <w:p w14:paraId="76B22AF7" w14:textId="77777777" w:rsidR="002527F8" w:rsidRDefault="005B53F2" w:rsidP="001E0328">
      <w:pPr>
        <w:pStyle w:val="ListParagraph"/>
        <w:numPr>
          <w:ilvl w:val="1"/>
          <w:numId w:val="7"/>
        </w:numPr>
        <w:tabs>
          <w:tab w:val="left" w:pos="4320"/>
        </w:tabs>
        <w:rPr>
          <w:sz w:val="22"/>
          <w:szCs w:val="22"/>
        </w:rPr>
      </w:pPr>
      <w:r>
        <w:rPr>
          <w:sz w:val="22"/>
          <w:szCs w:val="22"/>
        </w:rPr>
        <w:lastRenderedPageBreak/>
        <w:t xml:space="preserve">Describe any </w:t>
      </w:r>
      <w:r w:rsidR="009F60DD">
        <w:rPr>
          <w:sz w:val="22"/>
          <w:szCs w:val="22"/>
        </w:rPr>
        <w:t>effective</w:t>
      </w:r>
      <w:r>
        <w:rPr>
          <w:sz w:val="22"/>
          <w:szCs w:val="22"/>
        </w:rPr>
        <w:t xml:space="preserve"> practices the WDB </w:t>
      </w:r>
      <w:r w:rsidR="00AD3E13">
        <w:rPr>
          <w:sz w:val="22"/>
          <w:szCs w:val="22"/>
        </w:rPr>
        <w:t xml:space="preserve">and/or service provider(s) </w:t>
      </w:r>
      <w:r>
        <w:rPr>
          <w:sz w:val="22"/>
          <w:szCs w:val="22"/>
        </w:rPr>
        <w:t>has implemented.</w:t>
      </w:r>
    </w:p>
    <w:p w14:paraId="11D1A1CE" w14:textId="3812C945" w:rsidR="007C3B06" w:rsidRDefault="005B53F2" w:rsidP="001E0328">
      <w:pPr>
        <w:pStyle w:val="ListParagraph"/>
        <w:numPr>
          <w:ilvl w:val="1"/>
          <w:numId w:val="7"/>
        </w:numPr>
        <w:tabs>
          <w:tab w:val="left" w:pos="4320"/>
        </w:tabs>
        <w:rPr>
          <w:sz w:val="22"/>
          <w:szCs w:val="22"/>
        </w:rPr>
      </w:pPr>
      <w:r>
        <w:rPr>
          <w:sz w:val="22"/>
          <w:szCs w:val="22"/>
        </w:rPr>
        <w:t>If there are any challenges, describe how they are being addressed.</w:t>
      </w:r>
    </w:p>
    <w:p w14:paraId="362E8C9D" w14:textId="77777777" w:rsidR="005B53F2" w:rsidRPr="005B53F2" w:rsidRDefault="005B53F2" w:rsidP="005B53F2">
      <w:pPr>
        <w:tabs>
          <w:tab w:val="left" w:pos="4320"/>
        </w:tabs>
        <w:rPr>
          <w:sz w:val="22"/>
          <w:szCs w:val="22"/>
        </w:rPr>
      </w:pPr>
    </w:p>
    <w:p w14:paraId="2A8B767E" w14:textId="3BA973AF" w:rsidR="007C3B06" w:rsidRDefault="00776716" w:rsidP="001E0328">
      <w:pPr>
        <w:pStyle w:val="ListParagraph"/>
        <w:numPr>
          <w:ilvl w:val="0"/>
          <w:numId w:val="7"/>
        </w:numPr>
        <w:tabs>
          <w:tab w:val="left" w:pos="4320"/>
        </w:tabs>
        <w:rPr>
          <w:sz w:val="22"/>
          <w:szCs w:val="22"/>
        </w:rPr>
      </w:pPr>
      <w:r>
        <w:rPr>
          <w:sz w:val="22"/>
          <w:szCs w:val="22"/>
        </w:rPr>
        <w:t>Describe the process the career planners use to effectively match participants' preferences, skills, and interests to available trainings.</w:t>
      </w:r>
    </w:p>
    <w:p w14:paraId="5FA9A0AB" w14:textId="77777777" w:rsidR="00776716" w:rsidRPr="00776716" w:rsidRDefault="00776716" w:rsidP="00776716">
      <w:pPr>
        <w:pStyle w:val="ListParagraph"/>
        <w:rPr>
          <w:sz w:val="22"/>
          <w:szCs w:val="22"/>
        </w:rPr>
      </w:pPr>
    </w:p>
    <w:p w14:paraId="0B33D378" w14:textId="29BA2EC7" w:rsidR="002527F8" w:rsidRPr="002527F8" w:rsidRDefault="009F7C21" w:rsidP="001E0328">
      <w:pPr>
        <w:pStyle w:val="ListParagraph"/>
        <w:numPr>
          <w:ilvl w:val="0"/>
          <w:numId w:val="7"/>
        </w:numPr>
        <w:tabs>
          <w:tab w:val="left" w:pos="4320"/>
        </w:tabs>
        <w:rPr>
          <w:sz w:val="22"/>
          <w:szCs w:val="22"/>
        </w:rPr>
      </w:pPr>
      <w:r>
        <w:rPr>
          <w:sz w:val="22"/>
          <w:szCs w:val="22"/>
        </w:rPr>
        <w:t xml:space="preserve">Describe the process the WDB uses to ensure participants' </w:t>
      </w:r>
      <w:r w:rsidR="003154EC">
        <w:rPr>
          <w:sz w:val="22"/>
          <w:szCs w:val="22"/>
        </w:rPr>
        <w:t xml:space="preserve">potential </w:t>
      </w:r>
      <w:r>
        <w:rPr>
          <w:sz w:val="22"/>
          <w:szCs w:val="22"/>
        </w:rPr>
        <w:t>barriers to employment and/or training are met through either referral to appropriate agencies or supportive services</w:t>
      </w:r>
      <w:r w:rsidR="00A51D5A">
        <w:rPr>
          <w:sz w:val="22"/>
          <w:szCs w:val="22"/>
        </w:rPr>
        <w:t>.</w:t>
      </w:r>
      <w:r>
        <w:rPr>
          <w:sz w:val="22"/>
          <w:szCs w:val="22"/>
        </w:rPr>
        <w:t xml:space="preserve"> </w:t>
      </w:r>
    </w:p>
    <w:p w14:paraId="6F6C3FDA" w14:textId="75F05D6E" w:rsidR="002527F8" w:rsidRDefault="00EC6451" w:rsidP="001E0328">
      <w:pPr>
        <w:pStyle w:val="ListParagraph"/>
        <w:numPr>
          <w:ilvl w:val="1"/>
          <w:numId w:val="7"/>
        </w:numPr>
        <w:tabs>
          <w:tab w:val="left" w:pos="4320"/>
        </w:tabs>
        <w:rPr>
          <w:sz w:val="22"/>
          <w:szCs w:val="22"/>
        </w:rPr>
      </w:pPr>
      <w:r>
        <w:rPr>
          <w:sz w:val="22"/>
          <w:szCs w:val="22"/>
        </w:rPr>
        <w:t xml:space="preserve">Describe the process </w:t>
      </w:r>
      <w:r w:rsidR="009F1F32">
        <w:rPr>
          <w:sz w:val="22"/>
          <w:szCs w:val="22"/>
        </w:rPr>
        <w:t xml:space="preserve">the WDB </w:t>
      </w:r>
      <w:r>
        <w:rPr>
          <w:sz w:val="22"/>
          <w:szCs w:val="22"/>
        </w:rPr>
        <w:t xml:space="preserve">uses to </w:t>
      </w:r>
      <w:r w:rsidR="009F1F32">
        <w:rPr>
          <w:sz w:val="22"/>
          <w:szCs w:val="22"/>
        </w:rPr>
        <w:t xml:space="preserve">provide career planners </w:t>
      </w:r>
      <w:r>
        <w:rPr>
          <w:sz w:val="22"/>
          <w:szCs w:val="22"/>
        </w:rPr>
        <w:t>current information</w:t>
      </w:r>
      <w:r w:rsidR="009F1F32">
        <w:rPr>
          <w:sz w:val="22"/>
          <w:szCs w:val="22"/>
        </w:rPr>
        <w:t xml:space="preserve"> on the WDA's</w:t>
      </w:r>
      <w:r>
        <w:rPr>
          <w:sz w:val="22"/>
          <w:szCs w:val="22"/>
        </w:rPr>
        <w:t xml:space="preserve"> social service agencies and various programs</w:t>
      </w:r>
      <w:r w:rsidR="00301460">
        <w:rPr>
          <w:sz w:val="22"/>
          <w:szCs w:val="22"/>
        </w:rPr>
        <w:t>.</w:t>
      </w:r>
      <w:r w:rsidR="009F60DD">
        <w:rPr>
          <w:sz w:val="22"/>
          <w:szCs w:val="22"/>
        </w:rPr>
        <w:t xml:space="preserve"> </w:t>
      </w:r>
    </w:p>
    <w:p w14:paraId="2A617DCC" w14:textId="77777777" w:rsidR="002527F8" w:rsidRDefault="009F60DD" w:rsidP="001E0328">
      <w:pPr>
        <w:pStyle w:val="ListParagraph"/>
        <w:numPr>
          <w:ilvl w:val="1"/>
          <w:numId w:val="7"/>
        </w:numPr>
        <w:tabs>
          <w:tab w:val="left" w:pos="4320"/>
        </w:tabs>
        <w:rPr>
          <w:sz w:val="22"/>
          <w:szCs w:val="22"/>
        </w:rPr>
      </w:pPr>
      <w:r>
        <w:rPr>
          <w:sz w:val="22"/>
          <w:szCs w:val="22"/>
        </w:rPr>
        <w:t>Describe any effective practices the WDB has implemented to provide WIOA-funded supportive services</w:t>
      </w:r>
      <w:r w:rsidR="002007FA">
        <w:rPr>
          <w:sz w:val="22"/>
          <w:szCs w:val="22"/>
        </w:rPr>
        <w:t xml:space="preserve"> to participants</w:t>
      </w:r>
      <w:r>
        <w:rPr>
          <w:sz w:val="22"/>
          <w:szCs w:val="22"/>
        </w:rPr>
        <w:t xml:space="preserve">. </w:t>
      </w:r>
      <w:r w:rsidR="00EC6451">
        <w:rPr>
          <w:sz w:val="22"/>
          <w:szCs w:val="22"/>
        </w:rPr>
        <w:t xml:space="preserve"> </w:t>
      </w:r>
    </w:p>
    <w:p w14:paraId="1318DC45" w14:textId="76B21F23" w:rsidR="00776716" w:rsidRDefault="00C46489" w:rsidP="001E0328">
      <w:pPr>
        <w:pStyle w:val="ListParagraph"/>
        <w:numPr>
          <w:ilvl w:val="1"/>
          <w:numId w:val="7"/>
        </w:numPr>
        <w:tabs>
          <w:tab w:val="left" w:pos="4320"/>
        </w:tabs>
        <w:rPr>
          <w:sz w:val="22"/>
          <w:szCs w:val="22"/>
        </w:rPr>
      </w:pPr>
      <w:r>
        <w:rPr>
          <w:sz w:val="22"/>
          <w:szCs w:val="22"/>
        </w:rPr>
        <w:t xml:space="preserve">If any, describe any challenges in providing </w:t>
      </w:r>
      <w:r w:rsidR="009F60DD">
        <w:rPr>
          <w:sz w:val="22"/>
          <w:szCs w:val="22"/>
        </w:rPr>
        <w:t xml:space="preserve">WIOA-funded </w:t>
      </w:r>
      <w:r>
        <w:rPr>
          <w:sz w:val="22"/>
          <w:szCs w:val="22"/>
        </w:rPr>
        <w:t>supportive services to participants.</w:t>
      </w:r>
      <w:r w:rsidR="009F60DD">
        <w:rPr>
          <w:sz w:val="22"/>
          <w:szCs w:val="22"/>
        </w:rPr>
        <w:t xml:space="preserve"> </w:t>
      </w:r>
    </w:p>
    <w:p w14:paraId="5B254714" w14:textId="4E4D080E" w:rsidR="00B22D11" w:rsidRDefault="00B22D11" w:rsidP="00B22D11">
      <w:pPr>
        <w:tabs>
          <w:tab w:val="left" w:pos="4320"/>
        </w:tabs>
        <w:rPr>
          <w:sz w:val="22"/>
          <w:szCs w:val="22"/>
        </w:rPr>
      </w:pPr>
    </w:p>
    <w:p w14:paraId="7C3AE723" w14:textId="5B53BD86" w:rsidR="00B22D11" w:rsidRPr="00B22D11" w:rsidRDefault="002B0E68" w:rsidP="001E0328">
      <w:pPr>
        <w:pStyle w:val="ListParagraph"/>
        <w:numPr>
          <w:ilvl w:val="0"/>
          <w:numId w:val="7"/>
        </w:numPr>
        <w:tabs>
          <w:tab w:val="left" w:pos="4320"/>
        </w:tabs>
        <w:rPr>
          <w:sz w:val="22"/>
          <w:szCs w:val="22"/>
        </w:rPr>
      </w:pPr>
      <w:r>
        <w:rPr>
          <w:sz w:val="22"/>
          <w:szCs w:val="22"/>
        </w:rPr>
        <w:t>Provide a qualitative analysis of how well</w:t>
      </w:r>
      <w:r w:rsidRPr="007E12DF">
        <w:rPr>
          <w:sz w:val="22"/>
          <w:szCs w:val="22"/>
        </w:rPr>
        <w:t xml:space="preserve"> the</w:t>
      </w:r>
      <w:r w:rsidR="00B22D11" w:rsidRPr="007E12DF">
        <w:rPr>
          <w:sz w:val="22"/>
          <w:szCs w:val="22"/>
        </w:rPr>
        <w:t xml:space="preserve"> </w:t>
      </w:r>
      <w:r w:rsidR="00B22D11">
        <w:rPr>
          <w:sz w:val="22"/>
          <w:szCs w:val="22"/>
        </w:rPr>
        <w:t>WD</w:t>
      </w:r>
      <w:r w:rsidR="007C3B06">
        <w:rPr>
          <w:sz w:val="22"/>
          <w:szCs w:val="22"/>
        </w:rPr>
        <w:t>B</w:t>
      </w:r>
      <w:r w:rsidR="00AD3E13">
        <w:rPr>
          <w:sz w:val="22"/>
          <w:szCs w:val="22"/>
        </w:rPr>
        <w:t xml:space="preserve"> and/or</w:t>
      </w:r>
      <w:r w:rsidR="005B53F2">
        <w:rPr>
          <w:sz w:val="22"/>
          <w:szCs w:val="22"/>
        </w:rPr>
        <w:t xml:space="preserve"> service provider(s) </w:t>
      </w:r>
      <w:r w:rsidR="007C3B06">
        <w:rPr>
          <w:sz w:val="22"/>
          <w:szCs w:val="22"/>
        </w:rPr>
        <w:t>conduc</w:t>
      </w:r>
      <w:r w:rsidR="005B53F2">
        <w:rPr>
          <w:sz w:val="22"/>
          <w:szCs w:val="22"/>
        </w:rPr>
        <w:t>t</w:t>
      </w:r>
      <w:r w:rsidR="00B22D11">
        <w:rPr>
          <w:sz w:val="22"/>
          <w:szCs w:val="22"/>
        </w:rPr>
        <w:t xml:space="preserve"> follow-up services</w:t>
      </w:r>
      <w:r w:rsidR="00301460">
        <w:rPr>
          <w:sz w:val="22"/>
          <w:szCs w:val="22"/>
        </w:rPr>
        <w:t>.</w:t>
      </w:r>
      <w:r w:rsidR="00B22D11">
        <w:rPr>
          <w:sz w:val="22"/>
          <w:szCs w:val="22"/>
        </w:rPr>
        <w:t xml:space="preserve"> If there are any challenges, describe how they are being addressed.</w:t>
      </w:r>
    </w:p>
    <w:p w14:paraId="42AEB1F2" w14:textId="77777777" w:rsidR="007E12DF" w:rsidRDefault="007E12DF" w:rsidP="007E12DF">
      <w:pPr>
        <w:pStyle w:val="ListParagraph"/>
        <w:tabs>
          <w:tab w:val="left" w:pos="4320"/>
        </w:tabs>
        <w:rPr>
          <w:sz w:val="22"/>
          <w:szCs w:val="22"/>
        </w:rPr>
      </w:pPr>
    </w:p>
    <w:p w14:paraId="6B9D4393" w14:textId="475C127B" w:rsidR="0013417E" w:rsidRDefault="002B0E68" w:rsidP="001E0328">
      <w:pPr>
        <w:pStyle w:val="ListParagraph"/>
        <w:numPr>
          <w:ilvl w:val="0"/>
          <w:numId w:val="7"/>
        </w:numPr>
        <w:tabs>
          <w:tab w:val="left" w:pos="4320"/>
        </w:tabs>
        <w:rPr>
          <w:sz w:val="22"/>
          <w:szCs w:val="22"/>
        </w:rPr>
      </w:pPr>
      <w:r w:rsidRPr="00D246FD">
        <w:rPr>
          <w:sz w:val="22"/>
          <w:szCs w:val="22"/>
        </w:rPr>
        <w:t>Provide a qualitative analysis of how the 14 Youth Program Elements are used to deliver comprehensive services to youth program participants</w:t>
      </w:r>
      <w:r w:rsidR="00301460">
        <w:rPr>
          <w:sz w:val="22"/>
          <w:szCs w:val="22"/>
        </w:rPr>
        <w:t>.</w:t>
      </w:r>
    </w:p>
    <w:p w14:paraId="13E48F69" w14:textId="77777777" w:rsidR="00D246FD" w:rsidRPr="00D246FD" w:rsidRDefault="00D246FD" w:rsidP="00D246FD">
      <w:pPr>
        <w:tabs>
          <w:tab w:val="left" w:pos="4320"/>
        </w:tabs>
        <w:rPr>
          <w:sz w:val="22"/>
          <w:szCs w:val="22"/>
        </w:rPr>
      </w:pPr>
    </w:p>
    <w:p w14:paraId="5421D84A" w14:textId="6D7FCE3C" w:rsidR="0013417E" w:rsidRPr="0013417E" w:rsidRDefault="0013417E" w:rsidP="001E0328">
      <w:pPr>
        <w:pStyle w:val="ListParagraph"/>
        <w:numPr>
          <w:ilvl w:val="0"/>
          <w:numId w:val="7"/>
        </w:numPr>
        <w:tabs>
          <w:tab w:val="left" w:pos="4320"/>
        </w:tabs>
        <w:rPr>
          <w:sz w:val="22"/>
          <w:szCs w:val="22"/>
        </w:rPr>
      </w:pPr>
      <w:r>
        <w:rPr>
          <w:sz w:val="22"/>
          <w:szCs w:val="22"/>
        </w:rPr>
        <w:t>Describe how the WDB</w:t>
      </w:r>
      <w:r w:rsidRPr="0013417E">
        <w:rPr>
          <w:sz w:val="22"/>
          <w:szCs w:val="22"/>
        </w:rPr>
        <w:t xml:space="preserve"> ensur</w:t>
      </w:r>
      <w:r>
        <w:rPr>
          <w:sz w:val="22"/>
          <w:szCs w:val="22"/>
        </w:rPr>
        <w:t>es</w:t>
      </w:r>
      <w:r w:rsidRPr="0013417E">
        <w:rPr>
          <w:sz w:val="22"/>
          <w:szCs w:val="22"/>
        </w:rPr>
        <w:t xml:space="preserve"> youth have access to paid work experience opportunities, </w:t>
      </w:r>
      <w:r>
        <w:rPr>
          <w:sz w:val="22"/>
          <w:szCs w:val="22"/>
        </w:rPr>
        <w:t xml:space="preserve">and how </w:t>
      </w:r>
      <w:r w:rsidRPr="0013417E">
        <w:rPr>
          <w:sz w:val="22"/>
          <w:szCs w:val="22"/>
        </w:rPr>
        <w:t xml:space="preserve">such work experiences </w:t>
      </w:r>
      <w:r w:rsidR="002E5A9E">
        <w:rPr>
          <w:sz w:val="22"/>
          <w:szCs w:val="22"/>
        </w:rPr>
        <w:t>are</w:t>
      </w:r>
      <w:r w:rsidRPr="0013417E">
        <w:rPr>
          <w:sz w:val="22"/>
          <w:szCs w:val="22"/>
        </w:rPr>
        <w:t xml:space="preserve"> in industries and occupations that put youth on a career pathway to high quality jobs</w:t>
      </w:r>
      <w:r>
        <w:rPr>
          <w:sz w:val="22"/>
          <w:szCs w:val="22"/>
        </w:rPr>
        <w:t>.</w:t>
      </w:r>
    </w:p>
    <w:p w14:paraId="47D8A4DF" w14:textId="77777777" w:rsidR="0021114E" w:rsidRDefault="0021114E" w:rsidP="00C94F1D">
      <w:pPr>
        <w:tabs>
          <w:tab w:val="left" w:pos="4320"/>
        </w:tabs>
        <w:rPr>
          <w:b/>
          <w:sz w:val="22"/>
          <w:szCs w:val="22"/>
          <w:u w:val="single"/>
        </w:rPr>
      </w:pPr>
      <w:bookmarkStart w:id="10" w:name="_Hlk2853683"/>
      <w:bookmarkStart w:id="11" w:name="_Hlk70587155"/>
      <w:bookmarkEnd w:id="9"/>
    </w:p>
    <w:p w14:paraId="0DC7B49D" w14:textId="6B75A584" w:rsidR="009A1FC2" w:rsidRDefault="009A1FC2" w:rsidP="00C94F1D">
      <w:pPr>
        <w:tabs>
          <w:tab w:val="left" w:pos="4320"/>
        </w:tabs>
        <w:rPr>
          <w:b/>
          <w:sz w:val="22"/>
          <w:szCs w:val="22"/>
          <w:u w:val="single"/>
        </w:rPr>
      </w:pPr>
      <w:r>
        <w:rPr>
          <w:b/>
          <w:sz w:val="22"/>
          <w:szCs w:val="22"/>
          <w:u w:val="single"/>
        </w:rPr>
        <w:t>Objective 1-F: Contract Administration</w:t>
      </w:r>
    </w:p>
    <w:p w14:paraId="18153AA0" w14:textId="0773864B" w:rsidR="002D1D3A" w:rsidRPr="00D246FD" w:rsidRDefault="00BE3295" w:rsidP="001E0328">
      <w:pPr>
        <w:pStyle w:val="ListParagraph"/>
        <w:numPr>
          <w:ilvl w:val="3"/>
          <w:numId w:val="7"/>
        </w:numPr>
        <w:tabs>
          <w:tab w:val="left" w:pos="720"/>
        </w:tabs>
        <w:ind w:left="720"/>
        <w:rPr>
          <w:rFonts w:asciiTheme="minorHAnsi" w:hAnsiTheme="minorHAnsi" w:cstheme="minorHAnsi"/>
          <w:sz w:val="22"/>
          <w:szCs w:val="22"/>
        </w:rPr>
      </w:pPr>
      <w:r w:rsidRPr="00BE3295">
        <w:rPr>
          <w:rFonts w:asciiTheme="minorHAnsi" w:hAnsiTheme="minorHAnsi" w:cstheme="minorHAnsi"/>
          <w:sz w:val="22"/>
          <w:szCs w:val="22"/>
        </w:rPr>
        <w:t xml:space="preserve">Provide the location in SharePoint of </w:t>
      </w:r>
      <w:r w:rsidR="002D1D3A" w:rsidRPr="00BE3295">
        <w:rPr>
          <w:rFonts w:asciiTheme="minorHAnsi" w:hAnsiTheme="minorHAnsi" w:cstheme="minorHAnsi"/>
          <w:sz w:val="22"/>
          <w:szCs w:val="22"/>
        </w:rPr>
        <w:t xml:space="preserve">any contracts that </w:t>
      </w:r>
      <w:r w:rsidR="00FE7762" w:rsidRPr="00BE3295">
        <w:rPr>
          <w:rFonts w:asciiTheme="minorHAnsi" w:hAnsiTheme="minorHAnsi" w:cstheme="minorHAnsi"/>
          <w:sz w:val="22"/>
          <w:szCs w:val="22"/>
        </w:rPr>
        <w:t xml:space="preserve">have </w:t>
      </w:r>
      <w:r w:rsidR="00D7763F" w:rsidRPr="00BE3295">
        <w:rPr>
          <w:rFonts w:asciiTheme="minorHAnsi" w:hAnsiTheme="minorHAnsi" w:cstheme="minorHAnsi"/>
          <w:sz w:val="22"/>
          <w:szCs w:val="22"/>
        </w:rPr>
        <w:t>been newly issued since last year's monitoring</w:t>
      </w:r>
      <w:r w:rsidR="0083255F">
        <w:rPr>
          <w:rFonts w:asciiTheme="minorHAnsi" w:hAnsiTheme="minorHAnsi" w:cstheme="minorHAnsi"/>
          <w:sz w:val="22"/>
          <w:szCs w:val="22"/>
        </w:rPr>
        <w:t>. If there are no new contracts this program year</w:t>
      </w:r>
      <w:r w:rsidR="00F20994">
        <w:rPr>
          <w:rFonts w:asciiTheme="minorHAnsi" w:hAnsiTheme="minorHAnsi" w:cstheme="minorHAnsi"/>
          <w:sz w:val="22"/>
          <w:szCs w:val="22"/>
        </w:rPr>
        <w:t xml:space="preserve"> </w:t>
      </w:r>
      <w:r w:rsidR="0083255F">
        <w:rPr>
          <w:rFonts w:asciiTheme="minorHAnsi" w:hAnsiTheme="minorHAnsi" w:cstheme="minorHAnsi"/>
          <w:sz w:val="22"/>
          <w:szCs w:val="22"/>
        </w:rPr>
        <w:t>please indicate</w:t>
      </w:r>
      <w:r w:rsidR="00F20994">
        <w:rPr>
          <w:rFonts w:asciiTheme="minorHAnsi" w:hAnsiTheme="minorHAnsi" w:cstheme="minorHAnsi"/>
          <w:sz w:val="22"/>
          <w:szCs w:val="22"/>
        </w:rPr>
        <w:t xml:space="preserve"> </w:t>
      </w:r>
      <w:r w:rsidR="00955EB7">
        <w:rPr>
          <w:rFonts w:asciiTheme="minorHAnsi" w:hAnsiTheme="minorHAnsi" w:cstheme="minorHAnsi"/>
          <w:sz w:val="22"/>
          <w:szCs w:val="22"/>
        </w:rPr>
        <w:t xml:space="preserve">that </w:t>
      </w:r>
      <w:r w:rsidR="00F20994">
        <w:rPr>
          <w:rFonts w:asciiTheme="minorHAnsi" w:hAnsiTheme="minorHAnsi" w:cstheme="minorHAnsi"/>
          <w:sz w:val="22"/>
          <w:szCs w:val="22"/>
        </w:rPr>
        <w:t>below</w:t>
      </w:r>
      <w:r w:rsidR="0083255F">
        <w:rPr>
          <w:rFonts w:asciiTheme="minorHAnsi" w:hAnsiTheme="minorHAnsi" w:cstheme="minorHAnsi"/>
          <w:sz w:val="22"/>
          <w:szCs w:val="22"/>
        </w:rPr>
        <w:t>.</w:t>
      </w:r>
    </w:p>
    <w:p w14:paraId="66CD430A" w14:textId="35BCDB4B" w:rsidR="00FE7762" w:rsidRPr="00B4063F" w:rsidRDefault="00FE7762" w:rsidP="001E0328">
      <w:pPr>
        <w:pStyle w:val="ListParagraph"/>
        <w:numPr>
          <w:ilvl w:val="0"/>
          <w:numId w:val="14"/>
        </w:numPr>
        <w:tabs>
          <w:tab w:val="left" w:pos="720"/>
        </w:tabs>
        <w:rPr>
          <w:rFonts w:asciiTheme="minorHAnsi" w:hAnsiTheme="minorHAnsi" w:cstheme="minorHAnsi"/>
          <w:sz w:val="22"/>
          <w:szCs w:val="22"/>
        </w:rPr>
      </w:pPr>
      <w:r w:rsidRPr="00B4063F">
        <w:rPr>
          <w:rFonts w:asciiTheme="minorHAnsi" w:hAnsiTheme="minorHAnsi" w:cstheme="minorHAnsi"/>
          <w:sz w:val="22"/>
          <w:szCs w:val="22"/>
        </w:rPr>
        <w:t xml:space="preserve">For </w:t>
      </w:r>
      <w:r w:rsidRPr="00B4063F">
        <w:rPr>
          <w:rFonts w:asciiTheme="minorHAnsi" w:hAnsiTheme="minorHAnsi" w:cstheme="minorHAnsi"/>
          <w:b/>
          <w:bCs/>
          <w:sz w:val="22"/>
          <w:szCs w:val="22"/>
          <w:u w:val="single"/>
        </w:rPr>
        <w:t>each</w:t>
      </w:r>
      <w:r w:rsidRPr="00B4063F">
        <w:rPr>
          <w:rFonts w:asciiTheme="minorHAnsi" w:hAnsiTheme="minorHAnsi" w:cstheme="minorHAnsi"/>
          <w:sz w:val="22"/>
          <w:szCs w:val="22"/>
        </w:rPr>
        <w:t xml:space="preserve"> contract submitted, complete the following checklist of required items:</w:t>
      </w:r>
    </w:p>
    <w:p w14:paraId="090CE403" w14:textId="6C1F2F45" w:rsidR="00FE7762" w:rsidRPr="00B4063F" w:rsidRDefault="007E7FC8" w:rsidP="00B57E58">
      <w:pPr>
        <w:tabs>
          <w:tab w:val="left" w:pos="4320"/>
        </w:tabs>
        <w:ind w:left="1440"/>
        <w:rPr>
          <w:rFonts w:asciiTheme="minorHAnsi" w:hAnsiTheme="minorHAnsi" w:cstheme="minorHAnsi"/>
          <w:sz w:val="22"/>
          <w:szCs w:val="22"/>
        </w:rPr>
      </w:pPr>
      <w:sdt>
        <w:sdtPr>
          <w:rPr>
            <w:rFonts w:asciiTheme="minorHAnsi" w:hAnsiTheme="minorHAnsi" w:cstheme="minorHAnsi"/>
            <w:sz w:val="22"/>
            <w:szCs w:val="22"/>
          </w:rPr>
          <w:id w:val="1164128321"/>
          <w14:checkbox>
            <w14:checked w14:val="0"/>
            <w14:checkedState w14:val="2612" w14:font="MS Gothic"/>
            <w14:uncheckedState w14:val="2610" w14:font="MS Gothic"/>
          </w14:checkbox>
        </w:sdtPr>
        <w:sdtEndPr/>
        <w:sdtContent>
          <w:r w:rsidR="00FE7762" w:rsidRPr="00B4063F">
            <w:rPr>
              <w:rFonts w:ascii="Segoe UI Symbol" w:eastAsia="MS Gothic" w:hAnsi="Segoe UI Symbol" w:cs="Segoe UI Symbol"/>
              <w:sz w:val="22"/>
              <w:szCs w:val="22"/>
            </w:rPr>
            <w:t>☐</w:t>
          </w:r>
        </w:sdtContent>
      </w:sdt>
      <w:r w:rsidR="00FE7762" w:rsidRPr="00B4063F">
        <w:rPr>
          <w:rFonts w:asciiTheme="minorHAnsi" w:hAnsiTheme="minorHAnsi" w:cstheme="minorHAnsi"/>
          <w:sz w:val="22"/>
          <w:szCs w:val="22"/>
        </w:rPr>
        <w:t xml:space="preserve"> Statement of Work</w:t>
      </w:r>
      <w:r w:rsidR="00B57E58" w:rsidRPr="00B4063F">
        <w:rPr>
          <w:rFonts w:asciiTheme="minorHAnsi" w:hAnsiTheme="minorHAnsi" w:cstheme="minorHAnsi"/>
          <w:sz w:val="22"/>
          <w:szCs w:val="22"/>
        </w:rPr>
        <w:t>, please specify page/location</w:t>
      </w:r>
      <w:r w:rsidR="002F07D1">
        <w:rPr>
          <w:rFonts w:asciiTheme="minorHAnsi" w:hAnsiTheme="minorHAnsi" w:cstheme="minorHAnsi"/>
          <w:sz w:val="22"/>
          <w:szCs w:val="22"/>
        </w:rPr>
        <w:t xml:space="preserve"> for each contract below.</w:t>
      </w:r>
    </w:p>
    <w:p w14:paraId="70540D99" w14:textId="77777777" w:rsidR="002F07D1" w:rsidRDefault="007E7FC8" w:rsidP="00B57E58">
      <w:pPr>
        <w:tabs>
          <w:tab w:val="left" w:pos="4320"/>
        </w:tabs>
        <w:ind w:left="1440"/>
        <w:rPr>
          <w:rFonts w:asciiTheme="minorHAnsi" w:hAnsiTheme="minorHAnsi" w:cstheme="minorHAnsi"/>
          <w:sz w:val="22"/>
          <w:szCs w:val="22"/>
        </w:rPr>
      </w:pPr>
      <w:sdt>
        <w:sdtPr>
          <w:rPr>
            <w:rFonts w:asciiTheme="minorHAnsi" w:hAnsiTheme="minorHAnsi" w:cstheme="minorHAnsi"/>
            <w:sz w:val="22"/>
            <w:szCs w:val="22"/>
          </w:rPr>
          <w:id w:val="-231702707"/>
          <w14:checkbox>
            <w14:checked w14:val="0"/>
            <w14:checkedState w14:val="2612" w14:font="MS Gothic"/>
            <w14:uncheckedState w14:val="2610" w14:font="MS Gothic"/>
          </w14:checkbox>
        </w:sdtPr>
        <w:sdtEndPr/>
        <w:sdtContent>
          <w:r w:rsidR="00FE7762" w:rsidRPr="00B4063F">
            <w:rPr>
              <w:rFonts w:ascii="Segoe UI Symbol" w:eastAsia="MS Gothic" w:hAnsi="Segoe UI Symbol" w:cs="Segoe UI Symbol"/>
              <w:sz w:val="22"/>
              <w:szCs w:val="22"/>
            </w:rPr>
            <w:t>☐</w:t>
          </w:r>
        </w:sdtContent>
      </w:sdt>
      <w:r w:rsidR="00FE7762" w:rsidRPr="00B4063F">
        <w:rPr>
          <w:rFonts w:asciiTheme="minorHAnsi" w:hAnsiTheme="minorHAnsi" w:cstheme="minorHAnsi"/>
          <w:sz w:val="22"/>
          <w:szCs w:val="22"/>
        </w:rPr>
        <w:t xml:space="preserve"> Negotiated performance levels/metrics</w:t>
      </w:r>
      <w:r w:rsidR="00B57E58" w:rsidRPr="00B4063F">
        <w:rPr>
          <w:rFonts w:asciiTheme="minorHAnsi" w:hAnsiTheme="minorHAnsi" w:cstheme="minorHAnsi"/>
          <w:sz w:val="22"/>
          <w:szCs w:val="22"/>
        </w:rPr>
        <w:t xml:space="preserve"> please specify page/location</w:t>
      </w:r>
      <w:r w:rsidR="002F07D1">
        <w:rPr>
          <w:rFonts w:asciiTheme="minorHAnsi" w:hAnsiTheme="minorHAnsi" w:cstheme="minorHAnsi"/>
          <w:sz w:val="22"/>
          <w:szCs w:val="22"/>
        </w:rPr>
        <w:t xml:space="preserve"> for each </w:t>
      </w:r>
    </w:p>
    <w:p w14:paraId="52197F89" w14:textId="01932DFF" w:rsidR="00FE7762" w:rsidRPr="00B4063F" w:rsidRDefault="002F07D1" w:rsidP="00B57E58">
      <w:pPr>
        <w:tabs>
          <w:tab w:val="left" w:pos="4320"/>
        </w:tabs>
        <w:ind w:left="1440"/>
        <w:rPr>
          <w:rFonts w:asciiTheme="minorHAnsi" w:hAnsiTheme="minorHAnsi" w:cstheme="minorHAnsi"/>
          <w:sz w:val="22"/>
          <w:szCs w:val="22"/>
        </w:rPr>
      </w:pPr>
      <w:r>
        <w:rPr>
          <w:rFonts w:asciiTheme="minorHAnsi" w:hAnsiTheme="minorHAnsi" w:cstheme="minorHAnsi"/>
          <w:sz w:val="22"/>
          <w:szCs w:val="22"/>
        </w:rPr>
        <w:t>contract below.</w:t>
      </w:r>
    </w:p>
    <w:p w14:paraId="6FBA8E64" w14:textId="4FEC40BB" w:rsidR="00B57E58" w:rsidRDefault="007E7FC8" w:rsidP="00B57E58">
      <w:pPr>
        <w:tabs>
          <w:tab w:val="left" w:pos="4320"/>
        </w:tabs>
        <w:ind w:left="1440"/>
        <w:rPr>
          <w:rFonts w:asciiTheme="minorHAnsi" w:hAnsiTheme="minorHAnsi" w:cstheme="minorHAnsi"/>
          <w:sz w:val="22"/>
          <w:szCs w:val="22"/>
        </w:rPr>
      </w:pPr>
      <w:sdt>
        <w:sdtPr>
          <w:rPr>
            <w:rFonts w:asciiTheme="minorHAnsi" w:hAnsiTheme="minorHAnsi" w:cstheme="minorHAnsi"/>
            <w:sz w:val="22"/>
            <w:szCs w:val="22"/>
          </w:rPr>
          <w:id w:val="1056202061"/>
          <w14:checkbox>
            <w14:checked w14:val="0"/>
            <w14:checkedState w14:val="2612" w14:font="MS Gothic"/>
            <w14:uncheckedState w14:val="2610" w14:font="MS Gothic"/>
          </w14:checkbox>
        </w:sdtPr>
        <w:sdtEndPr/>
        <w:sdtContent>
          <w:r w:rsidR="00FE7762" w:rsidRPr="00B4063F">
            <w:rPr>
              <w:rFonts w:ascii="Segoe UI Symbol" w:eastAsia="MS Gothic" w:hAnsi="Segoe UI Symbol" w:cs="Segoe UI Symbol"/>
              <w:sz w:val="22"/>
              <w:szCs w:val="22"/>
            </w:rPr>
            <w:t>☐</w:t>
          </w:r>
        </w:sdtContent>
      </w:sdt>
      <w:r w:rsidR="008F1E54" w:rsidRPr="00B4063F">
        <w:rPr>
          <w:rFonts w:asciiTheme="minorHAnsi" w:hAnsiTheme="minorHAnsi" w:cstheme="minorHAnsi"/>
          <w:sz w:val="22"/>
          <w:szCs w:val="22"/>
        </w:rPr>
        <w:t xml:space="preserve"> Methods for monitoring </w:t>
      </w:r>
      <w:r w:rsidR="00C53DE6" w:rsidRPr="00B4063F">
        <w:rPr>
          <w:rFonts w:asciiTheme="minorHAnsi" w:hAnsiTheme="minorHAnsi" w:cstheme="minorHAnsi"/>
          <w:sz w:val="22"/>
          <w:szCs w:val="22"/>
        </w:rPr>
        <w:t>performance</w:t>
      </w:r>
      <w:r w:rsidR="00C53DE6" w:rsidRPr="00B4063F">
        <w:rPr>
          <w:rFonts w:asciiTheme="minorHAnsi" w:hAnsiTheme="minorHAnsi" w:cstheme="minorHAnsi"/>
          <w:b/>
          <w:bCs/>
          <w:i/>
          <w:iCs/>
          <w:sz w:val="22"/>
          <w:szCs w:val="22"/>
        </w:rPr>
        <w:t xml:space="preserve"> </w:t>
      </w:r>
      <w:r w:rsidR="00C53DE6" w:rsidRPr="00B4063F">
        <w:rPr>
          <w:rFonts w:asciiTheme="minorHAnsi" w:hAnsiTheme="minorHAnsi" w:cstheme="minorHAnsi"/>
          <w:sz w:val="22"/>
          <w:szCs w:val="22"/>
        </w:rPr>
        <w:t>please</w:t>
      </w:r>
      <w:r w:rsidR="00B57E58" w:rsidRPr="00B4063F">
        <w:rPr>
          <w:rFonts w:asciiTheme="minorHAnsi" w:hAnsiTheme="minorHAnsi" w:cstheme="minorHAnsi"/>
          <w:sz w:val="22"/>
          <w:szCs w:val="22"/>
        </w:rPr>
        <w:t xml:space="preserve"> specify page/location</w:t>
      </w:r>
      <w:r w:rsidR="002F07D1">
        <w:rPr>
          <w:rFonts w:asciiTheme="minorHAnsi" w:hAnsiTheme="minorHAnsi" w:cstheme="minorHAnsi"/>
          <w:sz w:val="22"/>
          <w:szCs w:val="22"/>
        </w:rPr>
        <w:t xml:space="preserve"> for each contract below.</w:t>
      </w:r>
    </w:p>
    <w:p w14:paraId="72BF1DEC" w14:textId="62F57B00" w:rsidR="008F1E54" w:rsidRPr="00993EAC" w:rsidRDefault="008F1E54" w:rsidP="00B57E58">
      <w:pPr>
        <w:tabs>
          <w:tab w:val="left" w:pos="4320"/>
        </w:tabs>
        <w:ind w:left="1440"/>
        <w:rPr>
          <w:rFonts w:asciiTheme="minorHAnsi" w:hAnsiTheme="minorHAnsi" w:cstheme="minorHAnsi"/>
          <w:sz w:val="22"/>
          <w:szCs w:val="22"/>
        </w:rPr>
      </w:pPr>
    </w:p>
    <w:p w14:paraId="05039914" w14:textId="153A52F6" w:rsidR="009A1FC2" w:rsidRDefault="009A1FC2" w:rsidP="00C94F1D">
      <w:pPr>
        <w:tabs>
          <w:tab w:val="left" w:pos="4320"/>
        </w:tabs>
        <w:rPr>
          <w:b/>
          <w:sz w:val="22"/>
          <w:szCs w:val="22"/>
          <w:u w:val="single"/>
        </w:rPr>
      </w:pPr>
      <w:bookmarkStart w:id="12" w:name="_Hlk2854240"/>
      <w:bookmarkEnd w:id="10"/>
      <w:bookmarkEnd w:id="11"/>
      <w:r>
        <w:rPr>
          <w:b/>
          <w:sz w:val="22"/>
          <w:szCs w:val="22"/>
          <w:u w:val="single"/>
        </w:rPr>
        <w:t>Objective 1-G: Performance Management</w:t>
      </w:r>
    </w:p>
    <w:p w14:paraId="129A0854" w14:textId="2B1512A2" w:rsidR="00957EDC" w:rsidRDefault="000E1A3A" w:rsidP="001E0328">
      <w:pPr>
        <w:pStyle w:val="ListParagraph"/>
        <w:numPr>
          <w:ilvl w:val="0"/>
          <w:numId w:val="6"/>
        </w:numPr>
        <w:rPr>
          <w:sz w:val="22"/>
          <w:szCs w:val="22"/>
        </w:rPr>
      </w:pPr>
      <w:bookmarkStart w:id="13" w:name="_Hlk131064638"/>
      <w:bookmarkStart w:id="14" w:name="_Hlk2858486"/>
      <w:r w:rsidRPr="00D8665B">
        <w:rPr>
          <w:sz w:val="22"/>
          <w:szCs w:val="22"/>
        </w:rPr>
        <w:t>Describe any training that has been provided in the past year to WDB and/or service provider staff on the primary indicators of performance indicators, data analysis, and related reporting requirements</w:t>
      </w:r>
      <w:r w:rsidR="00957EDC">
        <w:rPr>
          <w:sz w:val="22"/>
          <w:szCs w:val="22"/>
        </w:rPr>
        <w:t xml:space="preserve"> outside of training provided by DWD (</w:t>
      </w:r>
      <w:r w:rsidR="00D246FD">
        <w:rPr>
          <w:sz w:val="22"/>
          <w:szCs w:val="22"/>
        </w:rPr>
        <w:t>e.g.,</w:t>
      </w:r>
      <w:r w:rsidR="00957EDC">
        <w:rPr>
          <w:sz w:val="22"/>
          <w:szCs w:val="22"/>
        </w:rPr>
        <w:t xml:space="preserve"> Performance Friday)</w:t>
      </w:r>
      <w:r w:rsidRPr="00D8665B">
        <w:rPr>
          <w:sz w:val="22"/>
          <w:szCs w:val="22"/>
        </w:rPr>
        <w:t>.</w:t>
      </w:r>
      <w:r w:rsidR="00D8665B" w:rsidRPr="00D8665B">
        <w:rPr>
          <w:sz w:val="22"/>
          <w:szCs w:val="22"/>
        </w:rPr>
        <w:t xml:space="preserve"> </w:t>
      </w:r>
    </w:p>
    <w:p w14:paraId="4B9971C7" w14:textId="6AFEDA59" w:rsidR="00957EDC" w:rsidRPr="001057F1" w:rsidRDefault="00957EDC" w:rsidP="001E0328">
      <w:pPr>
        <w:pStyle w:val="ListParagraph"/>
        <w:numPr>
          <w:ilvl w:val="1"/>
          <w:numId w:val="6"/>
        </w:numPr>
        <w:tabs>
          <w:tab w:val="left" w:pos="4320"/>
        </w:tabs>
        <w:rPr>
          <w:sz w:val="22"/>
          <w:szCs w:val="22"/>
        </w:rPr>
      </w:pPr>
      <w:r w:rsidRPr="009555F2">
        <w:rPr>
          <w:sz w:val="22"/>
          <w:szCs w:val="22"/>
        </w:rPr>
        <w:t>Include the date, format, and scope/subject of each training.</w:t>
      </w:r>
    </w:p>
    <w:p w14:paraId="3ED193D7" w14:textId="6C65A5E4" w:rsidR="00176476" w:rsidRPr="00D8665B" w:rsidRDefault="00D8665B" w:rsidP="001E0328">
      <w:pPr>
        <w:pStyle w:val="ListParagraph"/>
        <w:numPr>
          <w:ilvl w:val="1"/>
          <w:numId w:val="6"/>
        </w:numPr>
        <w:rPr>
          <w:sz w:val="22"/>
          <w:szCs w:val="22"/>
        </w:rPr>
      </w:pPr>
      <w:r w:rsidRPr="00D8665B">
        <w:rPr>
          <w:sz w:val="22"/>
          <w:szCs w:val="22"/>
        </w:rPr>
        <w:t>Identify any outstanding technical assistance or training needs of the WDB and/or its service providers related to performance.</w:t>
      </w:r>
    </w:p>
    <w:p w14:paraId="47036FF1" w14:textId="77777777" w:rsidR="000E1A3A" w:rsidRPr="000E1A3A" w:rsidRDefault="000E1A3A" w:rsidP="000E1A3A">
      <w:pPr>
        <w:pStyle w:val="ListParagraph"/>
        <w:tabs>
          <w:tab w:val="left" w:pos="4320"/>
        </w:tabs>
        <w:rPr>
          <w:sz w:val="22"/>
          <w:szCs w:val="22"/>
        </w:rPr>
      </w:pPr>
    </w:p>
    <w:p w14:paraId="4CF8A291" w14:textId="4DBC695C" w:rsidR="007E62CF" w:rsidRDefault="003F5D0F" w:rsidP="001E0328">
      <w:pPr>
        <w:pStyle w:val="ListParagraph"/>
        <w:numPr>
          <w:ilvl w:val="0"/>
          <w:numId w:val="6"/>
        </w:numPr>
        <w:tabs>
          <w:tab w:val="left" w:pos="4320"/>
        </w:tabs>
        <w:rPr>
          <w:sz w:val="22"/>
          <w:szCs w:val="22"/>
        </w:rPr>
      </w:pPr>
      <w:r w:rsidRPr="00D246FD">
        <w:rPr>
          <w:sz w:val="22"/>
          <w:szCs w:val="22"/>
        </w:rPr>
        <w:t xml:space="preserve">Describe any challenges the WDB has faced in meeting their negotiated indicators of performance and how the challenges are being addressed. </w:t>
      </w:r>
    </w:p>
    <w:p w14:paraId="15AFF33D" w14:textId="77777777" w:rsidR="00D246FD" w:rsidRPr="00D246FD" w:rsidRDefault="00D246FD" w:rsidP="00D246FD">
      <w:pPr>
        <w:pStyle w:val="ListParagraph"/>
        <w:tabs>
          <w:tab w:val="left" w:pos="4320"/>
        </w:tabs>
        <w:rPr>
          <w:sz w:val="22"/>
          <w:szCs w:val="22"/>
        </w:rPr>
      </w:pPr>
    </w:p>
    <w:p w14:paraId="535F2B9F" w14:textId="58B6D3CA" w:rsidR="000570FB" w:rsidRPr="00740F68" w:rsidRDefault="000570FB" w:rsidP="001E0328">
      <w:pPr>
        <w:pStyle w:val="ListParagraph"/>
        <w:numPr>
          <w:ilvl w:val="0"/>
          <w:numId w:val="6"/>
        </w:numPr>
        <w:tabs>
          <w:tab w:val="left" w:pos="4320"/>
        </w:tabs>
        <w:rPr>
          <w:sz w:val="22"/>
          <w:szCs w:val="22"/>
        </w:rPr>
      </w:pPr>
      <w:r w:rsidRPr="00740F68">
        <w:rPr>
          <w:sz w:val="22"/>
          <w:szCs w:val="22"/>
        </w:rPr>
        <w:lastRenderedPageBreak/>
        <w:t>How does the WDB ensure</w:t>
      </w:r>
      <w:r w:rsidR="00831B11" w:rsidRPr="00740F68">
        <w:rPr>
          <w:sz w:val="22"/>
          <w:szCs w:val="22"/>
        </w:rPr>
        <w:t xml:space="preserve"> measurable skills gains </w:t>
      </w:r>
      <w:r w:rsidRPr="00740F68">
        <w:rPr>
          <w:sz w:val="22"/>
          <w:szCs w:val="22"/>
        </w:rPr>
        <w:t>and credentials are entered correctly and timely?</w:t>
      </w:r>
    </w:p>
    <w:p w14:paraId="05AF7D58" w14:textId="77777777" w:rsidR="000E1A3A" w:rsidRPr="00740F68" w:rsidRDefault="000E1A3A" w:rsidP="00D8665B">
      <w:pPr>
        <w:rPr>
          <w:sz w:val="22"/>
          <w:szCs w:val="22"/>
        </w:rPr>
      </w:pPr>
    </w:p>
    <w:p w14:paraId="213D4691" w14:textId="325CBD5E" w:rsidR="000E1A3A" w:rsidRPr="00740F68" w:rsidRDefault="000E1A3A" w:rsidP="001E0328">
      <w:pPr>
        <w:pStyle w:val="ListParagraph"/>
        <w:numPr>
          <w:ilvl w:val="0"/>
          <w:numId w:val="6"/>
        </w:numPr>
        <w:tabs>
          <w:tab w:val="left" w:pos="4320"/>
        </w:tabs>
        <w:rPr>
          <w:sz w:val="22"/>
          <w:szCs w:val="22"/>
        </w:rPr>
      </w:pPr>
      <w:r w:rsidRPr="00740F68">
        <w:rPr>
          <w:sz w:val="22"/>
          <w:szCs w:val="22"/>
        </w:rPr>
        <w:t>How does the WDB use performance indicators and other metrics to drive decision-making</w:t>
      </w:r>
      <w:r w:rsidR="00301460">
        <w:rPr>
          <w:sz w:val="22"/>
          <w:szCs w:val="22"/>
        </w:rPr>
        <w:t>?</w:t>
      </w:r>
    </w:p>
    <w:p w14:paraId="01FFED29" w14:textId="77777777" w:rsidR="000E1A3A" w:rsidRPr="00740F68" w:rsidRDefault="000E1A3A" w:rsidP="000E1A3A">
      <w:pPr>
        <w:tabs>
          <w:tab w:val="left" w:pos="4320"/>
        </w:tabs>
        <w:rPr>
          <w:sz w:val="22"/>
          <w:szCs w:val="22"/>
        </w:rPr>
      </w:pPr>
    </w:p>
    <w:p w14:paraId="46C8F2B4" w14:textId="6D29DEDD" w:rsidR="000E1A3A" w:rsidRPr="00740F68" w:rsidRDefault="00066BA7" w:rsidP="001E0328">
      <w:pPr>
        <w:pStyle w:val="ListParagraph"/>
        <w:numPr>
          <w:ilvl w:val="0"/>
          <w:numId w:val="6"/>
        </w:numPr>
        <w:tabs>
          <w:tab w:val="left" w:pos="4320"/>
        </w:tabs>
        <w:rPr>
          <w:sz w:val="22"/>
          <w:szCs w:val="22"/>
        </w:rPr>
      </w:pPr>
      <w:r>
        <w:rPr>
          <w:sz w:val="22"/>
          <w:szCs w:val="22"/>
        </w:rPr>
        <w:t xml:space="preserve">Share any additional metrics the </w:t>
      </w:r>
      <w:r w:rsidR="003B74E9">
        <w:rPr>
          <w:sz w:val="22"/>
          <w:szCs w:val="22"/>
        </w:rPr>
        <w:t xml:space="preserve">WDB </w:t>
      </w:r>
      <w:r>
        <w:rPr>
          <w:sz w:val="22"/>
          <w:szCs w:val="22"/>
        </w:rPr>
        <w:t xml:space="preserve">currently </w:t>
      </w:r>
      <w:r w:rsidR="003B74E9">
        <w:rPr>
          <w:sz w:val="22"/>
          <w:szCs w:val="22"/>
        </w:rPr>
        <w:t>track</w:t>
      </w:r>
      <w:r>
        <w:rPr>
          <w:sz w:val="22"/>
          <w:szCs w:val="22"/>
        </w:rPr>
        <w:t xml:space="preserve">s at the local level. </w:t>
      </w:r>
      <w:r w:rsidR="000E1A3A" w:rsidRPr="00740F68">
        <w:rPr>
          <w:sz w:val="22"/>
          <w:szCs w:val="22"/>
        </w:rPr>
        <w:t>Are there additional metrics the WDB would be interested in tracking?</w:t>
      </w:r>
    </w:p>
    <w:p w14:paraId="0159C850" w14:textId="77777777" w:rsidR="000E1A3A" w:rsidRPr="00740F68" w:rsidRDefault="000E1A3A" w:rsidP="000E1A3A">
      <w:pPr>
        <w:tabs>
          <w:tab w:val="left" w:pos="4320"/>
        </w:tabs>
        <w:rPr>
          <w:sz w:val="22"/>
          <w:szCs w:val="22"/>
        </w:rPr>
      </w:pPr>
    </w:p>
    <w:p w14:paraId="60F5B395" w14:textId="24C44707" w:rsidR="000E1A3A" w:rsidRPr="00740F68" w:rsidRDefault="000E1A3A" w:rsidP="001E0328">
      <w:pPr>
        <w:pStyle w:val="ListParagraph"/>
        <w:numPr>
          <w:ilvl w:val="0"/>
          <w:numId w:val="6"/>
        </w:numPr>
        <w:tabs>
          <w:tab w:val="left" w:pos="4320"/>
        </w:tabs>
        <w:rPr>
          <w:sz w:val="22"/>
          <w:szCs w:val="22"/>
        </w:rPr>
      </w:pPr>
      <w:r w:rsidRPr="00740F68">
        <w:rPr>
          <w:sz w:val="22"/>
          <w:szCs w:val="22"/>
        </w:rPr>
        <w:t>Has the WDB conducted any evaluation and/or research projects to better understand targeted outreach, customer-driven service delivery, factors that influence outcomes, or on other research questions to better understand workforce service delivery and outcomes?</w:t>
      </w:r>
      <w:r w:rsidR="00066BA7">
        <w:rPr>
          <w:sz w:val="22"/>
          <w:szCs w:val="22"/>
        </w:rPr>
        <w:t xml:space="preserve"> If yes, please share what has been conducted and the outcomes.</w:t>
      </w:r>
    </w:p>
    <w:bookmarkEnd w:id="13"/>
    <w:bookmarkEnd w:id="14"/>
    <w:bookmarkEnd w:id="12"/>
    <w:p w14:paraId="10D8A991" w14:textId="11EDD805" w:rsidR="00B33850" w:rsidRDefault="00B33850" w:rsidP="00B33850">
      <w:pPr>
        <w:tabs>
          <w:tab w:val="left" w:pos="4320"/>
        </w:tabs>
        <w:rPr>
          <w:sz w:val="22"/>
          <w:szCs w:val="22"/>
        </w:rPr>
      </w:pPr>
    </w:p>
    <w:p w14:paraId="720D08BD" w14:textId="4247AB15" w:rsidR="009A1FC2" w:rsidRDefault="009A1FC2" w:rsidP="00C94F1D">
      <w:pPr>
        <w:tabs>
          <w:tab w:val="left" w:pos="4320"/>
        </w:tabs>
        <w:rPr>
          <w:b/>
          <w:sz w:val="22"/>
          <w:szCs w:val="22"/>
          <w:u w:val="single"/>
        </w:rPr>
      </w:pPr>
      <w:bookmarkStart w:id="15" w:name="_Hlk2859777"/>
      <w:r>
        <w:rPr>
          <w:b/>
          <w:sz w:val="22"/>
          <w:szCs w:val="22"/>
          <w:u w:val="single"/>
        </w:rPr>
        <w:t>Objective 1-H: Subrecipient Management &amp; Oversight</w:t>
      </w:r>
    </w:p>
    <w:p w14:paraId="0BC20771" w14:textId="37FA5D8F" w:rsidR="0068377A" w:rsidRPr="009555F2" w:rsidRDefault="0068377A" w:rsidP="001E0328">
      <w:pPr>
        <w:pStyle w:val="ListParagraph"/>
        <w:numPr>
          <w:ilvl w:val="0"/>
          <w:numId w:val="8"/>
        </w:numPr>
        <w:tabs>
          <w:tab w:val="left" w:pos="4320"/>
        </w:tabs>
        <w:rPr>
          <w:sz w:val="22"/>
          <w:szCs w:val="22"/>
        </w:rPr>
      </w:pPr>
      <w:bookmarkStart w:id="16" w:name="_Hlk507581491"/>
      <w:r w:rsidRPr="009555F2">
        <w:rPr>
          <w:sz w:val="22"/>
          <w:szCs w:val="22"/>
        </w:rPr>
        <w:t xml:space="preserve">Describe the process used to </w:t>
      </w:r>
      <w:r w:rsidR="00BF4183">
        <w:rPr>
          <w:sz w:val="22"/>
          <w:szCs w:val="22"/>
        </w:rPr>
        <w:t xml:space="preserve">conduct programmatic </w:t>
      </w:r>
      <w:r w:rsidRPr="009555F2">
        <w:rPr>
          <w:sz w:val="22"/>
          <w:szCs w:val="22"/>
        </w:rPr>
        <w:t>monitor</w:t>
      </w:r>
      <w:r w:rsidR="00BF4183">
        <w:rPr>
          <w:sz w:val="22"/>
          <w:szCs w:val="22"/>
        </w:rPr>
        <w:t>ing of</w:t>
      </w:r>
      <w:r w:rsidRPr="009555F2">
        <w:rPr>
          <w:sz w:val="22"/>
          <w:szCs w:val="22"/>
        </w:rPr>
        <w:t xml:space="preserve"> contracted </w:t>
      </w:r>
      <w:r w:rsidR="00BF4183">
        <w:rPr>
          <w:sz w:val="22"/>
          <w:szCs w:val="22"/>
        </w:rPr>
        <w:t xml:space="preserve">service </w:t>
      </w:r>
      <w:r w:rsidRPr="009555F2">
        <w:rPr>
          <w:sz w:val="22"/>
          <w:szCs w:val="22"/>
        </w:rPr>
        <w:t xml:space="preserve">providers. Include in the description information regarding: </w:t>
      </w:r>
    </w:p>
    <w:p w14:paraId="1030F1AC" w14:textId="77777777" w:rsidR="0068377A" w:rsidRPr="009555F2" w:rsidRDefault="0068377A" w:rsidP="001E0328">
      <w:pPr>
        <w:pStyle w:val="ListParagraph"/>
        <w:numPr>
          <w:ilvl w:val="0"/>
          <w:numId w:val="9"/>
        </w:numPr>
        <w:tabs>
          <w:tab w:val="left" w:pos="4320"/>
        </w:tabs>
        <w:rPr>
          <w:sz w:val="22"/>
          <w:szCs w:val="22"/>
        </w:rPr>
      </w:pPr>
      <w:r w:rsidRPr="009555F2">
        <w:rPr>
          <w:sz w:val="22"/>
          <w:szCs w:val="22"/>
        </w:rPr>
        <w:t xml:space="preserve">Timeline and frequency of monitoring;  </w:t>
      </w:r>
    </w:p>
    <w:p w14:paraId="40B413EC" w14:textId="77777777" w:rsidR="0068377A" w:rsidRPr="009555F2" w:rsidRDefault="0068377A" w:rsidP="001E0328">
      <w:pPr>
        <w:pStyle w:val="ListParagraph"/>
        <w:numPr>
          <w:ilvl w:val="0"/>
          <w:numId w:val="9"/>
        </w:numPr>
        <w:tabs>
          <w:tab w:val="left" w:pos="4320"/>
        </w:tabs>
        <w:rPr>
          <w:sz w:val="22"/>
          <w:szCs w:val="22"/>
        </w:rPr>
      </w:pPr>
      <w:r w:rsidRPr="009555F2">
        <w:rPr>
          <w:sz w:val="22"/>
          <w:szCs w:val="22"/>
        </w:rPr>
        <w:t xml:space="preserve">Items reviewed; </w:t>
      </w:r>
    </w:p>
    <w:p w14:paraId="576D26AA" w14:textId="09BDA4FC" w:rsidR="0068377A" w:rsidRPr="00D11A81" w:rsidRDefault="0068377A" w:rsidP="001E0328">
      <w:pPr>
        <w:pStyle w:val="ListParagraph"/>
        <w:numPr>
          <w:ilvl w:val="0"/>
          <w:numId w:val="9"/>
        </w:numPr>
        <w:tabs>
          <w:tab w:val="left" w:pos="4320"/>
        </w:tabs>
        <w:rPr>
          <w:sz w:val="22"/>
          <w:szCs w:val="22"/>
        </w:rPr>
      </w:pPr>
      <w:r w:rsidRPr="00D11A81">
        <w:rPr>
          <w:sz w:val="22"/>
          <w:szCs w:val="22"/>
        </w:rPr>
        <w:t>Methodology (on-site, file review, ASSET, etc.);</w:t>
      </w:r>
    </w:p>
    <w:p w14:paraId="1171311C" w14:textId="77777777" w:rsidR="0068377A" w:rsidRPr="009555F2" w:rsidRDefault="0068377A" w:rsidP="001E0328">
      <w:pPr>
        <w:pStyle w:val="ListParagraph"/>
        <w:numPr>
          <w:ilvl w:val="0"/>
          <w:numId w:val="9"/>
        </w:numPr>
        <w:tabs>
          <w:tab w:val="left" w:pos="4320"/>
        </w:tabs>
        <w:rPr>
          <w:sz w:val="22"/>
          <w:szCs w:val="22"/>
        </w:rPr>
      </w:pPr>
      <w:r w:rsidRPr="009555F2">
        <w:rPr>
          <w:sz w:val="22"/>
          <w:szCs w:val="22"/>
        </w:rPr>
        <w:t xml:space="preserve">Name(s) and employer(s) of the individual(s) responsible for monitoring the service providers/program operators, as well as one-stop operators/one-stop delivery system; </w:t>
      </w:r>
    </w:p>
    <w:p w14:paraId="3E75C17C" w14:textId="77777777" w:rsidR="0068377A" w:rsidRPr="009555F2" w:rsidRDefault="0068377A" w:rsidP="001E0328">
      <w:pPr>
        <w:pStyle w:val="ListParagraph"/>
        <w:numPr>
          <w:ilvl w:val="0"/>
          <w:numId w:val="9"/>
        </w:numPr>
        <w:tabs>
          <w:tab w:val="left" w:pos="4320"/>
        </w:tabs>
        <w:rPr>
          <w:sz w:val="22"/>
          <w:szCs w:val="22"/>
        </w:rPr>
      </w:pPr>
      <w:r w:rsidRPr="009555F2">
        <w:rPr>
          <w:sz w:val="22"/>
          <w:szCs w:val="22"/>
        </w:rPr>
        <w:t xml:space="preserve">Process used to notify the monitored entity of any issues identified; </w:t>
      </w:r>
    </w:p>
    <w:p w14:paraId="468C825F" w14:textId="312BC853" w:rsidR="0068377A" w:rsidRPr="00443B08" w:rsidRDefault="0068377A" w:rsidP="001E0328">
      <w:pPr>
        <w:pStyle w:val="ListParagraph"/>
        <w:numPr>
          <w:ilvl w:val="0"/>
          <w:numId w:val="9"/>
        </w:numPr>
        <w:tabs>
          <w:tab w:val="left" w:pos="4320"/>
        </w:tabs>
        <w:rPr>
          <w:sz w:val="22"/>
          <w:szCs w:val="22"/>
        </w:rPr>
      </w:pPr>
      <w:r w:rsidRPr="00443B08">
        <w:rPr>
          <w:sz w:val="22"/>
          <w:szCs w:val="22"/>
        </w:rPr>
        <w:t>Any corrective action(s) or training(s) implemented as a result of this monitoring.</w:t>
      </w:r>
    </w:p>
    <w:p w14:paraId="77B0E759" w14:textId="0A5BC537" w:rsidR="00BF4183" w:rsidRDefault="00BF4183" w:rsidP="001E0328">
      <w:pPr>
        <w:pStyle w:val="ListParagraph"/>
        <w:numPr>
          <w:ilvl w:val="0"/>
          <w:numId w:val="9"/>
        </w:numPr>
        <w:tabs>
          <w:tab w:val="left" w:pos="4320"/>
        </w:tabs>
        <w:rPr>
          <w:sz w:val="22"/>
          <w:szCs w:val="22"/>
        </w:rPr>
      </w:pPr>
      <w:r w:rsidRPr="00C53DE6">
        <w:rPr>
          <w:sz w:val="22"/>
          <w:szCs w:val="22"/>
        </w:rPr>
        <w:t>Any other documents/communications.</w:t>
      </w:r>
    </w:p>
    <w:p w14:paraId="7DA9750A" w14:textId="77777777" w:rsidR="004C43D8" w:rsidRPr="00C53DE6" w:rsidRDefault="004C43D8" w:rsidP="004C43D8">
      <w:pPr>
        <w:pStyle w:val="ListParagraph"/>
        <w:tabs>
          <w:tab w:val="left" w:pos="4320"/>
        </w:tabs>
        <w:ind w:left="1440"/>
        <w:rPr>
          <w:sz w:val="22"/>
          <w:szCs w:val="22"/>
        </w:rPr>
      </w:pPr>
    </w:p>
    <w:p w14:paraId="6F0440FD" w14:textId="6E085F0C" w:rsidR="00522EC1" w:rsidRPr="00C53DE6" w:rsidRDefault="0068377A" w:rsidP="001E0328">
      <w:pPr>
        <w:pStyle w:val="ListParagraph"/>
        <w:numPr>
          <w:ilvl w:val="0"/>
          <w:numId w:val="8"/>
        </w:numPr>
        <w:rPr>
          <w:sz w:val="22"/>
          <w:szCs w:val="22"/>
        </w:rPr>
      </w:pPr>
      <w:r w:rsidRPr="00C53DE6">
        <w:rPr>
          <w:sz w:val="22"/>
          <w:szCs w:val="22"/>
        </w:rPr>
        <w:t>Attach documentation from the most recent local monitoring, including monitoring reports, closeout reports, corrective action plans, etc.</w:t>
      </w:r>
      <w:bookmarkEnd w:id="16"/>
    </w:p>
    <w:p w14:paraId="52335016" w14:textId="4CDF0723" w:rsidR="00393D41" w:rsidRPr="00C53DE6" w:rsidRDefault="00393D41" w:rsidP="001E0328">
      <w:pPr>
        <w:pStyle w:val="ListParagraph"/>
        <w:numPr>
          <w:ilvl w:val="1"/>
          <w:numId w:val="8"/>
        </w:numPr>
        <w:rPr>
          <w:sz w:val="22"/>
          <w:szCs w:val="22"/>
        </w:rPr>
      </w:pPr>
      <w:r w:rsidRPr="00C53DE6">
        <w:rPr>
          <w:sz w:val="22"/>
          <w:szCs w:val="22"/>
        </w:rPr>
        <w:t xml:space="preserve">Attach </w:t>
      </w:r>
      <w:r w:rsidR="00A360A7" w:rsidRPr="00C53DE6">
        <w:rPr>
          <w:sz w:val="22"/>
          <w:szCs w:val="22"/>
        </w:rPr>
        <w:t xml:space="preserve">any policy/policies </w:t>
      </w:r>
      <w:r w:rsidRPr="00C53DE6">
        <w:rPr>
          <w:sz w:val="22"/>
          <w:szCs w:val="22"/>
        </w:rPr>
        <w:t>the WDB</w:t>
      </w:r>
      <w:r w:rsidR="00A360A7" w:rsidRPr="00C53DE6">
        <w:rPr>
          <w:sz w:val="22"/>
          <w:szCs w:val="22"/>
        </w:rPr>
        <w:t xml:space="preserve"> has related to</w:t>
      </w:r>
      <w:r w:rsidRPr="00C53DE6">
        <w:rPr>
          <w:sz w:val="22"/>
          <w:szCs w:val="22"/>
        </w:rPr>
        <w:t xml:space="preserve"> </w:t>
      </w:r>
      <w:r w:rsidR="00A360A7" w:rsidRPr="00C53DE6">
        <w:rPr>
          <w:sz w:val="22"/>
          <w:szCs w:val="22"/>
        </w:rPr>
        <w:t xml:space="preserve">monitoring its </w:t>
      </w:r>
      <w:r w:rsidRPr="00C53DE6">
        <w:rPr>
          <w:sz w:val="22"/>
          <w:szCs w:val="22"/>
        </w:rPr>
        <w:t>subrecipient</w:t>
      </w:r>
      <w:r w:rsidR="00A360A7" w:rsidRPr="00C53DE6">
        <w:rPr>
          <w:sz w:val="22"/>
          <w:szCs w:val="22"/>
        </w:rPr>
        <w:t>s.</w:t>
      </w:r>
    </w:p>
    <w:p w14:paraId="23219C5D" w14:textId="71F9D796" w:rsidR="00A77D25" w:rsidRDefault="00A77D25" w:rsidP="001E0328">
      <w:pPr>
        <w:pStyle w:val="ListParagraph"/>
        <w:numPr>
          <w:ilvl w:val="1"/>
          <w:numId w:val="8"/>
        </w:numPr>
        <w:rPr>
          <w:sz w:val="22"/>
          <w:szCs w:val="22"/>
        </w:rPr>
      </w:pPr>
      <w:r w:rsidRPr="00C53DE6">
        <w:rPr>
          <w:sz w:val="22"/>
          <w:szCs w:val="22"/>
        </w:rPr>
        <w:t xml:space="preserve">If this was </w:t>
      </w:r>
      <w:r w:rsidRPr="0021114E">
        <w:rPr>
          <w:sz w:val="22"/>
          <w:szCs w:val="22"/>
        </w:rPr>
        <w:t xml:space="preserve">submitted in item </w:t>
      </w:r>
      <w:r w:rsidR="0021114E">
        <w:rPr>
          <w:sz w:val="22"/>
          <w:szCs w:val="22"/>
        </w:rPr>
        <w:t>1-</w:t>
      </w:r>
      <w:r w:rsidR="00AB701E">
        <w:rPr>
          <w:sz w:val="22"/>
          <w:szCs w:val="22"/>
        </w:rPr>
        <w:t>H</w:t>
      </w:r>
      <w:r w:rsidRPr="0021114E">
        <w:rPr>
          <w:sz w:val="22"/>
          <w:szCs w:val="22"/>
        </w:rPr>
        <w:t xml:space="preserve"> </w:t>
      </w:r>
      <w:r w:rsidR="00BD6F04" w:rsidRPr="0021114E">
        <w:rPr>
          <w:sz w:val="22"/>
          <w:szCs w:val="22"/>
        </w:rPr>
        <w:t>above,</w:t>
      </w:r>
      <w:r w:rsidRPr="0021114E">
        <w:rPr>
          <w:sz w:val="22"/>
          <w:szCs w:val="22"/>
        </w:rPr>
        <w:t xml:space="preserve"> please</w:t>
      </w:r>
      <w:r w:rsidRPr="00C53DE6">
        <w:rPr>
          <w:sz w:val="22"/>
          <w:szCs w:val="22"/>
        </w:rPr>
        <w:t xml:space="preserve"> state that here. There is no need to duplicate.</w:t>
      </w:r>
    </w:p>
    <w:bookmarkEnd w:id="15"/>
    <w:p w14:paraId="164771B0" w14:textId="77777777" w:rsidR="00E33CB9" w:rsidRPr="009555F2" w:rsidRDefault="00E33CB9" w:rsidP="00E33CB9">
      <w:pPr>
        <w:tabs>
          <w:tab w:val="left" w:pos="4320"/>
        </w:tabs>
        <w:rPr>
          <w:sz w:val="22"/>
          <w:szCs w:val="22"/>
        </w:rPr>
      </w:pPr>
    </w:p>
    <w:p w14:paraId="2E93FE0B" w14:textId="1FD40504" w:rsidR="00DC2C95" w:rsidRDefault="00253425" w:rsidP="00C1557F">
      <w:pPr>
        <w:tabs>
          <w:tab w:val="left" w:pos="4320"/>
        </w:tabs>
        <w:rPr>
          <w:b/>
          <w:sz w:val="22"/>
          <w:szCs w:val="22"/>
          <w:u w:val="single"/>
        </w:rPr>
      </w:pPr>
      <w:bookmarkStart w:id="17" w:name="_Hlk2861232"/>
      <w:bookmarkStart w:id="18" w:name="_Hlk507581905"/>
      <w:r>
        <w:rPr>
          <w:b/>
          <w:sz w:val="22"/>
          <w:szCs w:val="22"/>
          <w:u w:val="single"/>
        </w:rPr>
        <w:t>INNOVATION: The "I" in WIOA</w:t>
      </w:r>
    </w:p>
    <w:p w14:paraId="12E1D05F" w14:textId="73846685" w:rsidR="00A872D4" w:rsidRDefault="001676A5" w:rsidP="00A872D4">
      <w:pPr>
        <w:tabs>
          <w:tab w:val="left" w:pos="4320"/>
        </w:tabs>
        <w:rPr>
          <w:sz w:val="22"/>
          <w:szCs w:val="22"/>
        </w:rPr>
      </w:pPr>
      <w:r w:rsidRPr="00A872D4">
        <w:rPr>
          <w:sz w:val="22"/>
          <w:szCs w:val="22"/>
        </w:rPr>
        <w:t xml:space="preserve">As part of DWD-DET's ongoing goal to highlight WDB innovations, we provide this opportunity for the WDB to make us aware of any innovative and outstanding projects, programs, and practices that we may not otherwise be aware of. Please use this opportunity to </w:t>
      </w:r>
      <w:r w:rsidR="00E333F6" w:rsidRPr="00A872D4">
        <w:rPr>
          <w:sz w:val="22"/>
          <w:szCs w:val="22"/>
        </w:rPr>
        <w:t>highlight</w:t>
      </w:r>
      <w:r w:rsidRPr="00A872D4">
        <w:rPr>
          <w:sz w:val="22"/>
          <w:szCs w:val="22"/>
        </w:rPr>
        <w:t xml:space="preserve"> the great things your WDB is accomplishing so DWD-DET can review, evaluate, and potentially share with other relevant stakeholders.</w:t>
      </w:r>
    </w:p>
    <w:p w14:paraId="395DFE51" w14:textId="77777777" w:rsidR="00A872D4" w:rsidRPr="00A872D4" w:rsidRDefault="00A872D4" w:rsidP="00A872D4">
      <w:pPr>
        <w:tabs>
          <w:tab w:val="left" w:pos="4320"/>
        </w:tabs>
        <w:rPr>
          <w:sz w:val="22"/>
          <w:szCs w:val="22"/>
        </w:rPr>
      </w:pPr>
    </w:p>
    <w:p w14:paraId="4DBA8EF9" w14:textId="0C3BE16A" w:rsidR="00DC2C95" w:rsidRPr="00A872D4" w:rsidRDefault="00EA5452" w:rsidP="001E0328">
      <w:pPr>
        <w:pStyle w:val="ListParagraph"/>
        <w:numPr>
          <w:ilvl w:val="1"/>
          <w:numId w:val="10"/>
        </w:numPr>
        <w:tabs>
          <w:tab w:val="left" w:pos="4320"/>
        </w:tabs>
        <w:ind w:left="810"/>
        <w:rPr>
          <w:sz w:val="22"/>
          <w:szCs w:val="22"/>
        </w:rPr>
      </w:pPr>
      <w:r w:rsidRPr="00A872D4">
        <w:rPr>
          <w:rFonts w:asciiTheme="minorHAnsi" w:hAnsiTheme="minorHAnsi" w:cstheme="minorHAnsi"/>
          <w:sz w:val="22"/>
          <w:szCs w:val="22"/>
        </w:rPr>
        <w:t>I</w:t>
      </w:r>
      <w:r w:rsidR="00253425" w:rsidRPr="00A872D4">
        <w:rPr>
          <w:sz w:val="22"/>
          <w:szCs w:val="22"/>
        </w:rPr>
        <w:t>dentify any</w:t>
      </w:r>
      <w:r w:rsidR="00253425" w:rsidRPr="00A872D4">
        <w:rPr>
          <w:b/>
          <w:bCs/>
          <w:sz w:val="22"/>
          <w:szCs w:val="22"/>
        </w:rPr>
        <w:t xml:space="preserve"> innovative </w:t>
      </w:r>
      <w:r w:rsidR="00253425" w:rsidRPr="00A872D4">
        <w:rPr>
          <w:sz w:val="22"/>
          <w:szCs w:val="22"/>
        </w:rPr>
        <w:t xml:space="preserve">practices </w:t>
      </w:r>
      <w:r w:rsidR="00B46878">
        <w:rPr>
          <w:sz w:val="22"/>
          <w:szCs w:val="22"/>
        </w:rPr>
        <w:t xml:space="preserve">related to Program/Governance </w:t>
      </w:r>
      <w:r w:rsidR="00253425" w:rsidRPr="00A872D4">
        <w:rPr>
          <w:sz w:val="22"/>
          <w:szCs w:val="22"/>
        </w:rPr>
        <w:t xml:space="preserve">the WDB has implemented in the past year. </w:t>
      </w:r>
    </w:p>
    <w:p w14:paraId="49194BC0" w14:textId="0ED4B591" w:rsidR="00253425" w:rsidRDefault="00253425" w:rsidP="001E0328">
      <w:pPr>
        <w:pStyle w:val="ListParagraph"/>
        <w:numPr>
          <w:ilvl w:val="2"/>
          <w:numId w:val="10"/>
        </w:numPr>
        <w:tabs>
          <w:tab w:val="left" w:pos="4320"/>
        </w:tabs>
        <w:ind w:left="1440"/>
        <w:rPr>
          <w:sz w:val="22"/>
          <w:szCs w:val="22"/>
        </w:rPr>
      </w:pPr>
      <w:r w:rsidRPr="00DC2C95">
        <w:rPr>
          <w:sz w:val="22"/>
          <w:szCs w:val="22"/>
        </w:rPr>
        <w:t xml:space="preserve">Include the challenge(s) being addressed, how the practice came to be, the process used to develop and implement the innovation, and any resulting data or success stories. </w:t>
      </w:r>
    </w:p>
    <w:p w14:paraId="399AB106" w14:textId="1753B4E1" w:rsidR="0045736A" w:rsidRPr="004C3D6D" w:rsidRDefault="0045736A" w:rsidP="001E0328">
      <w:pPr>
        <w:pStyle w:val="ListParagraph"/>
        <w:numPr>
          <w:ilvl w:val="2"/>
          <w:numId w:val="10"/>
        </w:numPr>
        <w:ind w:left="1440"/>
        <w:rPr>
          <w:rFonts w:asciiTheme="minorHAnsi" w:hAnsiTheme="minorHAnsi" w:cstheme="minorHAnsi"/>
          <w:sz w:val="22"/>
          <w:szCs w:val="22"/>
        </w:rPr>
      </w:pPr>
      <w:r w:rsidRPr="004C3D6D">
        <w:rPr>
          <w:rFonts w:asciiTheme="minorHAnsi" w:hAnsiTheme="minorHAnsi" w:cstheme="minorHAnsi"/>
          <w:sz w:val="22"/>
          <w:szCs w:val="22"/>
        </w:rPr>
        <w:t>Describe efforts the WDB has made to fully incorporate trauma-informed care principles and practices into program planning, staffing, training, and implementation.</w:t>
      </w:r>
    </w:p>
    <w:p w14:paraId="558F578A" w14:textId="53E664E1" w:rsidR="0045736A" w:rsidRPr="004C3D6D" w:rsidRDefault="0045736A" w:rsidP="001E0328">
      <w:pPr>
        <w:pStyle w:val="ListParagraph"/>
        <w:numPr>
          <w:ilvl w:val="2"/>
          <w:numId w:val="10"/>
        </w:numPr>
        <w:ind w:left="1440"/>
        <w:rPr>
          <w:sz w:val="22"/>
          <w:szCs w:val="22"/>
        </w:rPr>
      </w:pPr>
      <w:r w:rsidRPr="004C3D6D">
        <w:rPr>
          <w:sz w:val="22"/>
          <w:szCs w:val="22"/>
        </w:rPr>
        <w:t xml:space="preserve">Does the WDB and/or service provider(s) currently assess participants' mental health status and what assessment is used? </w:t>
      </w:r>
    </w:p>
    <w:p w14:paraId="771E2A8A" w14:textId="77777777" w:rsidR="0045736A" w:rsidRDefault="0045736A" w:rsidP="001E0328">
      <w:pPr>
        <w:pStyle w:val="ListParagraph"/>
        <w:numPr>
          <w:ilvl w:val="5"/>
          <w:numId w:val="10"/>
        </w:numPr>
        <w:ind w:left="2250"/>
        <w:rPr>
          <w:sz w:val="22"/>
          <w:szCs w:val="22"/>
        </w:rPr>
      </w:pPr>
      <w:r>
        <w:rPr>
          <w:sz w:val="22"/>
          <w:szCs w:val="22"/>
        </w:rPr>
        <w:lastRenderedPageBreak/>
        <w:t>If not, does the WDB have plans to assess participants' mental health status?</w:t>
      </w:r>
    </w:p>
    <w:p w14:paraId="5B52DA88" w14:textId="77777777" w:rsidR="0045736A" w:rsidRPr="00991022" w:rsidRDefault="0045736A" w:rsidP="001E0328">
      <w:pPr>
        <w:pStyle w:val="ListParagraph"/>
        <w:numPr>
          <w:ilvl w:val="5"/>
          <w:numId w:val="10"/>
        </w:numPr>
        <w:ind w:left="2250"/>
        <w:rPr>
          <w:sz w:val="22"/>
          <w:szCs w:val="22"/>
        </w:rPr>
      </w:pPr>
      <w:r w:rsidRPr="00991022">
        <w:rPr>
          <w:sz w:val="22"/>
          <w:szCs w:val="22"/>
        </w:rPr>
        <w:t xml:space="preserve">Describe the process the WDB and/or service provider(s) utilizes when referring participants to resources if determined necessary. </w:t>
      </w:r>
    </w:p>
    <w:p w14:paraId="33AE9455" w14:textId="77777777" w:rsidR="00253425" w:rsidRPr="00253425" w:rsidRDefault="00253425" w:rsidP="00253425">
      <w:pPr>
        <w:tabs>
          <w:tab w:val="left" w:pos="4320"/>
        </w:tabs>
        <w:rPr>
          <w:sz w:val="22"/>
          <w:szCs w:val="22"/>
        </w:rPr>
      </w:pPr>
    </w:p>
    <w:p w14:paraId="132D550E" w14:textId="3ECA587C" w:rsidR="00C1557F" w:rsidRDefault="00C1557F" w:rsidP="001E0328">
      <w:pPr>
        <w:pStyle w:val="ListParagraph"/>
        <w:numPr>
          <w:ilvl w:val="0"/>
          <w:numId w:val="10"/>
        </w:numPr>
        <w:tabs>
          <w:tab w:val="left" w:pos="4320"/>
        </w:tabs>
        <w:rPr>
          <w:sz w:val="22"/>
          <w:szCs w:val="22"/>
        </w:rPr>
      </w:pPr>
      <w:r w:rsidRPr="009555F2">
        <w:rPr>
          <w:sz w:val="22"/>
          <w:szCs w:val="22"/>
        </w:rPr>
        <w:t>Attach any other materials that you would like us to review or consider prior to our arrival on-site.</w:t>
      </w:r>
    </w:p>
    <w:p w14:paraId="73B15DE4" w14:textId="77777777" w:rsidR="0008716B" w:rsidRPr="0008716B" w:rsidRDefault="0008716B" w:rsidP="0008716B">
      <w:pPr>
        <w:tabs>
          <w:tab w:val="left" w:pos="4320"/>
        </w:tabs>
        <w:rPr>
          <w:sz w:val="22"/>
          <w:szCs w:val="22"/>
        </w:rPr>
      </w:pPr>
    </w:p>
    <w:p w14:paraId="4F8EB365" w14:textId="25E3F157" w:rsidR="00557963" w:rsidRPr="00C97A03" w:rsidRDefault="00C1557F" w:rsidP="001E0328">
      <w:pPr>
        <w:pStyle w:val="ListParagraph"/>
        <w:numPr>
          <w:ilvl w:val="0"/>
          <w:numId w:val="10"/>
        </w:numPr>
        <w:tabs>
          <w:tab w:val="left" w:pos="4320"/>
        </w:tabs>
        <w:spacing w:line="276" w:lineRule="auto"/>
        <w:rPr>
          <w:sz w:val="22"/>
          <w:szCs w:val="22"/>
        </w:rPr>
      </w:pPr>
      <w:r w:rsidRPr="00C97A03">
        <w:rPr>
          <w:sz w:val="22"/>
          <w:szCs w:val="22"/>
        </w:rPr>
        <w:t xml:space="preserve">Identify any </w:t>
      </w:r>
      <w:r w:rsidR="00EB19D7" w:rsidRPr="00C97A03">
        <w:rPr>
          <w:sz w:val="22"/>
          <w:szCs w:val="22"/>
        </w:rPr>
        <w:t xml:space="preserve">other </w:t>
      </w:r>
      <w:r w:rsidRPr="00C97A03">
        <w:rPr>
          <w:sz w:val="22"/>
          <w:szCs w:val="22"/>
        </w:rPr>
        <w:t>requests for training or technical assistance from DWD-DET.</w:t>
      </w:r>
      <w:bookmarkEnd w:id="17"/>
      <w:bookmarkEnd w:id="18"/>
    </w:p>
    <w:p w14:paraId="7FEE8E53" w14:textId="7D4788FF" w:rsidR="00C97A03" w:rsidRDefault="00C97A03">
      <w:pPr>
        <w:spacing w:line="276" w:lineRule="auto"/>
        <w:rPr>
          <w:b/>
          <w:sz w:val="28"/>
          <w:szCs w:val="22"/>
        </w:rPr>
        <w:sectPr w:rsidR="00C97A03" w:rsidSect="00D5120C">
          <w:headerReference w:type="default" r:id="rId12"/>
          <w:footerReference w:type="default" r:id="rId13"/>
          <w:pgSz w:w="12240" w:h="15840"/>
          <w:pgMar w:top="1440" w:right="1440" w:bottom="1440" w:left="1440" w:header="720" w:footer="720" w:gutter="0"/>
          <w:pgNumType w:start="1"/>
          <w:cols w:space="720"/>
          <w:docGrid w:linePitch="360"/>
        </w:sectPr>
      </w:pPr>
    </w:p>
    <w:p w14:paraId="6ED71521" w14:textId="77777777" w:rsidR="000B50C3" w:rsidRPr="000B50C3" w:rsidRDefault="000B50C3" w:rsidP="000B50C3">
      <w:pPr>
        <w:keepNext/>
        <w:keepLines/>
        <w:spacing w:before="40"/>
        <w:outlineLvl w:val="1"/>
        <w:rPr>
          <w:rFonts w:asciiTheme="minorHAnsi" w:eastAsiaTheme="majorEastAsia" w:hAnsiTheme="minorHAnsi" w:cstheme="majorBidi"/>
          <w:b/>
          <w:color w:val="365F91" w:themeColor="accent1" w:themeShade="BF"/>
          <w:sz w:val="26"/>
          <w:szCs w:val="26"/>
        </w:rPr>
      </w:pPr>
      <w:bookmarkStart w:id="19" w:name="_Hlk42699889"/>
      <w:r w:rsidRPr="000B50C3">
        <w:rPr>
          <w:rFonts w:asciiTheme="minorHAnsi" w:eastAsiaTheme="majorEastAsia" w:hAnsiTheme="minorHAnsi" w:cstheme="majorBidi"/>
          <w:b/>
          <w:color w:val="365F91" w:themeColor="accent1" w:themeShade="BF"/>
          <w:sz w:val="26"/>
          <w:szCs w:val="26"/>
        </w:rPr>
        <w:lastRenderedPageBreak/>
        <w:t>PART II: Fiscal</w:t>
      </w:r>
    </w:p>
    <w:p w14:paraId="4C5287CD" w14:textId="77777777" w:rsidR="000B50C3" w:rsidRPr="000B50C3" w:rsidRDefault="000B50C3" w:rsidP="000B50C3">
      <w:pPr>
        <w:tabs>
          <w:tab w:val="left" w:pos="2880"/>
          <w:tab w:val="left" w:pos="4320"/>
          <w:tab w:val="left" w:pos="5760"/>
          <w:tab w:val="left" w:pos="7200"/>
        </w:tabs>
        <w:contextualSpacing/>
        <w:rPr>
          <w:sz w:val="22"/>
          <w:szCs w:val="22"/>
        </w:rPr>
      </w:pPr>
    </w:p>
    <w:p w14:paraId="1530A435" w14:textId="77777777" w:rsidR="000B50C3" w:rsidRPr="000B50C3" w:rsidRDefault="000B50C3" w:rsidP="000B50C3">
      <w:pPr>
        <w:tabs>
          <w:tab w:val="left" w:pos="4320"/>
        </w:tabs>
        <w:jc w:val="center"/>
        <w:rPr>
          <w:b/>
          <w:sz w:val="22"/>
          <w:szCs w:val="22"/>
          <w:u w:val="single"/>
        </w:rPr>
      </w:pPr>
      <w:r w:rsidRPr="000B50C3">
        <w:rPr>
          <w:b/>
          <w:sz w:val="22"/>
          <w:szCs w:val="22"/>
          <w:u w:val="single"/>
        </w:rPr>
        <w:t>FISCAL DESK REVIEW SURVEY</w:t>
      </w:r>
    </w:p>
    <w:p w14:paraId="06184BD7" w14:textId="77777777" w:rsidR="000B50C3" w:rsidRPr="000B50C3" w:rsidRDefault="000B50C3" w:rsidP="000B50C3">
      <w:pPr>
        <w:tabs>
          <w:tab w:val="left" w:pos="4320"/>
        </w:tabs>
        <w:rPr>
          <w:b/>
          <w:sz w:val="22"/>
          <w:szCs w:val="22"/>
          <w:u w:val="single"/>
        </w:rPr>
      </w:pPr>
    </w:p>
    <w:p w14:paraId="6D222EA0" w14:textId="77777777" w:rsidR="000B50C3" w:rsidRPr="000B50C3" w:rsidRDefault="000B50C3" w:rsidP="001E0328">
      <w:pPr>
        <w:numPr>
          <w:ilvl w:val="0"/>
          <w:numId w:val="15"/>
        </w:numPr>
        <w:tabs>
          <w:tab w:val="left" w:pos="4320"/>
        </w:tabs>
        <w:contextualSpacing/>
        <w:rPr>
          <w:rFonts w:asciiTheme="minorHAnsi" w:hAnsiTheme="minorHAnsi"/>
          <w:b/>
          <w:sz w:val="22"/>
          <w:szCs w:val="22"/>
          <w:u w:val="single"/>
        </w:rPr>
      </w:pPr>
      <w:r w:rsidRPr="000B50C3">
        <w:rPr>
          <w:rFonts w:asciiTheme="minorHAnsi" w:hAnsiTheme="minorHAnsi"/>
          <w:b/>
          <w:sz w:val="22"/>
          <w:szCs w:val="22"/>
          <w:u w:val="single"/>
        </w:rPr>
        <w:t>Budget</w:t>
      </w:r>
    </w:p>
    <w:p w14:paraId="5363A0D1" w14:textId="77777777" w:rsidR="000B50C3" w:rsidRPr="000B50C3" w:rsidRDefault="000B50C3" w:rsidP="000B50C3">
      <w:pPr>
        <w:tabs>
          <w:tab w:val="left" w:pos="4320"/>
        </w:tabs>
        <w:ind w:left="720"/>
        <w:contextualSpacing/>
        <w:rPr>
          <w:rFonts w:asciiTheme="minorHAnsi" w:hAnsiTheme="minorHAnsi"/>
          <w:bCs/>
          <w:sz w:val="22"/>
          <w:szCs w:val="22"/>
        </w:rPr>
      </w:pPr>
    </w:p>
    <w:p w14:paraId="301D52F6" w14:textId="77777777" w:rsidR="000B50C3" w:rsidRPr="000B50C3" w:rsidRDefault="000B50C3" w:rsidP="001E0328">
      <w:pPr>
        <w:numPr>
          <w:ilvl w:val="0"/>
          <w:numId w:val="17"/>
        </w:numPr>
        <w:contextualSpacing/>
        <w:rPr>
          <w:sz w:val="22"/>
          <w:szCs w:val="22"/>
        </w:rPr>
      </w:pPr>
      <w:r w:rsidRPr="000B50C3">
        <w:rPr>
          <w:sz w:val="22"/>
          <w:szCs w:val="22"/>
        </w:rPr>
        <w:t xml:space="preserve">Is your accounting system able to compare budgets to actual expenditures within the system? </w:t>
      </w:r>
    </w:p>
    <w:p w14:paraId="70046375" w14:textId="77777777" w:rsidR="000B50C3" w:rsidRPr="000B50C3" w:rsidRDefault="000B50C3" w:rsidP="000B50C3">
      <w:pPr>
        <w:ind w:left="1440"/>
        <w:contextualSpacing/>
        <w:rPr>
          <w:sz w:val="22"/>
          <w:szCs w:val="22"/>
        </w:rPr>
      </w:pPr>
    </w:p>
    <w:p w14:paraId="73687344" w14:textId="77777777" w:rsidR="000B50C3" w:rsidRPr="000B50C3" w:rsidRDefault="000B50C3" w:rsidP="001E0328">
      <w:pPr>
        <w:numPr>
          <w:ilvl w:val="0"/>
          <w:numId w:val="17"/>
        </w:numPr>
        <w:contextualSpacing/>
        <w:rPr>
          <w:sz w:val="22"/>
          <w:szCs w:val="22"/>
        </w:rPr>
      </w:pPr>
      <w:r w:rsidRPr="000B50C3">
        <w:rPr>
          <w:sz w:val="22"/>
          <w:szCs w:val="22"/>
        </w:rPr>
        <w:t xml:space="preserve">Are budgets being entered into the accounting system and updated regularly? </w:t>
      </w:r>
    </w:p>
    <w:p w14:paraId="091AE9F9" w14:textId="77777777" w:rsidR="000B50C3" w:rsidRPr="000B50C3" w:rsidRDefault="000B50C3" w:rsidP="000B50C3">
      <w:pPr>
        <w:rPr>
          <w:sz w:val="22"/>
          <w:szCs w:val="22"/>
        </w:rPr>
      </w:pPr>
    </w:p>
    <w:p w14:paraId="688EA915" w14:textId="77777777" w:rsidR="000B50C3" w:rsidRPr="000B50C3" w:rsidRDefault="000B50C3" w:rsidP="001E0328">
      <w:pPr>
        <w:numPr>
          <w:ilvl w:val="0"/>
          <w:numId w:val="17"/>
        </w:numPr>
        <w:contextualSpacing/>
        <w:rPr>
          <w:sz w:val="22"/>
          <w:szCs w:val="22"/>
        </w:rPr>
      </w:pPr>
      <w:r w:rsidRPr="000B50C3">
        <w:rPr>
          <w:sz w:val="22"/>
          <w:szCs w:val="22"/>
        </w:rPr>
        <w:t>Describe what steps are taken during the budgeting process to ensure the WDB achieve the:</w:t>
      </w:r>
    </w:p>
    <w:p w14:paraId="43F96A3D" w14:textId="77777777" w:rsidR="000B50C3" w:rsidRPr="000B50C3" w:rsidRDefault="000B50C3" w:rsidP="000B50C3">
      <w:pPr>
        <w:ind w:left="720"/>
        <w:contextualSpacing/>
        <w:rPr>
          <w:sz w:val="22"/>
          <w:szCs w:val="22"/>
        </w:rPr>
      </w:pPr>
    </w:p>
    <w:p w14:paraId="526D774F" w14:textId="77777777" w:rsidR="000B50C3" w:rsidRPr="000B50C3" w:rsidRDefault="000B50C3" w:rsidP="001E0328">
      <w:pPr>
        <w:numPr>
          <w:ilvl w:val="1"/>
          <w:numId w:val="17"/>
        </w:numPr>
        <w:ind w:left="1890"/>
        <w:contextualSpacing/>
        <w:rPr>
          <w:sz w:val="22"/>
          <w:szCs w:val="22"/>
        </w:rPr>
      </w:pPr>
      <w:r w:rsidRPr="000B50C3">
        <w:rPr>
          <w:sz w:val="22"/>
          <w:szCs w:val="22"/>
        </w:rPr>
        <w:t>35% training goal for Adult/Dislocated Worker program funds;</w:t>
      </w:r>
    </w:p>
    <w:p w14:paraId="4C86E0AC" w14:textId="77777777" w:rsidR="000B50C3" w:rsidRPr="000B50C3" w:rsidRDefault="000B50C3" w:rsidP="000B50C3">
      <w:pPr>
        <w:ind w:left="1890"/>
        <w:contextualSpacing/>
        <w:rPr>
          <w:sz w:val="22"/>
          <w:szCs w:val="22"/>
        </w:rPr>
      </w:pPr>
    </w:p>
    <w:p w14:paraId="6D66118E" w14:textId="77777777" w:rsidR="000B50C3" w:rsidRPr="000B50C3" w:rsidRDefault="000B50C3" w:rsidP="001E0328">
      <w:pPr>
        <w:numPr>
          <w:ilvl w:val="1"/>
          <w:numId w:val="17"/>
        </w:numPr>
        <w:ind w:left="1890"/>
        <w:contextualSpacing/>
        <w:rPr>
          <w:sz w:val="22"/>
          <w:szCs w:val="22"/>
        </w:rPr>
      </w:pPr>
      <w:r w:rsidRPr="000B50C3">
        <w:rPr>
          <w:sz w:val="22"/>
          <w:szCs w:val="22"/>
        </w:rPr>
        <w:t>20% work experience expenditure requirement for Youth program funds.</w:t>
      </w:r>
    </w:p>
    <w:p w14:paraId="7FBC6413" w14:textId="77777777" w:rsidR="000B50C3" w:rsidRPr="000B50C3" w:rsidRDefault="000B50C3" w:rsidP="000B50C3">
      <w:pPr>
        <w:ind w:left="1890"/>
        <w:contextualSpacing/>
        <w:rPr>
          <w:sz w:val="22"/>
          <w:szCs w:val="22"/>
        </w:rPr>
      </w:pPr>
    </w:p>
    <w:p w14:paraId="795837E4" w14:textId="77777777" w:rsidR="000B50C3" w:rsidRPr="000B50C3" w:rsidRDefault="000B50C3" w:rsidP="000B50C3">
      <w:pPr>
        <w:rPr>
          <w:sz w:val="22"/>
          <w:szCs w:val="22"/>
        </w:rPr>
      </w:pPr>
    </w:p>
    <w:p w14:paraId="486523EF" w14:textId="77777777" w:rsidR="000B50C3" w:rsidRPr="000B50C3" w:rsidRDefault="000B50C3" w:rsidP="001E0328">
      <w:pPr>
        <w:numPr>
          <w:ilvl w:val="0"/>
          <w:numId w:val="17"/>
        </w:numPr>
        <w:contextualSpacing/>
        <w:rPr>
          <w:sz w:val="22"/>
          <w:szCs w:val="22"/>
        </w:rPr>
      </w:pPr>
      <w:r w:rsidRPr="000B50C3">
        <w:rPr>
          <w:sz w:val="22"/>
          <w:szCs w:val="22"/>
        </w:rPr>
        <w:t>Was the budget approved by the Chief Local Elected Official (CLEO)? If so, please insert the approval date.</w:t>
      </w:r>
    </w:p>
    <w:p w14:paraId="6B205646" w14:textId="77777777" w:rsidR="000B50C3" w:rsidRPr="000B50C3" w:rsidRDefault="000B50C3" w:rsidP="000B50C3">
      <w:pPr>
        <w:ind w:left="720"/>
        <w:contextualSpacing/>
        <w:rPr>
          <w:sz w:val="22"/>
          <w:szCs w:val="22"/>
        </w:rPr>
      </w:pPr>
    </w:p>
    <w:p w14:paraId="529A9C16" w14:textId="77777777" w:rsidR="000B50C3" w:rsidRPr="000B50C3" w:rsidRDefault="000B50C3" w:rsidP="001E0328">
      <w:pPr>
        <w:numPr>
          <w:ilvl w:val="0"/>
          <w:numId w:val="17"/>
        </w:numPr>
        <w:contextualSpacing/>
        <w:rPr>
          <w:sz w:val="22"/>
          <w:szCs w:val="22"/>
        </w:rPr>
      </w:pPr>
      <w:r w:rsidRPr="000B50C3">
        <w:rPr>
          <w:sz w:val="22"/>
          <w:szCs w:val="22"/>
        </w:rPr>
        <w:t>How often does the staff compare actual costs to budgeted costs to ensure that the program operates within the budget?</w:t>
      </w:r>
    </w:p>
    <w:p w14:paraId="1062DE1F" w14:textId="77777777" w:rsidR="000B50C3" w:rsidRPr="000B50C3" w:rsidRDefault="000B50C3" w:rsidP="000B50C3">
      <w:pPr>
        <w:ind w:left="1440"/>
        <w:contextualSpacing/>
        <w:rPr>
          <w:sz w:val="22"/>
          <w:szCs w:val="22"/>
        </w:rPr>
      </w:pPr>
    </w:p>
    <w:p w14:paraId="3BF014D8" w14:textId="77777777" w:rsidR="000B50C3" w:rsidRPr="000B50C3" w:rsidRDefault="000B50C3" w:rsidP="001E0328">
      <w:pPr>
        <w:numPr>
          <w:ilvl w:val="0"/>
          <w:numId w:val="17"/>
        </w:numPr>
        <w:contextualSpacing/>
        <w:rPr>
          <w:sz w:val="22"/>
          <w:szCs w:val="22"/>
        </w:rPr>
      </w:pPr>
      <w:r w:rsidRPr="000B50C3">
        <w:rPr>
          <w:sz w:val="22"/>
          <w:szCs w:val="22"/>
        </w:rPr>
        <w:t>How often are the budget to actuals presented to the WDA Board?</w:t>
      </w:r>
    </w:p>
    <w:p w14:paraId="045C642F" w14:textId="77777777" w:rsidR="000B50C3" w:rsidRPr="000B50C3" w:rsidRDefault="000B50C3" w:rsidP="000B50C3">
      <w:pPr>
        <w:ind w:left="720"/>
        <w:contextualSpacing/>
        <w:rPr>
          <w:sz w:val="22"/>
          <w:szCs w:val="22"/>
        </w:rPr>
      </w:pPr>
    </w:p>
    <w:p w14:paraId="677C1E03" w14:textId="77777777" w:rsidR="000B50C3" w:rsidRPr="000B50C3" w:rsidRDefault="000B50C3" w:rsidP="001E0328">
      <w:pPr>
        <w:numPr>
          <w:ilvl w:val="0"/>
          <w:numId w:val="17"/>
        </w:numPr>
        <w:contextualSpacing/>
        <w:rPr>
          <w:sz w:val="22"/>
          <w:szCs w:val="22"/>
        </w:rPr>
      </w:pPr>
      <w:r w:rsidRPr="000B50C3">
        <w:rPr>
          <w:sz w:val="22"/>
          <w:szCs w:val="22"/>
        </w:rPr>
        <w:t xml:space="preserve"> Were there any budget modifications to the PY23 budget?</w:t>
      </w:r>
    </w:p>
    <w:p w14:paraId="1F98491C" w14:textId="77777777" w:rsidR="000B50C3" w:rsidRPr="000B50C3" w:rsidRDefault="000B50C3" w:rsidP="000B50C3">
      <w:pPr>
        <w:ind w:left="720"/>
        <w:contextualSpacing/>
        <w:rPr>
          <w:sz w:val="22"/>
          <w:szCs w:val="22"/>
        </w:rPr>
      </w:pPr>
    </w:p>
    <w:p w14:paraId="30397FDB" w14:textId="77777777" w:rsidR="000B50C3" w:rsidRPr="000B50C3" w:rsidRDefault="000B50C3" w:rsidP="001E0328">
      <w:pPr>
        <w:numPr>
          <w:ilvl w:val="1"/>
          <w:numId w:val="17"/>
        </w:numPr>
        <w:contextualSpacing/>
        <w:rPr>
          <w:sz w:val="22"/>
          <w:szCs w:val="22"/>
        </w:rPr>
      </w:pPr>
      <w:r w:rsidRPr="000B50C3">
        <w:rPr>
          <w:sz w:val="22"/>
          <w:szCs w:val="22"/>
        </w:rPr>
        <w:t>If yes, provide all WDA Board meeting minutes approving the budget modifications.</w:t>
      </w:r>
    </w:p>
    <w:p w14:paraId="28EAAF61" w14:textId="77777777" w:rsidR="000B50C3" w:rsidRPr="000B50C3" w:rsidRDefault="000B50C3" w:rsidP="000B50C3">
      <w:pPr>
        <w:ind w:left="720"/>
        <w:contextualSpacing/>
        <w:rPr>
          <w:sz w:val="22"/>
          <w:szCs w:val="22"/>
        </w:rPr>
      </w:pPr>
    </w:p>
    <w:p w14:paraId="4E56E644" w14:textId="77777777" w:rsidR="000B50C3" w:rsidRPr="000B50C3" w:rsidRDefault="000B50C3" w:rsidP="001E0328">
      <w:pPr>
        <w:numPr>
          <w:ilvl w:val="0"/>
          <w:numId w:val="17"/>
        </w:numPr>
        <w:contextualSpacing/>
        <w:rPr>
          <w:sz w:val="22"/>
          <w:szCs w:val="22"/>
        </w:rPr>
      </w:pPr>
      <w:r w:rsidRPr="000B50C3">
        <w:rPr>
          <w:sz w:val="22"/>
          <w:szCs w:val="22"/>
        </w:rPr>
        <w:t xml:space="preserve">Are bonuses and raises included in the budget planning? </w:t>
      </w:r>
    </w:p>
    <w:p w14:paraId="76CCAA39" w14:textId="77777777" w:rsidR="000B50C3" w:rsidRPr="000B50C3" w:rsidRDefault="000B50C3" w:rsidP="000B50C3">
      <w:pPr>
        <w:ind w:left="1080"/>
        <w:rPr>
          <w:sz w:val="22"/>
          <w:szCs w:val="22"/>
        </w:rPr>
      </w:pPr>
    </w:p>
    <w:p w14:paraId="24AB3FA6" w14:textId="77777777" w:rsidR="000B50C3" w:rsidRPr="000B50C3" w:rsidRDefault="000B50C3" w:rsidP="001E0328">
      <w:pPr>
        <w:numPr>
          <w:ilvl w:val="1"/>
          <w:numId w:val="17"/>
        </w:numPr>
        <w:ind w:left="1800"/>
        <w:contextualSpacing/>
        <w:rPr>
          <w:sz w:val="22"/>
          <w:szCs w:val="22"/>
        </w:rPr>
      </w:pPr>
      <w:r w:rsidRPr="000B50C3">
        <w:rPr>
          <w:sz w:val="22"/>
          <w:szCs w:val="22"/>
        </w:rPr>
        <w:t>If yes, provide documentation showing this.</w:t>
      </w:r>
    </w:p>
    <w:p w14:paraId="58B58F5B" w14:textId="77777777" w:rsidR="000B50C3" w:rsidRPr="000B50C3" w:rsidRDefault="000B50C3" w:rsidP="000B50C3">
      <w:pPr>
        <w:tabs>
          <w:tab w:val="left" w:pos="4320"/>
        </w:tabs>
        <w:ind w:left="720"/>
        <w:contextualSpacing/>
        <w:rPr>
          <w:rFonts w:asciiTheme="minorHAnsi" w:hAnsiTheme="minorHAnsi"/>
          <w:b/>
          <w:color w:val="0000FF" w:themeColor="hyperlink"/>
          <w:sz w:val="22"/>
          <w:szCs w:val="22"/>
          <w:u w:val="single"/>
        </w:rPr>
      </w:pPr>
    </w:p>
    <w:p w14:paraId="48497DE9" w14:textId="77777777" w:rsidR="000B50C3" w:rsidRPr="000B50C3" w:rsidRDefault="000B50C3" w:rsidP="001E0328">
      <w:pPr>
        <w:numPr>
          <w:ilvl w:val="0"/>
          <w:numId w:val="15"/>
        </w:numPr>
        <w:tabs>
          <w:tab w:val="left" w:pos="4320"/>
        </w:tabs>
        <w:contextualSpacing/>
        <w:rPr>
          <w:rFonts w:asciiTheme="minorHAnsi" w:hAnsiTheme="minorHAnsi"/>
          <w:b/>
          <w:sz w:val="22"/>
          <w:szCs w:val="22"/>
          <w:u w:val="single"/>
        </w:rPr>
      </w:pPr>
      <w:r w:rsidRPr="000B50C3">
        <w:rPr>
          <w:rFonts w:asciiTheme="minorHAnsi" w:hAnsiTheme="minorHAnsi"/>
          <w:b/>
          <w:sz w:val="22"/>
          <w:szCs w:val="22"/>
          <w:u w:val="single"/>
        </w:rPr>
        <w:t>Property Management</w:t>
      </w:r>
    </w:p>
    <w:p w14:paraId="4670240B" w14:textId="77777777" w:rsidR="000B50C3" w:rsidRPr="000B50C3" w:rsidRDefault="000B50C3" w:rsidP="000B50C3">
      <w:pPr>
        <w:tabs>
          <w:tab w:val="left" w:pos="4320"/>
        </w:tabs>
        <w:ind w:left="720"/>
        <w:contextualSpacing/>
        <w:rPr>
          <w:rFonts w:asciiTheme="minorHAnsi" w:hAnsiTheme="minorHAnsi"/>
          <w:bCs/>
          <w:sz w:val="22"/>
          <w:szCs w:val="22"/>
        </w:rPr>
      </w:pPr>
    </w:p>
    <w:p w14:paraId="57239003" w14:textId="77777777" w:rsidR="000B50C3" w:rsidRPr="000B50C3" w:rsidRDefault="000B50C3" w:rsidP="001E0328">
      <w:pPr>
        <w:numPr>
          <w:ilvl w:val="0"/>
          <w:numId w:val="18"/>
        </w:numPr>
        <w:tabs>
          <w:tab w:val="left" w:pos="4320"/>
        </w:tabs>
        <w:contextualSpacing/>
        <w:rPr>
          <w:sz w:val="22"/>
          <w:szCs w:val="22"/>
        </w:rPr>
      </w:pPr>
      <w:r w:rsidRPr="000B50C3">
        <w:rPr>
          <w:sz w:val="22"/>
          <w:szCs w:val="22"/>
        </w:rPr>
        <w:t xml:space="preserve">Since the last review, has any real property been acquired by the WDA? </w:t>
      </w:r>
    </w:p>
    <w:p w14:paraId="0A58B103" w14:textId="77777777" w:rsidR="000B50C3" w:rsidRPr="000B50C3" w:rsidRDefault="000B50C3" w:rsidP="000B50C3">
      <w:pPr>
        <w:tabs>
          <w:tab w:val="left" w:pos="4320"/>
        </w:tabs>
        <w:ind w:left="1440"/>
        <w:contextualSpacing/>
        <w:rPr>
          <w:sz w:val="22"/>
          <w:szCs w:val="22"/>
        </w:rPr>
      </w:pPr>
    </w:p>
    <w:p w14:paraId="078B857A" w14:textId="77777777" w:rsidR="000B50C3" w:rsidRPr="000B50C3" w:rsidRDefault="000B50C3" w:rsidP="001E0328">
      <w:pPr>
        <w:numPr>
          <w:ilvl w:val="0"/>
          <w:numId w:val="18"/>
        </w:numPr>
        <w:tabs>
          <w:tab w:val="left" w:pos="2880"/>
          <w:tab w:val="left" w:pos="4320"/>
          <w:tab w:val="left" w:pos="5760"/>
          <w:tab w:val="left" w:pos="7200"/>
        </w:tabs>
        <w:contextualSpacing/>
        <w:rPr>
          <w:sz w:val="22"/>
          <w:szCs w:val="22"/>
        </w:rPr>
      </w:pPr>
      <w:r w:rsidRPr="000B50C3">
        <w:rPr>
          <w:sz w:val="22"/>
          <w:szCs w:val="22"/>
        </w:rPr>
        <w:t>Was any equipment ($5,000 or more) purchased with WIOA funds?</w:t>
      </w:r>
      <w:r w:rsidRPr="000B50C3">
        <w:rPr>
          <w:sz w:val="22"/>
          <w:szCs w:val="22"/>
        </w:rPr>
        <w:br/>
        <w:t xml:space="preserve">If yes, answer the following: </w:t>
      </w:r>
    </w:p>
    <w:p w14:paraId="0E8C5471" w14:textId="77777777" w:rsidR="000B50C3" w:rsidRPr="000B50C3" w:rsidRDefault="000B50C3" w:rsidP="000B50C3">
      <w:pPr>
        <w:ind w:left="720"/>
        <w:contextualSpacing/>
        <w:rPr>
          <w:sz w:val="22"/>
          <w:szCs w:val="22"/>
        </w:rPr>
      </w:pPr>
    </w:p>
    <w:p w14:paraId="38903297" w14:textId="77777777" w:rsidR="000B50C3" w:rsidRPr="000B50C3" w:rsidRDefault="000B50C3" w:rsidP="001E0328">
      <w:pPr>
        <w:numPr>
          <w:ilvl w:val="0"/>
          <w:numId w:val="37"/>
        </w:numPr>
        <w:tabs>
          <w:tab w:val="left" w:pos="4320"/>
        </w:tabs>
        <w:ind w:left="1800"/>
        <w:contextualSpacing/>
        <w:rPr>
          <w:sz w:val="22"/>
          <w:szCs w:val="22"/>
        </w:rPr>
      </w:pPr>
      <w:r w:rsidRPr="000B50C3">
        <w:rPr>
          <w:sz w:val="22"/>
          <w:szCs w:val="22"/>
        </w:rPr>
        <w:t>Was prior approval received?</w:t>
      </w:r>
    </w:p>
    <w:p w14:paraId="0EF1A5E6" w14:textId="77777777" w:rsidR="000B50C3" w:rsidRPr="000B50C3" w:rsidRDefault="000B50C3" w:rsidP="000B50C3">
      <w:pPr>
        <w:tabs>
          <w:tab w:val="left" w:pos="4320"/>
        </w:tabs>
        <w:ind w:left="1800"/>
        <w:contextualSpacing/>
        <w:rPr>
          <w:sz w:val="22"/>
          <w:szCs w:val="22"/>
        </w:rPr>
      </w:pPr>
    </w:p>
    <w:p w14:paraId="67761044" w14:textId="77777777" w:rsidR="000B50C3" w:rsidRPr="000B50C3" w:rsidRDefault="000B50C3" w:rsidP="001E0328">
      <w:pPr>
        <w:numPr>
          <w:ilvl w:val="0"/>
          <w:numId w:val="37"/>
        </w:numPr>
        <w:tabs>
          <w:tab w:val="left" w:pos="2880"/>
          <w:tab w:val="left" w:pos="4320"/>
          <w:tab w:val="left" w:pos="5760"/>
          <w:tab w:val="left" w:pos="7200"/>
        </w:tabs>
        <w:ind w:left="1800"/>
        <w:contextualSpacing/>
        <w:rPr>
          <w:sz w:val="22"/>
          <w:szCs w:val="22"/>
        </w:rPr>
      </w:pPr>
      <w:r w:rsidRPr="000B50C3">
        <w:rPr>
          <w:sz w:val="22"/>
          <w:szCs w:val="22"/>
        </w:rPr>
        <w:t xml:space="preserve">Did you determine the best option (Lease vs Purchase)? </w:t>
      </w:r>
    </w:p>
    <w:p w14:paraId="375AE4E2" w14:textId="77777777" w:rsidR="000B50C3" w:rsidRPr="000B50C3" w:rsidRDefault="000B50C3" w:rsidP="000B50C3">
      <w:pPr>
        <w:tabs>
          <w:tab w:val="left" w:pos="2880"/>
          <w:tab w:val="left" w:pos="4320"/>
          <w:tab w:val="left" w:pos="5760"/>
          <w:tab w:val="left" w:pos="7200"/>
        </w:tabs>
        <w:ind w:left="1800"/>
        <w:contextualSpacing/>
        <w:rPr>
          <w:sz w:val="22"/>
          <w:szCs w:val="22"/>
        </w:rPr>
      </w:pPr>
    </w:p>
    <w:p w14:paraId="350B8652" w14:textId="77777777" w:rsidR="000B50C3" w:rsidRPr="000B50C3" w:rsidRDefault="000B50C3" w:rsidP="001E0328">
      <w:pPr>
        <w:numPr>
          <w:ilvl w:val="0"/>
          <w:numId w:val="37"/>
        </w:numPr>
        <w:tabs>
          <w:tab w:val="left" w:pos="2880"/>
          <w:tab w:val="left" w:pos="4320"/>
          <w:tab w:val="left" w:pos="5760"/>
          <w:tab w:val="left" w:pos="7200"/>
        </w:tabs>
        <w:ind w:left="1800"/>
        <w:contextualSpacing/>
        <w:rPr>
          <w:sz w:val="22"/>
          <w:szCs w:val="22"/>
        </w:rPr>
      </w:pPr>
      <w:r w:rsidRPr="000B50C3">
        <w:rPr>
          <w:sz w:val="22"/>
          <w:szCs w:val="22"/>
        </w:rPr>
        <w:t xml:space="preserve">Was a cost and/or price analysis performed to determine the best option? </w:t>
      </w:r>
    </w:p>
    <w:p w14:paraId="162CD7ED" w14:textId="77777777" w:rsidR="000B50C3" w:rsidRPr="000B50C3" w:rsidRDefault="000B50C3" w:rsidP="000B50C3">
      <w:pPr>
        <w:tabs>
          <w:tab w:val="left" w:pos="2880"/>
          <w:tab w:val="left" w:pos="4320"/>
          <w:tab w:val="left" w:pos="5760"/>
          <w:tab w:val="left" w:pos="7200"/>
        </w:tabs>
        <w:ind w:left="1800"/>
        <w:contextualSpacing/>
        <w:rPr>
          <w:sz w:val="22"/>
          <w:szCs w:val="22"/>
        </w:rPr>
      </w:pPr>
    </w:p>
    <w:p w14:paraId="5164544C" w14:textId="77777777" w:rsidR="000B50C3" w:rsidRPr="000B50C3" w:rsidRDefault="000B50C3" w:rsidP="001E0328">
      <w:pPr>
        <w:numPr>
          <w:ilvl w:val="0"/>
          <w:numId w:val="18"/>
        </w:numPr>
        <w:contextualSpacing/>
        <w:rPr>
          <w:rFonts w:asciiTheme="minorHAnsi" w:hAnsiTheme="minorHAnsi" w:cstheme="minorHAnsi"/>
          <w:sz w:val="22"/>
          <w:szCs w:val="22"/>
        </w:rPr>
      </w:pPr>
      <w:r w:rsidRPr="000B50C3">
        <w:rPr>
          <w:sz w:val="22"/>
          <w:szCs w:val="22"/>
        </w:rPr>
        <w:t>What system is in place for the acquisition, management, and disposition of equipment purchased with WIOA funds?</w:t>
      </w:r>
    </w:p>
    <w:p w14:paraId="1102C01A" w14:textId="77777777" w:rsidR="000B50C3" w:rsidRPr="000B50C3" w:rsidRDefault="000B50C3" w:rsidP="000B50C3">
      <w:pPr>
        <w:ind w:left="1440"/>
        <w:contextualSpacing/>
        <w:rPr>
          <w:rFonts w:asciiTheme="minorHAnsi" w:hAnsiTheme="minorHAnsi" w:cstheme="minorHAnsi"/>
          <w:sz w:val="22"/>
          <w:szCs w:val="22"/>
        </w:rPr>
      </w:pPr>
    </w:p>
    <w:p w14:paraId="31906CC7" w14:textId="77777777" w:rsidR="000B50C3" w:rsidRPr="000B50C3" w:rsidRDefault="000B50C3" w:rsidP="001E0328">
      <w:pPr>
        <w:numPr>
          <w:ilvl w:val="0"/>
          <w:numId w:val="18"/>
        </w:numPr>
        <w:contextualSpacing/>
        <w:rPr>
          <w:sz w:val="22"/>
          <w:szCs w:val="22"/>
        </w:rPr>
      </w:pPr>
      <w:r w:rsidRPr="000B50C3">
        <w:rPr>
          <w:sz w:val="22"/>
          <w:szCs w:val="22"/>
        </w:rPr>
        <w:t>Is a physical inventory of all equipment conducted and is it reconciled with the property records at least once every two years?</w:t>
      </w:r>
    </w:p>
    <w:p w14:paraId="0CA9E523" w14:textId="77777777" w:rsidR="000B50C3" w:rsidRPr="000B50C3" w:rsidRDefault="000B50C3" w:rsidP="000B50C3">
      <w:pPr>
        <w:ind w:left="720"/>
        <w:contextualSpacing/>
        <w:rPr>
          <w:sz w:val="22"/>
          <w:szCs w:val="22"/>
        </w:rPr>
      </w:pPr>
    </w:p>
    <w:p w14:paraId="6CC83732" w14:textId="77777777" w:rsidR="000B50C3" w:rsidRPr="000B50C3" w:rsidRDefault="000B50C3" w:rsidP="001E0328">
      <w:pPr>
        <w:numPr>
          <w:ilvl w:val="0"/>
          <w:numId w:val="18"/>
        </w:numPr>
        <w:contextualSpacing/>
        <w:rPr>
          <w:rFonts w:asciiTheme="minorHAnsi" w:hAnsiTheme="minorHAnsi" w:cstheme="minorHAnsi"/>
          <w:sz w:val="22"/>
          <w:szCs w:val="22"/>
        </w:rPr>
      </w:pPr>
      <w:r w:rsidRPr="000B50C3">
        <w:rPr>
          <w:sz w:val="22"/>
          <w:szCs w:val="22"/>
        </w:rPr>
        <w:t xml:space="preserve">What methodology is used to depreciate equipment? </w:t>
      </w:r>
    </w:p>
    <w:p w14:paraId="57FA5DF1" w14:textId="77777777" w:rsidR="000B50C3" w:rsidRPr="000B50C3" w:rsidRDefault="000B50C3" w:rsidP="000B50C3">
      <w:pPr>
        <w:ind w:left="720"/>
        <w:contextualSpacing/>
        <w:rPr>
          <w:rFonts w:asciiTheme="minorHAnsi" w:hAnsiTheme="minorHAnsi" w:cstheme="minorHAnsi"/>
          <w:sz w:val="22"/>
          <w:szCs w:val="22"/>
        </w:rPr>
      </w:pPr>
    </w:p>
    <w:p w14:paraId="3AF2CC3B" w14:textId="77777777" w:rsidR="000B50C3" w:rsidRPr="000B50C3" w:rsidRDefault="000B50C3" w:rsidP="001E0328">
      <w:pPr>
        <w:numPr>
          <w:ilvl w:val="0"/>
          <w:numId w:val="18"/>
        </w:numPr>
        <w:contextualSpacing/>
        <w:rPr>
          <w:rFonts w:asciiTheme="minorHAnsi" w:hAnsiTheme="minorHAnsi" w:cstheme="minorHAnsi"/>
          <w:sz w:val="22"/>
          <w:szCs w:val="22"/>
        </w:rPr>
      </w:pPr>
      <w:r w:rsidRPr="000B50C3">
        <w:rPr>
          <w:rFonts w:asciiTheme="minorHAnsi" w:hAnsiTheme="minorHAnsi" w:cstheme="minorHAnsi"/>
          <w:sz w:val="22"/>
          <w:szCs w:val="22"/>
        </w:rPr>
        <w:t>Was any equipment, purchased with WIOA funds, disposed of since the last review?</w:t>
      </w:r>
    </w:p>
    <w:p w14:paraId="0F91B992" w14:textId="77777777" w:rsidR="000B50C3" w:rsidRPr="000B50C3" w:rsidRDefault="000B50C3" w:rsidP="000B50C3">
      <w:pPr>
        <w:ind w:left="720"/>
        <w:contextualSpacing/>
        <w:rPr>
          <w:rFonts w:asciiTheme="minorHAnsi" w:hAnsiTheme="minorHAnsi" w:cstheme="minorHAnsi"/>
          <w:sz w:val="22"/>
          <w:szCs w:val="22"/>
        </w:rPr>
      </w:pPr>
    </w:p>
    <w:p w14:paraId="6488CA1D" w14:textId="77777777" w:rsidR="000B50C3" w:rsidRPr="000B50C3" w:rsidRDefault="000B50C3" w:rsidP="001E0328">
      <w:pPr>
        <w:numPr>
          <w:ilvl w:val="0"/>
          <w:numId w:val="18"/>
        </w:numPr>
        <w:contextualSpacing/>
        <w:rPr>
          <w:rFonts w:asciiTheme="minorHAnsi" w:hAnsiTheme="minorHAnsi" w:cstheme="minorHAnsi"/>
          <w:sz w:val="22"/>
          <w:szCs w:val="22"/>
        </w:rPr>
      </w:pPr>
      <w:r w:rsidRPr="000B50C3">
        <w:rPr>
          <w:rFonts w:asciiTheme="minorHAnsi" w:hAnsiTheme="minorHAnsi" w:cstheme="minorHAnsi"/>
          <w:sz w:val="22"/>
          <w:szCs w:val="22"/>
        </w:rPr>
        <w:t>Are rental agreements reviewed periodically to determine if circumstances have changed and other options are available?</w:t>
      </w:r>
    </w:p>
    <w:p w14:paraId="6EBE9D96" w14:textId="77777777" w:rsidR="000B50C3" w:rsidRPr="000B50C3" w:rsidRDefault="000B50C3" w:rsidP="000B50C3">
      <w:pPr>
        <w:ind w:left="1440"/>
        <w:contextualSpacing/>
        <w:rPr>
          <w:rFonts w:asciiTheme="minorHAnsi" w:hAnsiTheme="minorHAnsi" w:cstheme="minorHAnsi"/>
          <w:sz w:val="22"/>
          <w:szCs w:val="22"/>
        </w:rPr>
      </w:pPr>
    </w:p>
    <w:p w14:paraId="21B088A4" w14:textId="77777777" w:rsidR="000B50C3" w:rsidRPr="000B50C3" w:rsidRDefault="000B50C3" w:rsidP="001E0328">
      <w:pPr>
        <w:numPr>
          <w:ilvl w:val="0"/>
          <w:numId w:val="18"/>
        </w:numPr>
        <w:contextualSpacing/>
        <w:rPr>
          <w:sz w:val="22"/>
          <w:szCs w:val="22"/>
        </w:rPr>
      </w:pPr>
      <w:r w:rsidRPr="000B50C3">
        <w:rPr>
          <w:sz w:val="22"/>
          <w:szCs w:val="22"/>
        </w:rPr>
        <w:t>Were any intangible assets acquired and/or developed with WIOA funds?</w:t>
      </w:r>
    </w:p>
    <w:p w14:paraId="0C76CCE1" w14:textId="77777777" w:rsidR="000B50C3" w:rsidRPr="000B50C3" w:rsidRDefault="000B50C3" w:rsidP="000B50C3">
      <w:pPr>
        <w:ind w:left="1440"/>
        <w:contextualSpacing/>
        <w:rPr>
          <w:sz w:val="22"/>
          <w:szCs w:val="22"/>
        </w:rPr>
      </w:pPr>
    </w:p>
    <w:p w14:paraId="449E8A49" w14:textId="77777777" w:rsidR="000B50C3" w:rsidRPr="000B50C3" w:rsidRDefault="000B50C3" w:rsidP="001E0328">
      <w:pPr>
        <w:numPr>
          <w:ilvl w:val="0"/>
          <w:numId w:val="15"/>
        </w:numPr>
        <w:contextualSpacing/>
        <w:rPr>
          <w:rFonts w:asciiTheme="minorHAnsi" w:hAnsiTheme="minorHAnsi" w:cstheme="minorHAnsi"/>
          <w:sz w:val="22"/>
          <w:szCs w:val="22"/>
          <w:u w:val="single"/>
        </w:rPr>
      </w:pPr>
      <w:r w:rsidRPr="000B50C3">
        <w:rPr>
          <w:rFonts w:asciiTheme="minorHAnsi" w:hAnsiTheme="minorHAnsi"/>
          <w:b/>
          <w:sz w:val="22"/>
          <w:szCs w:val="22"/>
          <w:u w:val="single"/>
        </w:rPr>
        <w:t>Procurement and Contract Administration</w:t>
      </w:r>
    </w:p>
    <w:p w14:paraId="112BF55A" w14:textId="77777777" w:rsidR="000B50C3" w:rsidRPr="000B50C3" w:rsidRDefault="000B50C3" w:rsidP="000B50C3">
      <w:pPr>
        <w:ind w:left="720"/>
        <w:contextualSpacing/>
        <w:rPr>
          <w:rFonts w:asciiTheme="minorHAnsi" w:hAnsiTheme="minorHAnsi" w:cstheme="minorHAnsi"/>
          <w:sz w:val="22"/>
          <w:szCs w:val="22"/>
        </w:rPr>
      </w:pPr>
    </w:p>
    <w:p w14:paraId="5E704793" w14:textId="77777777" w:rsidR="000B50C3" w:rsidRPr="000B50C3" w:rsidRDefault="000B50C3" w:rsidP="001E0328">
      <w:pPr>
        <w:numPr>
          <w:ilvl w:val="1"/>
          <w:numId w:val="15"/>
        </w:numPr>
        <w:tabs>
          <w:tab w:val="left" w:pos="2880"/>
          <w:tab w:val="left" w:pos="4320"/>
          <w:tab w:val="left" w:pos="5760"/>
          <w:tab w:val="left" w:pos="7200"/>
        </w:tabs>
        <w:contextualSpacing/>
        <w:rPr>
          <w:sz w:val="22"/>
          <w:szCs w:val="22"/>
        </w:rPr>
      </w:pPr>
      <w:r w:rsidRPr="000B50C3">
        <w:rPr>
          <w:sz w:val="22"/>
          <w:szCs w:val="22"/>
        </w:rPr>
        <w:t>Please identify your fiscal agent if applicable?</w:t>
      </w:r>
    </w:p>
    <w:p w14:paraId="1476AFFE" w14:textId="77777777" w:rsidR="000B50C3" w:rsidRPr="000B50C3" w:rsidRDefault="000B50C3" w:rsidP="000B50C3">
      <w:pPr>
        <w:tabs>
          <w:tab w:val="left" w:pos="2880"/>
          <w:tab w:val="left" w:pos="4320"/>
          <w:tab w:val="left" w:pos="5760"/>
          <w:tab w:val="left" w:pos="7200"/>
        </w:tabs>
        <w:ind w:left="1440"/>
        <w:contextualSpacing/>
        <w:rPr>
          <w:sz w:val="22"/>
          <w:szCs w:val="22"/>
        </w:rPr>
      </w:pPr>
      <w:r w:rsidRPr="000B50C3">
        <w:rPr>
          <w:sz w:val="22"/>
          <w:szCs w:val="22"/>
        </w:rPr>
        <w:t xml:space="preserve">              </w:t>
      </w:r>
    </w:p>
    <w:p w14:paraId="284A51BB" w14:textId="77777777" w:rsidR="000B50C3" w:rsidRPr="000B50C3" w:rsidRDefault="000B50C3" w:rsidP="001E0328">
      <w:pPr>
        <w:numPr>
          <w:ilvl w:val="1"/>
          <w:numId w:val="15"/>
        </w:numPr>
        <w:tabs>
          <w:tab w:val="left" w:pos="2880"/>
          <w:tab w:val="left" w:pos="4320"/>
          <w:tab w:val="left" w:pos="5760"/>
          <w:tab w:val="left" w:pos="7200"/>
        </w:tabs>
        <w:contextualSpacing/>
        <w:rPr>
          <w:sz w:val="22"/>
          <w:szCs w:val="22"/>
        </w:rPr>
      </w:pPr>
      <w:r w:rsidRPr="000B50C3">
        <w:rPr>
          <w:sz w:val="22"/>
          <w:szCs w:val="22"/>
        </w:rPr>
        <w:t>Who prepares a Request for Proposal (RFP)?</w:t>
      </w:r>
    </w:p>
    <w:p w14:paraId="462E3E16" w14:textId="77777777" w:rsidR="000B50C3" w:rsidRPr="000B50C3" w:rsidRDefault="000B50C3" w:rsidP="000B50C3">
      <w:pPr>
        <w:tabs>
          <w:tab w:val="left" w:pos="2880"/>
          <w:tab w:val="left" w:pos="4320"/>
          <w:tab w:val="left" w:pos="5760"/>
          <w:tab w:val="left" w:pos="7200"/>
        </w:tabs>
        <w:contextualSpacing/>
        <w:rPr>
          <w:sz w:val="22"/>
          <w:szCs w:val="22"/>
        </w:rPr>
      </w:pPr>
    </w:p>
    <w:p w14:paraId="7710B2F2" w14:textId="77777777" w:rsidR="000B50C3" w:rsidRPr="000B50C3" w:rsidRDefault="000B50C3" w:rsidP="001E0328">
      <w:pPr>
        <w:numPr>
          <w:ilvl w:val="1"/>
          <w:numId w:val="15"/>
        </w:numPr>
        <w:contextualSpacing/>
        <w:rPr>
          <w:sz w:val="22"/>
          <w:szCs w:val="22"/>
        </w:rPr>
      </w:pPr>
      <w:r w:rsidRPr="000B50C3">
        <w:rPr>
          <w:sz w:val="22"/>
          <w:szCs w:val="22"/>
        </w:rPr>
        <w:t>Was a Cost price analysis conducted and a minimum dollar amount of $3,500 included in the RFP for OSO duties as required by the DWD-DET? [DWD guidance issued 5-10-18]</w:t>
      </w:r>
    </w:p>
    <w:p w14:paraId="56ADEFC4" w14:textId="77777777" w:rsidR="000B50C3" w:rsidRPr="000B50C3" w:rsidRDefault="000B50C3" w:rsidP="000B50C3">
      <w:pPr>
        <w:ind w:left="720"/>
        <w:contextualSpacing/>
        <w:rPr>
          <w:sz w:val="22"/>
          <w:szCs w:val="22"/>
        </w:rPr>
      </w:pPr>
    </w:p>
    <w:p w14:paraId="69D403CC" w14:textId="77777777" w:rsidR="000B50C3" w:rsidRPr="000B50C3" w:rsidRDefault="000B50C3" w:rsidP="001E0328">
      <w:pPr>
        <w:numPr>
          <w:ilvl w:val="1"/>
          <w:numId w:val="22"/>
        </w:numPr>
        <w:tabs>
          <w:tab w:val="left" w:pos="2880"/>
          <w:tab w:val="left" w:pos="4320"/>
          <w:tab w:val="left" w:pos="5760"/>
          <w:tab w:val="left" w:pos="7200"/>
        </w:tabs>
        <w:ind w:left="1800"/>
        <w:contextualSpacing/>
        <w:rPr>
          <w:sz w:val="22"/>
          <w:szCs w:val="22"/>
        </w:rPr>
      </w:pPr>
      <w:r w:rsidRPr="000B50C3">
        <w:rPr>
          <w:sz w:val="22"/>
          <w:szCs w:val="22"/>
        </w:rPr>
        <w:t>When was the last OSO procurement conducted?</w:t>
      </w:r>
    </w:p>
    <w:p w14:paraId="05A2A1E6" w14:textId="77777777" w:rsidR="000B50C3" w:rsidRPr="000B50C3" w:rsidRDefault="000B50C3" w:rsidP="000B50C3">
      <w:pPr>
        <w:tabs>
          <w:tab w:val="left" w:pos="2880"/>
          <w:tab w:val="left" w:pos="4320"/>
          <w:tab w:val="left" w:pos="5760"/>
          <w:tab w:val="left" w:pos="7200"/>
        </w:tabs>
        <w:ind w:left="1800"/>
        <w:contextualSpacing/>
        <w:rPr>
          <w:sz w:val="22"/>
          <w:szCs w:val="22"/>
        </w:rPr>
      </w:pPr>
    </w:p>
    <w:p w14:paraId="4B29A08A" w14:textId="77777777" w:rsidR="000B50C3" w:rsidRPr="000B50C3" w:rsidRDefault="000B50C3" w:rsidP="001E0328">
      <w:pPr>
        <w:numPr>
          <w:ilvl w:val="1"/>
          <w:numId w:val="22"/>
        </w:numPr>
        <w:tabs>
          <w:tab w:val="left" w:pos="2880"/>
          <w:tab w:val="left" w:pos="4320"/>
          <w:tab w:val="left" w:pos="5760"/>
          <w:tab w:val="left" w:pos="7200"/>
        </w:tabs>
        <w:ind w:left="1800"/>
        <w:contextualSpacing/>
        <w:rPr>
          <w:sz w:val="22"/>
          <w:szCs w:val="22"/>
        </w:rPr>
      </w:pPr>
      <w:r w:rsidRPr="000B50C3">
        <w:rPr>
          <w:sz w:val="22"/>
          <w:szCs w:val="22"/>
        </w:rPr>
        <w:t>How long is the contract term (provide dates for the OSO contract)?</w:t>
      </w:r>
    </w:p>
    <w:p w14:paraId="17009983" w14:textId="77777777" w:rsidR="000B50C3" w:rsidRPr="000B50C3" w:rsidRDefault="000B50C3" w:rsidP="000B50C3">
      <w:pPr>
        <w:tabs>
          <w:tab w:val="left" w:pos="1980"/>
          <w:tab w:val="left" w:pos="2880"/>
          <w:tab w:val="left" w:pos="4320"/>
          <w:tab w:val="left" w:pos="5760"/>
          <w:tab w:val="left" w:pos="7200"/>
        </w:tabs>
        <w:rPr>
          <w:sz w:val="22"/>
          <w:szCs w:val="22"/>
        </w:rPr>
      </w:pPr>
    </w:p>
    <w:p w14:paraId="0D0E0618" w14:textId="77777777" w:rsidR="000B50C3" w:rsidRPr="000B50C3" w:rsidRDefault="000B50C3" w:rsidP="001E0328">
      <w:pPr>
        <w:numPr>
          <w:ilvl w:val="1"/>
          <w:numId w:val="15"/>
        </w:numPr>
        <w:tabs>
          <w:tab w:val="left" w:pos="2880"/>
          <w:tab w:val="left" w:pos="4320"/>
          <w:tab w:val="left" w:pos="5760"/>
          <w:tab w:val="left" w:pos="7200"/>
        </w:tabs>
        <w:contextualSpacing/>
        <w:rPr>
          <w:sz w:val="22"/>
          <w:szCs w:val="22"/>
        </w:rPr>
      </w:pPr>
      <w:r w:rsidRPr="000B50C3">
        <w:rPr>
          <w:sz w:val="22"/>
          <w:szCs w:val="22"/>
        </w:rPr>
        <w:t>Are you ensuring that applicants or entities submitting bids and/or proposals are disclosing, in a timely manner, in writing to the Federal awarding agency or pass-through entity all violations of Federal criminal law involving fraud, bribery, or gratuity violations potentially affecting the Federal award?</w:t>
      </w:r>
    </w:p>
    <w:p w14:paraId="6E0C6F7A" w14:textId="77777777" w:rsidR="000B50C3" w:rsidRPr="000B50C3" w:rsidRDefault="000B50C3" w:rsidP="000B50C3">
      <w:pPr>
        <w:tabs>
          <w:tab w:val="left" w:pos="2880"/>
          <w:tab w:val="left" w:pos="4320"/>
          <w:tab w:val="left" w:pos="5760"/>
          <w:tab w:val="left" w:pos="7200"/>
        </w:tabs>
        <w:ind w:left="1440"/>
        <w:contextualSpacing/>
        <w:rPr>
          <w:sz w:val="22"/>
          <w:szCs w:val="22"/>
        </w:rPr>
      </w:pPr>
    </w:p>
    <w:p w14:paraId="6E1D9454" w14:textId="77777777" w:rsidR="000B50C3" w:rsidRPr="000B50C3" w:rsidRDefault="000B50C3" w:rsidP="001E0328">
      <w:pPr>
        <w:numPr>
          <w:ilvl w:val="1"/>
          <w:numId w:val="15"/>
        </w:numPr>
        <w:tabs>
          <w:tab w:val="left" w:pos="2880"/>
          <w:tab w:val="left" w:pos="4320"/>
          <w:tab w:val="left" w:pos="5760"/>
          <w:tab w:val="left" w:pos="7200"/>
        </w:tabs>
        <w:contextualSpacing/>
        <w:rPr>
          <w:sz w:val="22"/>
          <w:szCs w:val="22"/>
        </w:rPr>
      </w:pPr>
      <w:r w:rsidRPr="000B50C3">
        <w:rPr>
          <w:sz w:val="22"/>
          <w:szCs w:val="22"/>
        </w:rPr>
        <w:t>When issuing statements, press releases, requests for proposals, bid solicitations and other documents describing projects or programs funded in whole or in part with Federal money, are the following clearly stated?</w:t>
      </w:r>
    </w:p>
    <w:p w14:paraId="7FD041D7" w14:textId="77777777" w:rsidR="000B50C3" w:rsidRPr="000B50C3" w:rsidRDefault="000B50C3" w:rsidP="000B50C3">
      <w:pPr>
        <w:tabs>
          <w:tab w:val="left" w:pos="2880"/>
          <w:tab w:val="left" w:pos="4320"/>
          <w:tab w:val="left" w:pos="5760"/>
          <w:tab w:val="left" w:pos="7200"/>
        </w:tabs>
        <w:ind w:left="1440"/>
        <w:contextualSpacing/>
        <w:rPr>
          <w:sz w:val="22"/>
          <w:szCs w:val="22"/>
        </w:rPr>
      </w:pPr>
    </w:p>
    <w:p w14:paraId="737AC186" w14:textId="77777777" w:rsidR="000B50C3" w:rsidRPr="000B50C3" w:rsidRDefault="000B50C3" w:rsidP="001E0328">
      <w:pPr>
        <w:numPr>
          <w:ilvl w:val="2"/>
          <w:numId w:val="15"/>
        </w:numPr>
        <w:tabs>
          <w:tab w:val="left" w:pos="2880"/>
          <w:tab w:val="left" w:pos="4320"/>
          <w:tab w:val="left" w:pos="5760"/>
          <w:tab w:val="left" w:pos="7200"/>
        </w:tabs>
        <w:ind w:left="1800"/>
        <w:contextualSpacing/>
        <w:rPr>
          <w:sz w:val="22"/>
          <w:szCs w:val="22"/>
        </w:rPr>
      </w:pPr>
      <w:r w:rsidRPr="000B50C3">
        <w:rPr>
          <w:sz w:val="22"/>
          <w:szCs w:val="22"/>
        </w:rPr>
        <w:t>The percentage of the total costs of the program or project which will be financed with Federal money.</w:t>
      </w:r>
    </w:p>
    <w:p w14:paraId="475F2B97" w14:textId="77777777" w:rsidR="000B50C3" w:rsidRPr="000B50C3" w:rsidRDefault="000B50C3" w:rsidP="000B50C3">
      <w:pPr>
        <w:tabs>
          <w:tab w:val="left" w:pos="2880"/>
          <w:tab w:val="left" w:pos="4320"/>
          <w:tab w:val="left" w:pos="5760"/>
          <w:tab w:val="left" w:pos="7200"/>
        </w:tabs>
        <w:ind w:left="1800"/>
        <w:contextualSpacing/>
        <w:rPr>
          <w:sz w:val="22"/>
          <w:szCs w:val="22"/>
        </w:rPr>
      </w:pPr>
    </w:p>
    <w:p w14:paraId="291807B7" w14:textId="77777777" w:rsidR="000B50C3" w:rsidRPr="000B50C3" w:rsidRDefault="000B50C3" w:rsidP="001E0328">
      <w:pPr>
        <w:numPr>
          <w:ilvl w:val="2"/>
          <w:numId w:val="15"/>
        </w:numPr>
        <w:tabs>
          <w:tab w:val="left" w:pos="2880"/>
          <w:tab w:val="left" w:pos="4320"/>
          <w:tab w:val="left" w:pos="5760"/>
          <w:tab w:val="left" w:pos="7200"/>
        </w:tabs>
        <w:ind w:left="1800"/>
        <w:contextualSpacing/>
        <w:rPr>
          <w:sz w:val="22"/>
          <w:szCs w:val="22"/>
        </w:rPr>
      </w:pPr>
      <w:r w:rsidRPr="000B50C3">
        <w:rPr>
          <w:sz w:val="22"/>
          <w:szCs w:val="22"/>
        </w:rPr>
        <w:t>The dollar amount of Federal funds for the project or program.</w:t>
      </w:r>
    </w:p>
    <w:p w14:paraId="19ECB260" w14:textId="77777777" w:rsidR="000B50C3" w:rsidRPr="000B50C3" w:rsidRDefault="000B50C3" w:rsidP="000B50C3">
      <w:pPr>
        <w:ind w:left="1800"/>
        <w:contextualSpacing/>
        <w:rPr>
          <w:sz w:val="22"/>
          <w:szCs w:val="22"/>
        </w:rPr>
      </w:pPr>
    </w:p>
    <w:p w14:paraId="2883DDE0" w14:textId="77777777" w:rsidR="000B50C3" w:rsidRPr="000B50C3" w:rsidRDefault="000B50C3" w:rsidP="001E0328">
      <w:pPr>
        <w:numPr>
          <w:ilvl w:val="2"/>
          <w:numId w:val="15"/>
        </w:numPr>
        <w:tabs>
          <w:tab w:val="left" w:pos="2880"/>
          <w:tab w:val="left" w:pos="4320"/>
          <w:tab w:val="left" w:pos="5760"/>
          <w:tab w:val="left" w:pos="7200"/>
        </w:tabs>
        <w:ind w:left="1800"/>
        <w:contextualSpacing/>
        <w:rPr>
          <w:sz w:val="22"/>
          <w:szCs w:val="22"/>
        </w:rPr>
      </w:pPr>
      <w:r w:rsidRPr="000B50C3">
        <w:rPr>
          <w:sz w:val="22"/>
          <w:szCs w:val="22"/>
        </w:rPr>
        <w:lastRenderedPageBreak/>
        <w:t>The percentage and dollar amount of the total costs of the project or program that will be financed by non-governmental sources.</w:t>
      </w:r>
    </w:p>
    <w:p w14:paraId="65E39B69" w14:textId="77777777" w:rsidR="000B50C3" w:rsidRPr="000B50C3" w:rsidRDefault="000B50C3" w:rsidP="000B50C3">
      <w:pPr>
        <w:tabs>
          <w:tab w:val="left" w:pos="2880"/>
          <w:tab w:val="left" w:pos="4320"/>
          <w:tab w:val="left" w:pos="5760"/>
          <w:tab w:val="left" w:pos="7200"/>
        </w:tabs>
        <w:ind w:left="1440"/>
        <w:contextualSpacing/>
        <w:rPr>
          <w:sz w:val="22"/>
          <w:szCs w:val="22"/>
        </w:rPr>
      </w:pPr>
    </w:p>
    <w:p w14:paraId="67CDFE75" w14:textId="77777777" w:rsidR="000B50C3" w:rsidRPr="000B50C3" w:rsidRDefault="000B50C3" w:rsidP="001E0328">
      <w:pPr>
        <w:numPr>
          <w:ilvl w:val="1"/>
          <w:numId w:val="15"/>
        </w:numPr>
        <w:tabs>
          <w:tab w:val="left" w:pos="2880"/>
          <w:tab w:val="left" w:pos="4320"/>
          <w:tab w:val="left" w:pos="5760"/>
          <w:tab w:val="left" w:pos="7200"/>
        </w:tabs>
        <w:contextualSpacing/>
        <w:rPr>
          <w:sz w:val="22"/>
          <w:szCs w:val="22"/>
        </w:rPr>
      </w:pPr>
      <w:r w:rsidRPr="000B50C3">
        <w:rPr>
          <w:sz w:val="22"/>
          <w:szCs w:val="22"/>
        </w:rPr>
        <w:t>What is the process for procurement activities?</w:t>
      </w:r>
    </w:p>
    <w:p w14:paraId="64A7BD3F" w14:textId="77777777" w:rsidR="000B50C3" w:rsidRPr="000B50C3" w:rsidRDefault="000B50C3" w:rsidP="000B50C3">
      <w:pPr>
        <w:ind w:left="720"/>
        <w:contextualSpacing/>
        <w:rPr>
          <w:sz w:val="22"/>
          <w:szCs w:val="22"/>
        </w:rPr>
      </w:pPr>
    </w:p>
    <w:p w14:paraId="12140590" w14:textId="77777777" w:rsidR="000B50C3" w:rsidRPr="000B50C3" w:rsidRDefault="000B50C3" w:rsidP="001E0328">
      <w:pPr>
        <w:numPr>
          <w:ilvl w:val="1"/>
          <w:numId w:val="15"/>
        </w:numPr>
        <w:tabs>
          <w:tab w:val="left" w:pos="2880"/>
          <w:tab w:val="left" w:pos="4320"/>
          <w:tab w:val="left" w:pos="5760"/>
          <w:tab w:val="left" w:pos="7200"/>
        </w:tabs>
        <w:contextualSpacing/>
        <w:rPr>
          <w:sz w:val="22"/>
          <w:szCs w:val="22"/>
        </w:rPr>
      </w:pPr>
      <w:r w:rsidRPr="000B50C3">
        <w:rPr>
          <w:sz w:val="22"/>
          <w:szCs w:val="22"/>
        </w:rPr>
        <w:t>For the purchase of goods and/or services, what procurement methods were used?</w:t>
      </w:r>
    </w:p>
    <w:p w14:paraId="25261977" w14:textId="77777777" w:rsidR="000B50C3" w:rsidRPr="000B50C3" w:rsidRDefault="000B50C3" w:rsidP="000B50C3">
      <w:pPr>
        <w:ind w:left="720"/>
        <w:contextualSpacing/>
        <w:rPr>
          <w:sz w:val="22"/>
          <w:szCs w:val="22"/>
        </w:rPr>
      </w:pPr>
    </w:p>
    <w:p w14:paraId="41ABADE4" w14:textId="77777777" w:rsidR="000B50C3" w:rsidRPr="000B50C3" w:rsidRDefault="000B50C3" w:rsidP="001E0328">
      <w:pPr>
        <w:numPr>
          <w:ilvl w:val="1"/>
          <w:numId w:val="15"/>
        </w:numPr>
        <w:tabs>
          <w:tab w:val="left" w:pos="2880"/>
          <w:tab w:val="left" w:pos="4320"/>
          <w:tab w:val="left" w:pos="5760"/>
          <w:tab w:val="left" w:pos="7200"/>
        </w:tabs>
        <w:contextualSpacing/>
        <w:rPr>
          <w:sz w:val="22"/>
          <w:szCs w:val="22"/>
        </w:rPr>
      </w:pPr>
      <w:r w:rsidRPr="000B50C3">
        <w:rPr>
          <w:sz w:val="22"/>
          <w:szCs w:val="22"/>
        </w:rPr>
        <w:t>Is a cost/price analysis used?</w:t>
      </w:r>
    </w:p>
    <w:p w14:paraId="723ADE7D" w14:textId="77777777" w:rsidR="000B50C3" w:rsidRPr="000B50C3" w:rsidRDefault="000B50C3" w:rsidP="000B50C3">
      <w:pPr>
        <w:ind w:left="720"/>
        <w:contextualSpacing/>
        <w:rPr>
          <w:sz w:val="22"/>
          <w:szCs w:val="22"/>
        </w:rPr>
      </w:pPr>
    </w:p>
    <w:p w14:paraId="5776595F" w14:textId="77777777" w:rsidR="000B50C3" w:rsidRPr="000B50C3" w:rsidRDefault="000B50C3" w:rsidP="001E0328">
      <w:pPr>
        <w:numPr>
          <w:ilvl w:val="1"/>
          <w:numId w:val="15"/>
        </w:numPr>
        <w:tabs>
          <w:tab w:val="left" w:pos="2880"/>
          <w:tab w:val="left" w:pos="4320"/>
          <w:tab w:val="left" w:pos="5760"/>
          <w:tab w:val="left" w:pos="7200"/>
        </w:tabs>
        <w:contextualSpacing/>
        <w:rPr>
          <w:sz w:val="22"/>
          <w:szCs w:val="22"/>
        </w:rPr>
      </w:pPr>
      <w:r w:rsidRPr="000B50C3">
        <w:rPr>
          <w:sz w:val="22"/>
          <w:szCs w:val="22"/>
        </w:rPr>
        <w:t>Is profit negotiated as a separate element of the price for each contract?</w:t>
      </w:r>
    </w:p>
    <w:p w14:paraId="724F6401" w14:textId="77777777" w:rsidR="000B50C3" w:rsidRPr="000B50C3" w:rsidRDefault="000B50C3" w:rsidP="000B50C3">
      <w:pPr>
        <w:ind w:left="720"/>
        <w:contextualSpacing/>
        <w:rPr>
          <w:sz w:val="22"/>
          <w:szCs w:val="22"/>
        </w:rPr>
      </w:pPr>
    </w:p>
    <w:p w14:paraId="6ABC7A0A" w14:textId="77777777" w:rsidR="000B50C3" w:rsidRPr="000B50C3" w:rsidRDefault="000B50C3" w:rsidP="001E0328">
      <w:pPr>
        <w:numPr>
          <w:ilvl w:val="1"/>
          <w:numId w:val="15"/>
        </w:numPr>
        <w:tabs>
          <w:tab w:val="left" w:pos="2880"/>
          <w:tab w:val="left" w:pos="4320"/>
          <w:tab w:val="left" w:pos="5760"/>
          <w:tab w:val="left" w:pos="7200"/>
        </w:tabs>
        <w:contextualSpacing/>
        <w:rPr>
          <w:sz w:val="22"/>
          <w:szCs w:val="22"/>
        </w:rPr>
      </w:pPr>
      <w:r w:rsidRPr="000B50C3">
        <w:rPr>
          <w:sz w:val="22"/>
          <w:szCs w:val="22"/>
        </w:rPr>
        <w:t xml:space="preserve">Please specify which of the following is being used </w:t>
      </w:r>
    </w:p>
    <w:p w14:paraId="5BA2BF40" w14:textId="77777777" w:rsidR="000B50C3" w:rsidRPr="000B50C3" w:rsidRDefault="000B50C3" w:rsidP="000B50C3">
      <w:pPr>
        <w:ind w:left="720"/>
        <w:contextualSpacing/>
        <w:rPr>
          <w:sz w:val="22"/>
          <w:szCs w:val="22"/>
        </w:rPr>
      </w:pPr>
    </w:p>
    <w:p w14:paraId="0D8FF07E" w14:textId="77777777" w:rsidR="000B50C3" w:rsidRPr="000B50C3" w:rsidRDefault="000B50C3" w:rsidP="001E0328">
      <w:pPr>
        <w:numPr>
          <w:ilvl w:val="2"/>
          <w:numId w:val="15"/>
        </w:numPr>
        <w:tabs>
          <w:tab w:val="left" w:pos="2880"/>
          <w:tab w:val="left" w:pos="4320"/>
          <w:tab w:val="left" w:pos="5760"/>
          <w:tab w:val="left" w:pos="7200"/>
        </w:tabs>
        <w:contextualSpacing/>
        <w:rPr>
          <w:sz w:val="22"/>
          <w:szCs w:val="22"/>
        </w:rPr>
      </w:pPr>
      <w:r w:rsidRPr="000B50C3">
        <w:rPr>
          <w:sz w:val="22"/>
          <w:szCs w:val="22"/>
        </w:rPr>
        <w:t xml:space="preserve">Boilerplate contract </w:t>
      </w:r>
    </w:p>
    <w:p w14:paraId="6609B703" w14:textId="77777777" w:rsidR="000B50C3" w:rsidRPr="000B50C3" w:rsidRDefault="000B50C3" w:rsidP="001E0328">
      <w:pPr>
        <w:numPr>
          <w:ilvl w:val="2"/>
          <w:numId w:val="15"/>
        </w:numPr>
        <w:tabs>
          <w:tab w:val="left" w:pos="2880"/>
          <w:tab w:val="left" w:pos="4320"/>
          <w:tab w:val="left" w:pos="5760"/>
          <w:tab w:val="left" w:pos="7200"/>
        </w:tabs>
        <w:contextualSpacing/>
        <w:rPr>
          <w:sz w:val="22"/>
          <w:szCs w:val="22"/>
        </w:rPr>
      </w:pPr>
      <w:r w:rsidRPr="000B50C3">
        <w:rPr>
          <w:sz w:val="22"/>
          <w:szCs w:val="22"/>
        </w:rPr>
        <w:t xml:space="preserve">Subrecipient format </w:t>
      </w:r>
    </w:p>
    <w:p w14:paraId="1DBED27F" w14:textId="77777777" w:rsidR="000B50C3" w:rsidRPr="000B50C3" w:rsidRDefault="000B50C3" w:rsidP="000B50C3">
      <w:pPr>
        <w:ind w:left="720"/>
        <w:contextualSpacing/>
        <w:rPr>
          <w:sz w:val="22"/>
          <w:szCs w:val="22"/>
        </w:rPr>
      </w:pPr>
    </w:p>
    <w:p w14:paraId="3C9E14E6" w14:textId="77777777" w:rsidR="000B50C3" w:rsidRPr="000B50C3" w:rsidRDefault="000B50C3" w:rsidP="001E0328">
      <w:pPr>
        <w:numPr>
          <w:ilvl w:val="1"/>
          <w:numId w:val="15"/>
        </w:numPr>
        <w:tabs>
          <w:tab w:val="left" w:pos="2880"/>
          <w:tab w:val="left" w:pos="4320"/>
          <w:tab w:val="left" w:pos="5760"/>
          <w:tab w:val="left" w:pos="7200"/>
        </w:tabs>
        <w:contextualSpacing/>
        <w:rPr>
          <w:sz w:val="22"/>
          <w:szCs w:val="22"/>
        </w:rPr>
      </w:pPr>
      <w:r w:rsidRPr="000B50C3">
        <w:rPr>
          <w:sz w:val="22"/>
          <w:szCs w:val="22"/>
        </w:rPr>
        <w:t>Provide a list of sub awards. For each, indicate whether they were chosen by:</w:t>
      </w:r>
    </w:p>
    <w:p w14:paraId="17948F54" w14:textId="77777777" w:rsidR="000B50C3" w:rsidRPr="000B50C3" w:rsidRDefault="000B50C3" w:rsidP="000B50C3">
      <w:pPr>
        <w:tabs>
          <w:tab w:val="left" w:pos="2880"/>
          <w:tab w:val="left" w:pos="4320"/>
          <w:tab w:val="left" w:pos="5760"/>
          <w:tab w:val="left" w:pos="7200"/>
        </w:tabs>
        <w:ind w:left="1440"/>
        <w:contextualSpacing/>
        <w:rPr>
          <w:sz w:val="22"/>
          <w:szCs w:val="22"/>
        </w:rPr>
      </w:pPr>
    </w:p>
    <w:p w14:paraId="394B3FD7" w14:textId="77777777" w:rsidR="000B50C3" w:rsidRPr="000B50C3" w:rsidRDefault="000B50C3" w:rsidP="001E0328">
      <w:pPr>
        <w:numPr>
          <w:ilvl w:val="0"/>
          <w:numId w:val="43"/>
        </w:numPr>
        <w:tabs>
          <w:tab w:val="left" w:pos="2880"/>
          <w:tab w:val="left" w:pos="4320"/>
          <w:tab w:val="left" w:pos="5760"/>
          <w:tab w:val="left" w:pos="7200"/>
        </w:tabs>
        <w:contextualSpacing/>
        <w:rPr>
          <w:sz w:val="22"/>
          <w:szCs w:val="22"/>
        </w:rPr>
      </w:pPr>
      <w:r w:rsidRPr="000B50C3">
        <w:rPr>
          <w:sz w:val="22"/>
          <w:szCs w:val="22"/>
        </w:rPr>
        <w:t>RFP process this year;</w:t>
      </w:r>
    </w:p>
    <w:p w14:paraId="16DCE909" w14:textId="77777777" w:rsidR="000B50C3" w:rsidRPr="000B50C3" w:rsidRDefault="000B50C3" w:rsidP="000B50C3">
      <w:pPr>
        <w:tabs>
          <w:tab w:val="left" w:pos="2880"/>
          <w:tab w:val="left" w:pos="4320"/>
          <w:tab w:val="left" w:pos="5760"/>
          <w:tab w:val="left" w:pos="7200"/>
        </w:tabs>
        <w:ind w:left="1800"/>
        <w:contextualSpacing/>
        <w:rPr>
          <w:sz w:val="22"/>
          <w:szCs w:val="22"/>
        </w:rPr>
      </w:pPr>
    </w:p>
    <w:p w14:paraId="33E4AE26" w14:textId="77777777" w:rsidR="000B50C3" w:rsidRPr="000B50C3" w:rsidRDefault="000B50C3" w:rsidP="001E0328">
      <w:pPr>
        <w:numPr>
          <w:ilvl w:val="0"/>
          <w:numId w:val="43"/>
        </w:numPr>
        <w:tabs>
          <w:tab w:val="left" w:pos="2880"/>
          <w:tab w:val="left" w:pos="4320"/>
          <w:tab w:val="left" w:pos="5760"/>
          <w:tab w:val="left" w:pos="7200"/>
        </w:tabs>
        <w:contextualSpacing/>
        <w:rPr>
          <w:sz w:val="22"/>
          <w:szCs w:val="22"/>
        </w:rPr>
      </w:pPr>
      <w:r w:rsidRPr="000B50C3">
        <w:rPr>
          <w:sz w:val="22"/>
          <w:szCs w:val="22"/>
        </w:rPr>
        <w:t>noncompetitive (sole source) procurement;</w:t>
      </w:r>
    </w:p>
    <w:p w14:paraId="66F9C444" w14:textId="77777777" w:rsidR="000B50C3" w:rsidRPr="000B50C3" w:rsidRDefault="000B50C3" w:rsidP="000B50C3">
      <w:pPr>
        <w:tabs>
          <w:tab w:val="left" w:pos="2880"/>
          <w:tab w:val="left" w:pos="4320"/>
          <w:tab w:val="left" w:pos="5760"/>
          <w:tab w:val="left" w:pos="7200"/>
        </w:tabs>
        <w:ind w:left="1800"/>
        <w:contextualSpacing/>
        <w:rPr>
          <w:sz w:val="22"/>
          <w:szCs w:val="22"/>
        </w:rPr>
      </w:pPr>
    </w:p>
    <w:p w14:paraId="16EB4417" w14:textId="77777777" w:rsidR="000B50C3" w:rsidRPr="000B50C3" w:rsidRDefault="000B50C3" w:rsidP="001E0328">
      <w:pPr>
        <w:numPr>
          <w:ilvl w:val="0"/>
          <w:numId w:val="43"/>
        </w:numPr>
        <w:tabs>
          <w:tab w:val="left" w:pos="2880"/>
          <w:tab w:val="left" w:pos="4320"/>
          <w:tab w:val="left" w:pos="5760"/>
          <w:tab w:val="left" w:pos="7200"/>
        </w:tabs>
        <w:contextualSpacing/>
        <w:rPr>
          <w:sz w:val="22"/>
          <w:szCs w:val="22"/>
        </w:rPr>
      </w:pPr>
      <w:r w:rsidRPr="000B50C3">
        <w:rPr>
          <w:sz w:val="22"/>
          <w:szCs w:val="22"/>
        </w:rPr>
        <w:t>contract(s) renewal.</w:t>
      </w:r>
    </w:p>
    <w:p w14:paraId="5A9FE299" w14:textId="77777777" w:rsidR="000B50C3" w:rsidRPr="000B50C3" w:rsidRDefault="000B50C3" w:rsidP="000B50C3">
      <w:pPr>
        <w:tabs>
          <w:tab w:val="left" w:pos="2880"/>
          <w:tab w:val="left" w:pos="4320"/>
          <w:tab w:val="left" w:pos="5760"/>
          <w:tab w:val="left" w:pos="7200"/>
        </w:tabs>
        <w:ind w:left="2160"/>
        <w:contextualSpacing/>
        <w:rPr>
          <w:sz w:val="22"/>
          <w:szCs w:val="22"/>
        </w:rPr>
      </w:pPr>
    </w:p>
    <w:tbl>
      <w:tblPr>
        <w:tblStyle w:val="TableGrid1"/>
        <w:tblW w:w="4192" w:type="pct"/>
        <w:tblInd w:w="1548" w:type="dxa"/>
        <w:shd w:val="clear" w:color="auto" w:fill="BFBFBF" w:themeFill="background1" w:themeFillShade="BF"/>
        <w:tblLook w:val="04A0" w:firstRow="1" w:lastRow="0" w:firstColumn="1" w:lastColumn="0" w:noHBand="0" w:noVBand="1"/>
      </w:tblPr>
      <w:tblGrid>
        <w:gridCol w:w="1933"/>
        <w:gridCol w:w="4395"/>
        <w:gridCol w:w="1511"/>
      </w:tblGrid>
      <w:tr w:rsidR="000B50C3" w:rsidRPr="000B50C3" w14:paraId="121C46C5" w14:textId="77777777" w:rsidTr="00740754">
        <w:tc>
          <w:tcPr>
            <w:tcW w:w="12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2C4E2EB" w14:textId="77777777" w:rsidR="000B50C3" w:rsidRPr="000B50C3" w:rsidRDefault="000B50C3" w:rsidP="000B50C3">
            <w:pPr>
              <w:tabs>
                <w:tab w:val="left" w:pos="4320"/>
              </w:tabs>
              <w:jc w:val="center"/>
              <w:rPr>
                <w:b/>
                <w:sz w:val="22"/>
                <w:szCs w:val="22"/>
              </w:rPr>
            </w:pPr>
            <w:r w:rsidRPr="000B50C3">
              <w:rPr>
                <w:b/>
                <w:szCs w:val="22"/>
              </w:rPr>
              <w:t>Subcontractor</w:t>
            </w:r>
          </w:p>
        </w:tc>
        <w:tc>
          <w:tcPr>
            <w:tcW w:w="280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6423B53" w14:textId="77777777" w:rsidR="000B50C3" w:rsidRPr="000B50C3" w:rsidRDefault="000B50C3" w:rsidP="000B50C3">
            <w:pPr>
              <w:tabs>
                <w:tab w:val="left" w:pos="4320"/>
              </w:tabs>
              <w:jc w:val="center"/>
              <w:rPr>
                <w:b/>
                <w:szCs w:val="22"/>
              </w:rPr>
            </w:pPr>
            <w:r w:rsidRPr="000B50C3">
              <w:rPr>
                <w:b/>
                <w:szCs w:val="22"/>
              </w:rPr>
              <w:t>Selection Process</w:t>
            </w:r>
          </w:p>
        </w:tc>
        <w:tc>
          <w:tcPr>
            <w:tcW w:w="9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05EA8C7D" w14:textId="77777777" w:rsidR="000B50C3" w:rsidRPr="000B50C3" w:rsidRDefault="000B50C3" w:rsidP="000B50C3">
            <w:pPr>
              <w:tabs>
                <w:tab w:val="left" w:pos="4320"/>
              </w:tabs>
              <w:jc w:val="center"/>
              <w:rPr>
                <w:b/>
                <w:szCs w:val="22"/>
              </w:rPr>
            </w:pPr>
            <w:r w:rsidRPr="000B50C3">
              <w:rPr>
                <w:b/>
                <w:szCs w:val="22"/>
              </w:rPr>
              <w:t>Contract Renewal Date</w:t>
            </w:r>
          </w:p>
        </w:tc>
      </w:tr>
      <w:tr w:rsidR="000B50C3" w:rsidRPr="000B50C3" w14:paraId="74E081B9" w14:textId="77777777" w:rsidTr="00740754">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61D39F3F" w14:textId="77777777" w:rsidR="000B50C3" w:rsidRPr="000B50C3" w:rsidRDefault="000B50C3" w:rsidP="000B50C3">
            <w:pPr>
              <w:rPr>
                <w:sz w:val="22"/>
                <w:szCs w:val="22"/>
              </w:rPr>
            </w:pPr>
            <w:r w:rsidRPr="000B50C3">
              <w:rPr>
                <w:b/>
                <w:sz w:val="22"/>
                <w:szCs w:val="22"/>
              </w:rPr>
              <w:fldChar w:fldCharType="begin">
                <w:ffData>
                  <w:name w:val="Text4"/>
                  <w:enabled/>
                  <w:calcOnExit w:val="0"/>
                  <w:textInput/>
                </w:ffData>
              </w:fldChar>
            </w:r>
            <w:r w:rsidRPr="000B50C3">
              <w:rPr>
                <w:b/>
                <w:sz w:val="22"/>
                <w:szCs w:val="22"/>
              </w:rPr>
              <w:instrText xml:space="preserve"> FORMTEXT </w:instrText>
            </w:r>
            <w:r w:rsidRPr="000B50C3">
              <w:rPr>
                <w:b/>
                <w:sz w:val="22"/>
                <w:szCs w:val="22"/>
              </w:rPr>
            </w:r>
            <w:r w:rsidRPr="000B50C3">
              <w:rPr>
                <w:b/>
                <w:sz w:val="22"/>
                <w:szCs w:val="22"/>
              </w:rPr>
              <w:fldChar w:fldCharType="separate"/>
            </w:r>
            <w:r w:rsidRPr="000B50C3">
              <w:rPr>
                <w:b/>
                <w:noProof/>
                <w:sz w:val="22"/>
                <w:szCs w:val="22"/>
              </w:rPr>
              <w:t> </w:t>
            </w:r>
            <w:r w:rsidRPr="000B50C3">
              <w:rPr>
                <w:b/>
                <w:noProof/>
                <w:sz w:val="22"/>
                <w:szCs w:val="22"/>
              </w:rPr>
              <w:t> </w:t>
            </w:r>
            <w:r w:rsidRPr="000B50C3">
              <w:rPr>
                <w:b/>
                <w:noProof/>
                <w:sz w:val="22"/>
                <w:szCs w:val="22"/>
              </w:rPr>
              <w:t> </w:t>
            </w:r>
            <w:r w:rsidRPr="000B50C3">
              <w:rPr>
                <w:b/>
                <w:noProof/>
                <w:sz w:val="22"/>
                <w:szCs w:val="22"/>
              </w:rPr>
              <w:t> </w:t>
            </w:r>
            <w:r w:rsidRPr="000B50C3">
              <w:rPr>
                <w:b/>
                <w:noProof/>
                <w:sz w:val="22"/>
                <w:szCs w:val="22"/>
              </w:rPr>
              <w:t> </w:t>
            </w:r>
            <w:r w:rsidRPr="000B50C3">
              <w:rPr>
                <w:b/>
                <w:sz w:val="22"/>
                <w:szCs w:val="22"/>
              </w:rPr>
              <w:fldChar w:fldCharType="end"/>
            </w:r>
          </w:p>
        </w:tc>
        <w:tc>
          <w:tcPr>
            <w:tcW w:w="2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1301F" w14:textId="77777777" w:rsidR="000B50C3" w:rsidRPr="000B50C3" w:rsidRDefault="000B50C3" w:rsidP="000B50C3">
            <w:pPr>
              <w:jc w:val="center"/>
              <w:rPr>
                <w:szCs w:val="22"/>
              </w:rPr>
            </w:pPr>
            <w:r w:rsidRPr="000B50C3">
              <w:rPr>
                <w:sz w:val="22"/>
                <w:szCs w:val="22"/>
              </w:rPr>
              <w:fldChar w:fldCharType="begin">
                <w:ffData>
                  <w:name w:val="Check5"/>
                  <w:enabled/>
                  <w:calcOnExit w:val="0"/>
                  <w:checkBox>
                    <w:sizeAuto/>
                    <w:default w:val="0"/>
                  </w:checkBox>
                </w:ffData>
              </w:fldChar>
            </w:r>
            <w:r w:rsidRPr="000B50C3">
              <w:rPr>
                <w:sz w:val="22"/>
                <w:szCs w:val="22"/>
              </w:rPr>
              <w:instrText xml:space="preserve"> FORMCHECKBOX </w:instrText>
            </w:r>
            <w:r w:rsidR="007E7FC8">
              <w:rPr>
                <w:sz w:val="22"/>
                <w:szCs w:val="22"/>
              </w:rPr>
            </w:r>
            <w:r w:rsidR="007E7FC8">
              <w:rPr>
                <w:sz w:val="22"/>
                <w:szCs w:val="22"/>
              </w:rPr>
              <w:fldChar w:fldCharType="separate"/>
            </w:r>
            <w:r w:rsidRPr="000B50C3">
              <w:rPr>
                <w:sz w:val="22"/>
                <w:szCs w:val="22"/>
              </w:rPr>
              <w:fldChar w:fldCharType="end"/>
            </w:r>
            <w:r w:rsidRPr="000B50C3">
              <w:rPr>
                <w:szCs w:val="22"/>
              </w:rPr>
              <w:t xml:space="preserve"> RFP     </w:t>
            </w:r>
            <w:r w:rsidRPr="000B50C3">
              <w:rPr>
                <w:szCs w:val="22"/>
              </w:rPr>
              <w:fldChar w:fldCharType="begin">
                <w:ffData>
                  <w:name w:val="Check6"/>
                  <w:enabled/>
                  <w:calcOnExit w:val="0"/>
                  <w:checkBox>
                    <w:sizeAuto/>
                    <w:default w:val="0"/>
                  </w:checkBox>
                </w:ffData>
              </w:fldChar>
            </w:r>
            <w:r w:rsidRPr="000B50C3">
              <w:rPr>
                <w:szCs w:val="22"/>
              </w:rPr>
              <w:instrText xml:space="preserve"> FORMCHECKBOX </w:instrText>
            </w:r>
            <w:r w:rsidR="007E7FC8">
              <w:rPr>
                <w:szCs w:val="22"/>
              </w:rPr>
            </w:r>
            <w:r w:rsidR="007E7FC8">
              <w:rPr>
                <w:szCs w:val="22"/>
              </w:rPr>
              <w:fldChar w:fldCharType="separate"/>
            </w:r>
            <w:r w:rsidRPr="000B50C3">
              <w:rPr>
                <w:szCs w:val="22"/>
              </w:rPr>
              <w:fldChar w:fldCharType="end"/>
            </w:r>
            <w:r w:rsidRPr="000B50C3">
              <w:rPr>
                <w:szCs w:val="22"/>
              </w:rPr>
              <w:t xml:space="preserve"> Sole Source     </w:t>
            </w:r>
            <w:r w:rsidRPr="000B50C3">
              <w:rPr>
                <w:szCs w:val="22"/>
              </w:rPr>
              <w:fldChar w:fldCharType="begin">
                <w:ffData>
                  <w:name w:val="Check7"/>
                  <w:enabled/>
                  <w:calcOnExit w:val="0"/>
                  <w:checkBox>
                    <w:sizeAuto/>
                    <w:default w:val="0"/>
                  </w:checkBox>
                </w:ffData>
              </w:fldChar>
            </w:r>
            <w:r w:rsidRPr="000B50C3">
              <w:rPr>
                <w:szCs w:val="22"/>
              </w:rPr>
              <w:instrText xml:space="preserve"> FORMCHECKBOX </w:instrText>
            </w:r>
            <w:r w:rsidR="007E7FC8">
              <w:rPr>
                <w:szCs w:val="22"/>
              </w:rPr>
            </w:r>
            <w:r w:rsidR="007E7FC8">
              <w:rPr>
                <w:szCs w:val="22"/>
              </w:rPr>
              <w:fldChar w:fldCharType="separate"/>
            </w:r>
            <w:r w:rsidRPr="000B50C3">
              <w:rPr>
                <w:szCs w:val="22"/>
              </w:rPr>
              <w:fldChar w:fldCharType="end"/>
            </w:r>
            <w:r w:rsidRPr="000B50C3">
              <w:rPr>
                <w:szCs w:val="22"/>
              </w:rPr>
              <w:t xml:space="preserve"> Contract Renewal</w:t>
            </w:r>
          </w:p>
        </w:tc>
        <w:tc>
          <w:tcPr>
            <w:tcW w:w="964" w:type="pct"/>
            <w:tcBorders>
              <w:top w:val="single" w:sz="4" w:space="0" w:color="auto"/>
              <w:left w:val="single" w:sz="4" w:space="0" w:color="auto"/>
              <w:bottom w:val="single" w:sz="4" w:space="0" w:color="auto"/>
              <w:right w:val="single" w:sz="4" w:space="0" w:color="auto"/>
            </w:tcBorders>
            <w:shd w:val="clear" w:color="auto" w:fill="auto"/>
            <w:hideMark/>
          </w:tcPr>
          <w:p w14:paraId="72EFCEE1" w14:textId="77777777" w:rsidR="000B50C3" w:rsidRPr="000B50C3" w:rsidRDefault="000B50C3" w:rsidP="000B50C3">
            <w:pPr>
              <w:rPr>
                <w:sz w:val="22"/>
                <w:szCs w:val="22"/>
              </w:rPr>
            </w:pPr>
            <w:r w:rsidRPr="000B50C3">
              <w:rPr>
                <w:b/>
                <w:sz w:val="22"/>
                <w:szCs w:val="22"/>
              </w:rPr>
              <w:fldChar w:fldCharType="begin">
                <w:ffData>
                  <w:name w:val="Text4"/>
                  <w:enabled/>
                  <w:calcOnExit w:val="0"/>
                  <w:textInput/>
                </w:ffData>
              </w:fldChar>
            </w:r>
            <w:r w:rsidRPr="000B50C3">
              <w:rPr>
                <w:b/>
                <w:sz w:val="22"/>
                <w:szCs w:val="22"/>
              </w:rPr>
              <w:instrText xml:space="preserve"> FORMTEXT </w:instrText>
            </w:r>
            <w:r w:rsidRPr="000B50C3">
              <w:rPr>
                <w:b/>
                <w:sz w:val="22"/>
                <w:szCs w:val="22"/>
              </w:rPr>
            </w:r>
            <w:r w:rsidRPr="000B50C3">
              <w:rPr>
                <w:b/>
                <w:sz w:val="22"/>
                <w:szCs w:val="22"/>
              </w:rPr>
              <w:fldChar w:fldCharType="separate"/>
            </w:r>
            <w:r w:rsidRPr="000B50C3">
              <w:rPr>
                <w:b/>
                <w:noProof/>
                <w:sz w:val="22"/>
                <w:szCs w:val="22"/>
              </w:rPr>
              <w:t> </w:t>
            </w:r>
            <w:r w:rsidRPr="000B50C3">
              <w:rPr>
                <w:b/>
                <w:noProof/>
                <w:sz w:val="22"/>
                <w:szCs w:val="22"/>
              </w:rPr>
              <w:t> </w:t>
            </w:r>
            <w:r w:rsidRPr="000B50C3">
              <w:rPr>
                <w:b/>
                <w:noProof/>
                <w:sz w:val="22"/>
                <w:szCs w:val="22"/>
              </w:rPr>
              <w:t> </w:t>
            </w:r>
            <w:r w:rsidRPr="000B50C3">
              <w:rPr>
                <w:b/>
                <w:noProof/>
                <w:sz w:val="22"/>
                <w:szCs w:val="22"/>
              </w:rPr>
              <w:t> </w:t>
            </w:r>
            <w:r w:rsidRPr="000B50C3">
              <w:rPr>
                <w:b/>
                <w:noProof/>
                <w:sz w:val="22"/>
                <w:szCs w:val="22"/>
              </w:rPr>
              <w:t> </w:t>
            </w:r>
            <w:r w:rsidRPr="000B50C3">
              <w:rPr>
                <w:b/>
                <w:sz w:val="22"/>
                <w:szCs w:val="22"/>
              </w:rPr>
              <w:fldChar w:fldCharType="end"/>
            </w:r>
          </w:p>
        </w:tc>
      </w:tr>
      <w:tr w:rsidR="000B50C3" w:rsidRPr="000B50C3" w14:paraId="69417032" w14:textId="77777777" w:rsidTr="00740754">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63DD9D4D" w14:textId="77777777" w:rsidR="000B50C3" w:rsidRPr="000B50C3" w:rsidRDefault="000B50C3" w:rsidP="000B50C3">
            <w:pPr>
              <w:rPr>
                <w:sz w:val="22"/>
                <w:szCs w:val="22"/>
              </w:rPr>
            </w:pPr>
            <w:r w:rsidRPr="000B50C3">
              <w:rPr>
                <w:b/>
                <w:sz w:val="22"/>
                <w:szCs w:val="22"/>
              </w:rPr>
              <w:fldChar w:fldCharType="begin">
                <w:ffData>
                  <w:name w:val="Text4"/>
                  <w:enabled/>
                  <w:calcOnExit w:val="0"/>
                  <w:textInput/>
                </w:ffData>
              </w:fldChar>
            </w:r>
            <w:r w:rsidRPr="000B50C3">
              <w:rPr>
                <w:b/>
                <w:sz w:val="22"/>
                <w:szCs w:val="22"/>
              </w:rPr>
              <w:instrText xml:space="preserve"> FORMTEXT </w:instrText>
            </w:r>
            <w:r w:rsidRPr="000B50C3">
              <w:rPr>
                <w:b/>
                <w:sz w:val="22"/>
                <w:szCs w:val="22"/>
              </w:rPr>
            </w:r>
            <w:r w:rsidRPr="000B50C3">
              <w:rPr>
                <w:b/>
                <w:sz w:val="22"/>
                <w:szCs w:val="22"/>
              </w:rPr>
              <w:fldChar w:fldCharType="separate"/>
            </w:r>
            <w:r w:rsidRPr="000B50C3">
              <w:rPr>
                <w:b/>
                <w:noProof/>
                <w:sz w:val="22"/>
                <w:szCs w:val="22"/>
              </w:rPr>
              <w:t> </w:t>
            </w:r>
            <w:r w:rsidRPr="000B50C3">
              <w:rPr>
                <w:b/>
                <w:noProof/>
                <w:sz w:val="22"/>
                <w:szCs w:val="22"/>
              </w:rPr>
              <w:t> </w:t>
            </w:r>
            <w:r w:rsidRPr="000B50C3">
              <w:rPr>
                <w:b/>
                <w:noProof/>
                <w:sz w:val="22"/>
                <w:szCs w:val="22"/>
              </w:rPr>
              <w:t> </w:t>
            </w:r>
            <w:r w:rsidRPr="000B50C3">
              <w:rPr>
                <w:b/>
                <w:noProof/>
                <w:sz w:val="22"/>
                <w:szCs w:val="22"/>
              </w:rPr>
              <w:t> </w:t>
            </w:r>
            <w:r w:rsidRPr="000B50C3">
              <w:rPr>
                <w:b/>
                <w:noProof/>
                <w:sz w:val="22"/>
                <w:szCs w:val="22"/>
              </w:rPr>
              <w:t> </w:t>
            </w:r>
            <w:r w:rsidRPr="000B50C3">
              <w:rPr>
                <w:b/>
                <w:sz w:val="22"/>
                <w:szCs w:val="22"/>
              </w:rPr>
              <w:fldChar w:fldCharType="end"/>
            </w:r>
          </w:p>
        </w:tc>
        <w:tc>
          <w:tcPr>
            <w:tcW w:w="2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E87FFE" w14:textId="77777777" w:rsidR="000B50C3" w:rsidRPr="000B50C3" w:rsidRDefault="000B50C3" w:rsidP="000B50C3">
            <w:pPr>
              <w:jc w:val="center"/>
              <w:rPr>
                <w:szCs w:val="22"/>
              </w:rPr>
            </w:pPr>
            <w:r w:rsidRPr="000B50C3">
              <w:rPr>
                <w:sz w:val="22"/>
                <w:szCs w:val="22"/>
              </w:rPr>
              <w:fldChar w:fldCharType="begin">
                <w:ffData>
                  <w:name w:val="Check5"/>
                  <w:enabled/>
                  <w:calcOnExit w:val="0"/>
                  <w:checkBox>
                    <w:sizeAuto/>
                    <w:default w:val="0"/>
                  </w:checkBox>
                </w:ffData>
              </w:fldChar>
            </w:r>
            <w:r w:rsidRPr="000B50C3">
              <w:rPr>
                <w:sz w:val="22"/>
                <w:szCs w:val="22"/>
              </w:rPr>
              <w:instrText xml:space="preserve"> FORMCHECKBOX </w:instrText>
            </w:r>
            <w:r w:rsidR="007E7FC8">
              <w:rPr>
                <w:sz w:val="22"/>
                <w:szCs w:val="22"/>
              </w:rPr>
            </w:r>
            <w:r w:rsidR="007E7FC8">
              <w:rPr>
                <w:sz w:val="22"/>
                <w:szCs w:val="22"/>
              </w:rPr>
              <w:fldChar w:fldCharType="separate"/>
            </w:r>
            <w:r w:rsidRPr="000B50C3">
              <w:rPr>
                <w:sz w:val="22"/>
                <w:szCs w:val="22"/>
              </w:rPr>
              <w:fldChar w:fldCharType="end"/>
            </w:r>
            <w:r w:rsidRPr="000B50C3">
              <w:rPr>
                <w:szCs w:val="22"/>
              </w:rPr>
              <w:t xml:space="preserve"> RFP     </w:t>
            </w:r>
            <w:r w:rsidRPr="000B50C3">
              <w:rPr>
                <w:szCs w:val="22"/>
              </w:rPr>
              <w:fldChar w:fldCharType="begin">
                <w:ffData>
                  <w:name w:val="Check6"/>
                  <w:enabled/>
                  <w:calcOnExit w:val="0"/>
                  <w:checkBox>
                    <w:sizeAuto/>
                    <w:default w:val="0"/>
                  </w:checkBox>
                </w:ffData>
              </w:fldChar>
            </w:r>
            <w:r w:rsidRPr="000B50C3">
              <w:rPr>
                <w:szCs w:val="22"/>
              </w:rPr>
              <w:instrText xml:space="preserve"> FORMCHECKBOX </w:instrText>
            </w:r>
            <w:r w:rsidR="007E7FC8">
              <w:rPr>
                <w:szCs w:val="22"/>
              </w:rPr>
            </w:r>
            <w:r w:rsidR="007E7FC8">
              <w:rPr>
                <w:szCs w:val="22"/>
              </w:rPr>
              <w:fldChar w:fldCharType="separate"/>
            </w:r>
            <w:r w:rsidRPr="000B50C3">
              <w:rPr>
                <w:szCs w:val="22"/>
              </w:rPr>
              <w:fldChar w:fldCharType="end"/>
            </w:r>
            <w:r w:rsidRPr="000B50C3">
              <w:rPr>
                <w:szCs w:val="22"/>
              </w:rPr>
              <w:t xml:space="preserve"> Sole Source     </w:t>
            </w:r>
            <w:r w:rsidRPr="000B50C3">
              <w:rPr>
                <w:szCs w:val="22"/>
              </w:rPr>
              <w:fldChar w:fldCharType="begin">
                <w:ffData>
                  <w:name w:val="Check7"/>
                  <w:enabled/>
                  <w:calcOnExit w:val="0"/>
                  <w:checkBox>
                    <w:sizeAuto/>
                    <w:default w:val="0"/>
                  </w:checkBox>
                </w:ffData>
              </w:fldChar>
            </w:r>
            <w:r w:rsidRPr="000B50C3">
              <w:rPr>
                <w:szCs w:val="22"/>
              </w:rPr>
              <w:instrText xml:space="preserve"> FORMCHECKBOX </w:instrText>
            </w:r>
            <w:r w:rsidR="007E7FC8">
              <w:rPr>
                <w:szCs w:val="22"/>
              </w:rPr>
            </w:r>
            <w:r w:rsidR="007E7FC8">
              <w:rPr>
                <w:szCs w:val="22"/>
              </w:rPr>
              <w:fldChar w:fldCharType="separate"/>
            </w:r>
            <w:r w:rsidRPr="000B50C3">
              <w:rPr>
                <w:szCs w:val="22"/>
              </w:rPr>
              <w:fldChar w:fldCharType="end"/>
            </w:r>
            <w:r w:rsidRPr="000B50C3">
              <w:rPr>
                <w:szCs w:val="22"/>
              </w:rPr>
              <w:t xml:space="preserve"> Contract Renewal</w:t>
            </w:r>
          </w:p>
        </w:tc>
        <w:tc>
          <w:tcPr>
            <w:tcW w:w="964" w:type="pct"/>
            <w:tcBorders>
              <w:top w:val="single" w:sz="4" w:space="0" w:color="auto"/>
              <w:left w:val="single" w:sz="4" w:space="0" w:color="auto"/>
              <w:bottom w:val="single" w:sz="4" w:space="0" w:color="auto"/>
              <w:right w:val="single" w:sz="4" w:space="0" w:color="auto"/>
            </w:tcBorders>
            <w:shd w:val="clear" w:color="auto" w:fill="auto"/>
            <w:hideMark/>
          </w:tcPr>
          <w:p w14:paraId="3D831821" w14:textId="77777777" w:rsidR="000B50C3" w:rsidRPr="000B50C3" w:rsidRDefault="000B50C3" w:rsidP="000B50C3">
            <w:pPr>
              <w:rPr>
                <w:sz w:val="22"/>
                <w:szCs w:val="22"/>
              </w:rPr>
            </w:pPr>
            <w:r w:rsidRPr="000B50C3">
              <w:rPr>
                <w:b/>
                <w:sz w:val="22"/>
                <w:szCs w:val="22"/>
              </w:rPr>
              <w:fldChar w:fldCharType="begin">
                <w:ffData>
                  <w:name w:val="Text4"/>
                  <w:enabled/>
                  <w:calcOnExit w:val="0"/>
                  <w:textInput/>
                </w:ffData>
              </w:fldChar>
            </w:r>
            <w:r w:rsidRPr="000B50C3">
              <w:rPr>
                <w:b/>
                <w:sz w:val="22"/>
                <w:szCs w:val="22"/>
              </w:rPr>
              <w:instrText xml:space="preserve"> FORMTEXT </w:instrText>
            </w:r>
            <w:r w:rsidRPr="000B50C3">
              <w:rPr>
                <w:b/>
                <w:sz w:val="22"/>
                <w:szCs w:val="22"/>
              </w:rPr>
            </w:r>
            <w:r w:rsidRPr="000B50C3">
              <w:rPr>
                <w:b/>
                <w:sz w:val="22"/>
                <w:szCs w:val="22"/>
              </w:rPr>
              <w:fldChar w:fldCharType="separate"/>
            </w:r>
            <w:r w:rsidRPr="000B50C3">
              <w:rPr>
                <w:b/>
                <w:noProof/>
                <w:sz w:val="22"/>
                <w:szCs w:val="22"/>
              </w:rPr>
              <w:t> </w:t>
            </w:r>
            <w:r w:rsidRPr="000B50C3">
              <w:rPr>
                <w:b/>
                <w:noProof/>
                <w:sz w:val="22"/>
                <w:szCs w:val="22"/>
              </w:rPr>
              <w:t> </w:t>
            </w:r>
            <w:r w:rsidRPr="000B50C3">
              <w:rPr>
                <w:b/>
                <w:noProof/>
                <w:sz w:val="22"/>
                <w:szCs w:val="22"/>
              </w:rPr>
              <w:t> </w:t>
            </w:r>
            <w:r w:rsidRPr="000B50C3">
              <w:rPr>
                <w:b/>
                <w:noProof/>
                <w:sz w:val="22"/>
                <w:szCs w:val="22"/>
              </w:rPr>
              <w:t> </w:t>
            </w:r>
            <w:r w:rsidRPr="000B50C3">
              <w:rPr>
                <w:b/>
                <w:noProof/>
                <w:sz w:val="22"/>
                <w:szCs w:val="22"/>
              </w:rPr>
              <w:t> </w:t>
            </w:r>
            <w:r w:rsidRPr="000B50C3">
              <w:rPr>
                <w:b/>
                <w:sz w:val="22"/>
                <w:szCs w:val="22"/>
              </w:rPr>
              <w:fldChar w:fldCharType="end"/>
            </w:r>
          </w:p>
        </w:tc>
      </w:tr>
      <w:tr w:rsidR="000B50C3" w:rsidRPr="000B50C3" w14:paraId="66BED03F" w14:textId="77777777" w:rsidTr="00740754">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0E7A0F93" w14:textId="77777777" w:rsidR="000B50C3" w:rsidRPr="000B50C3" w:rsidRDefault="000B50C3" w:rsidP="000B50C3">
            <w:pPr>
              <w:rPr>
                <w:sz w:val="22"/>
                <w:szCs w:val="22"/>
              </w:rPr>
            </w:pPr>
            <w:r w:rsidRPr="000B50C3">
              <w:rPr>
                <w:b/>
                <w:sz w:val="22"/>
                <w:szCs w:val="22"/>
              </w:rPr>
              <w:fldChar w:fldCharType="begin">
                <w:ffData>
                  <w:name w:val="Text4"/>
                  <w:enabled/>
                  <w:calcOnExit w:val="0"/>
                  <w:textInput/>
                </w:ffData>
              </w:fldChar>
            </w:r>
            <w:r w:rsidRPr="000B50C3">
              <w:rPr>
                <w:b/>
                <w:sz w:val="22"/>
                <w:szCs w:val="22"/>
              </w:rPr>
              <w:instrText xml:space="preserve"> FORMTEXT </w:instrText>
            </w:r>
            <w:r w:rsidRPr="000B50C3">
              <w:rPr>
                <w:b/>
                <w:sz w:val="22"/>
                <w:szCs w:val="22"/>
              </w:rPr>
            </w:r>
            <w:r w:rsidRPr="000B50C3">
              <w:rPr>
                <w:b/>
                <w:sz w:val="22"/>
                <w:szCs w:val="22"/>
              </w:rPr>
              <w:fldChar w:fldCharType="separate"/>
            </w:r>
            <w:r w:rsidRPr="000B50C3">
              <w:rPr>
                <w:b/>
                <w:noProof/>
                <w:sz w:val="22"/>
                <w:szCs w:val="22"/>
              </w:rPr>
              <w:t> </w:t>
            </w:r>
            <w:r w:rsidRPr="000B50C3">
              <w:rPr>
                <w:b/>
                <w:noProof/>
                <w:sz w:val="22"/>
                <w:szCs w:val="22"/>
              </w:rPr>
              <w:t> </w:t>
            </w:r>
            <w:r w:rsidRPr="000B50C3">
              <w:rPr>
                <w:b/>
                <w:noProof/>
                <w:sz w:val="22"/>
                <w:szCs w:val="22"/>
              </w:rPr>
              <w:t> </w:t>
            </w:r>
            <w:r w:rsidRPr="000B50C3">
              <w:rPr>
                <w:b/>
                <w:noProof/>
                <w:sz w:val="22"/>
                <w:szCs w:val="22"/>
              </w:rPr>
              <w:t> </w:t>
            </w:r>
            <w:r w:rsidRPr="000B50C3">
              <w:rPr>
                <w:b/>
                <w:noProof/>
                <w:sz w:val="22"/>
                <w:szCs w:val="22"/>
              </w:rPr>
              <w:t> </w:t>
            </w:r>
            <w:r w:rsidRPr="000B50C3">
              <w:rPr>
                <w:b/>
                <w:sz w:val="22"/>
                <w:szCs w:val="22"/>
              </w:rPr>
              <w:fldChar w:fldCharType="end"/>
            </w:r>
          </w:p>
        </w:tc>
        <w:tc>
          <w:tcPr>
            <w:tcW w:w="2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B432F8" w14:textId="77777777" w:rsidR="000B50C3" w:rsidRPr="000B50C3" w:rsidRDefault="000B50C3" w:rsidP="000B50C3">
            <w:pPr>
              <w:jc w:val="center"/>
              <w:rPr>
                <w:szCs w:val="22"/>
              </w:rPr>
            </w:pPr>
            <w:r w:rsidRPr="000B50C3">
              <w:rPr>
                <w:sz w:val="22"/>
                <w:szCs w:val="22"/>
              </w:rPr>
              <w:fldChar w:fldCharType="begin">
                <w:ffData>
                  <w:name w:val="Check5"/>
                  <w:enabled/>
                  <w:calcOnExit w:val="0"/>
                  <w:checkBox>
                    <w:sizeAuto/>
                    <w:default w:val="0"/>
                  </w:checkBox>
                </w:ffData>
              </w:fldChar>
            </w:r>
            <w:r w:rsidRPr="000B50C3">
              <w:rPr>
                <w:sz w:val="22"/>
                <w:szCs w:val="22"/>
              </w:rPr>
              <w:instrText xml:space="preserve"> FORMCHECKBOX </w:instrText>
            </w:r>
            <w:r w:rsidR="007E7FC8">
              <w:rPr>
                <w:sz w:val="22"/>
                <w:szCs w:val="22"/>
              </w:rPr>
            </w:r>
            <w:r w:rsidR="007E7FC8">
              <w:rPr>
                <w:sz w:val="22"/>
                <w:szCs w:val="22"/>
              </w:rPr>
              <w:fldChar w:fldCharType="separate"/>
            </w:r>
            <w:r w:rsidRPr="000B50C3">
              <w:rPr>
                <w:sz w:val="22"/>
                <w:szCs w:val="22"/>
              </w:rPr>
              <w:fldChar w:fldCharType="end"/>
            </w:r>
            <w:r w:rsidRPr="000B50C3">
              <w:rPr>
                <w:szCs w:val="22"/>
              </w:rPr>
              <w:t xml:space="preserve"> RFP     </w:t>
            </w:r>
            <w:r w:rsidRPr="000B50C3">
              <w:rPr>
                <w:szCs w:val="22"/>
              </w:rPr>
              <w:fldChar w:fldCharType="begin">
                <w:ffData>
                  <w:name w:val="Check6"/>
                  <w:enabled/>
                  <w:calcOnExit w:val="0"/>
                  <w:checkBox>
                    <w:sizeAuto/>
                    <w:default w:val="0"/>
                  </w:checkBox>
                </w:ffData>
              </w:fldChar>
            </w:r>
            <w:r w:rsidRPr="000B50C3">
              <w:rPr>
                <w:szCs w:val="22"/>
              </w:rPr>
              <w:instrText xml:space="preserve"> FORMCHECKBOX </w:instrText>
            </w:r>
            <w:r w:rsidR="007E7FC8">
              <w:rPr>
                <w:szCs w:val="22"/>
              </w:rPr>
            </w:r>
            <w:r w:rsidR="007E7FC8">
              <w:rPr>
                <w:szCs w:val="22"/>
              </w:rPr>
              <w:fldChar w:fldCharType="separate"/>
            </w:r>
            <w:r w:rsidRPr="000B50C3">
              <w:rPr>
                <w:szCs w:val="22"/>
              </w:rPr>
              <w:fldChar w:fldCharType="end"/>
            </w:r>
            <w:r w:rsidRPr="000B50C3">
              <w:rPr>
                <w:szCs w:val="22"/>
              </w:rPr>
              <w:t xml:space="preserve"> Sole Source     </w:t>
            </w:r>
            <w:r w:rsidRPr="000B50C3">
              <w:rPr>
                <w:szCs w:val="22"/>
              </w:rPr>
              <w:fldChar w:fldCharType="begin">
                <w:ffData>
                  <w:name w:val="Check7"/>
                  <w:enabled/>
                  <w:calcOnExit w:val="0"/>
                  <w:checkBox>
                    <w:sizeAuto/>
                    <w:default w:val="0"/>
                  </w:checkBox>
                </w:ffData>
              </w:fldChar>
            </w:r>
            <w:r w:rsidRPr="000B50C3">
              <w:rPr>
                <w:szCs w:val="22"/>
              </w:rPr>
              <w:instrText xml:space="preserve"> FORMCHECKBOX </w:instrText>
            </w:r>
            <w:r w:rsidR="007E7FC8">
              <w:rPr>
                <w:szCs w:val="22"/>
              </w:rPr>
            </w:r>
            <w:r w:rsidR="007E7FC8">
              <w:rPr>
                <w:szCs w:val="22"/>
              </w:rPr>
              <w:fldChar w:fldCharType="separate"/>
            </w:r>
            <w:r w:rsidRPr="000B50C3">
              <w:rPr>
                <w:szCs w:val="22"/>
              </w:rPr>
              <w:fldChar w:fldCharType="end"/>
            </w:r>
            <w:r w:rsidRPr="000B50C3">
              <w:rPr>
                <w:szCs w:val="22"/>
              </w:rPr>
              <w:t xml:space="preserve"> Contract Renewal</w:t>
            </w:r>
          </w:p>
        </w:tc>
        <w:tc>
          <w:tcPr>
            <w:tcW w:w="964" w:type="pct"/>
            <w:tcBorders>
              <w:top w:val="single" w:sz="4" w:space="0" w:color="auto"/>
              <w:left w:val="single" w:sz="4" w:space="0" w:color="auto"/>
              <w:bottom w:val="single" w:sz="4" w:space="0" w:color="auto"/>
              <w:right w:val="single" w:sz="4" w:space="0" w:color="auto"/>
            </w:tcBorders>
            <w:shd w:val="clear" w:color="auto" w:fill="auto"/>
            <w:hideMark/>
          </w:tcPr>
          <w:p w14:paraId="4B14599E" w14:textId="77777777" w:rsidR="000B50C3" w:rsidRPr="000B50C3" w:rsidRDefault="000B50C3" w:rsidP="000B50C3">
            <w:pPr>
              <w:rPr>
                <w:sz w:val="22"/>
                <w:szCs w:val="22"/>
              </w:rPr>
            </w:pPr>
            <w:r w:rsidRPr="000B50C3">
              <w:rPr>
                <w:b/>
                <w:sz w:val="22"/>
                <w:szCs w:val="22"/>
              </w:rPr>
              <w:fldChar w:fldCharType="begin">
                <w:ffData>
                  <w:name w:val="Text4"/>
                  <w:enabled/>
                  <w:calcOnExit w:val="0"/>
                  <w:textInput/>
                </w:ffData>
              </w:fldChar>
            </w:r>
            <w:r w:rsidRPr="000B50C3">
              <w:rPr>
                <w:b/>
                <w:sz w:val="22"/>
                <w:szCs w:val="22"/>
              </w:rPr>
              <w:instrText xml:space="preserve"> FORMTEXT </w:instrText>
            </w:r>
            <w:r w:rsidRPr="000B50C3">
              <w:rPr>
                <w:b/>
                <w:sz w:val="22"/>
                <w:szCs w:val="22"/>
              </w:rPr>
            </w:r>
            <w:r w:rsidRPr="000B50C3">
              <w:rPr>
                <w:b/>
                <w:sz w:val="22"/>
                <w:szCs w:val="22"/>
              </w:rPr>
              <w:fldChar w:fldCharType="separate"/>
            </w:r>
            <w:r w:rsidRPr="000B50C3">
              <w:rPr>
                <w:b/>
                <w:noProof/>
                <w:sz w:val="22"/>
                <w:szCs w:val="22"/>
              </w:rPr>
              <w:t> </w:t>
            </w:r>
            <w:r w:rsidRPr="000B50C3">
              <w:rPr>
                <w:b/>
                <w:noProof/>
                <w:sz w:val="22"/>
                <w:szCs w:val="22"/>
              </w:rPr>
              <w:t> </w:t>
            </w:r>
            <w:r w:rsidRPr="000B50C3">
              <w:rPr>
                <w:b/>
                <w:noProof/>
                <w:sz w:val="22"/>
                <w:szCs w:val="22"/>
              </w:rPr>
              <w:t> </w:t>
            </w:r>
            <w:r w:rsidRPr="000B50C3">
              <w:rPr>
                <w:b/>
                <w:noProof/>
                <w:sz w:val="22"/>
                <w:szCs w:val="22"/>
              </w:rPr>
              <w:t> </w:t>
            </w:r>
            <w:r w:rsidRPr="000B50C3">
              <w:rPr>
                <w:b/>
                <w:noProof/>
                <w:sz w:val="22"/>
                <w:szCs w:val="22"/>
              </w:rPr>
              <w:t> </w:t>
            </w:r>
            <w:r w:rsidRPr="000B50C3">
              <w:rPr>
                <w:b/>
                <w:sz w:val="22"/>
                <w:szCs w:val="22"/>
              </w:rPr>
              <w:fldChar w:fldCharType="end"/>
            </w:r>
          </w:p>
        </w:tc>
      </w:tr>
      <w:tr w:rsidR="000B50C3" w:rsidRPr="000B50C3" w14:paraId="065C0C77" w14:textId="77777777" w:rsidTr="00740754">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4147F686" w14:textId="77777777" w:rsidR="000B50C3" w:rsidRPr="000B50C3" w:rsidRDefault="000B50C3" w:rsidP="000B50C3">
            <w:pPr>
              <w:rPr>
                <w:sz w:val="22"/>
                <w:szCs w:val="22"/>
              </w:rPr>
            </w:pPr>
            <w:r w:rsidRPr="000B50C3">
              <w:rPr>
                <w:b/>
                <w:sz w:val="22"/>
                <w:szCs w:val="22"/>
              </w:rPr>
              <w:fldChar w:fldCharType="begin">
                <w:ffData>
                  <w:name w:val="Text4"/>
                  <w:enabled/>
                  <w:calcOnExit w:val="0"/>
                  <w:textInput/>
                </w:ffData>
              </w:fldChar>
            </w:r>
            <w:r w:rsidRPr="000B50C3">
              <w:rPr>
                <w:b/>
                <w:sz w:val="22"/>
                <w:szCs w:val="22"/>
              </w:rPr>
              <w:instrText xml:space="preserve"> FORMTEXT </w:instrText>
            </w:r>
            <w:r w:rsidRPr="000B50C3">
              <w:rPr>
                <w:b/>
                <w:sz w:val="22"/>
                <w:szCs w:val="22"/>
              </w:rPr>
            </w:r>
            <w:r w:rsidRPr="000B50C3">
              <w:rPr>
                <w:b/>
                <w:sz w:val="22"/>
                <w:szCs w:val="22"/>
              </w:rPr>
              <w:fldChar w:fldCharType="separate"/>
            </w:r>
            <w:r w:rsidRPr="000B50C3">
              <w:rPr>
                <w:b/>
                <w:noProof/>
                <w:sz w:val="22"/>
                <w:szCs w:val="22"/>
              </w:rPr>
              <w:t> </w:t>
            </w:r>
            <w:r w:rsidRPr="000B50C3">
              <w:rPr>
                <w:b/>
                <w:noProof/>
                <w:sz w:val="22"/>
                <w:szCs w:val="22"/>
              </w:rPr>
              <w:t> </w:t>
            </w:r>
            <w:r w:rsidRPr="000B50C3">
              <w:rPr>
                <w:b/>
                <w:noProof/>
                <w:sz w:val="22"/>
                <w:szCs w:val="22"/>
              </w:rPr>
              <w:t> </w:t>
            </w:r>
            <w:r w:rsidRPr="000B50C3">
              <w:rPr>
                <w:b/>
                <w:noProof/>
                <w:sz w:val="22"/>
                <w:szCs w:val="22"/>
              </w:rPr>
              <w:t> </w:t>
            </w:r>
            <w:r w:rsidRPr="000B50C3">
              <w:rPr>
                <w:b/>
                <w:noProof/>
                <w:sz w:val="22"/>
                <w:szCs w:val="22"/>
              </w:rPr>
              <w:t> </w:t>
            </w:r>
            <w:r w:rsidRPr="000B50C3">
              <w:rPr>
                <w:b/>
                <w:sz w:val="22"/>
                <w:szCs w:val="22"/>
              </w:rPr>
              <w:fldChar w:fldCharType="end"/>
            </w:r>
          </w:p>
        </w:tc>
        <w:tc>
          <w:tcPr>
            <w:tcW w:w="2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C95344" w14:textId="77777777" w:rsidR="000B50C3" w:rsidRPr="000B50C3" w:rsidRDefault="000B50C3" w:rsidP="000B50C3">
            <w:pPr>
              <w:jc w:val="center"/>
              <w:rPr>
                <w:szCs w:val="22"/>
              </w:rPr>
            </w:pPr>
            <w:r w:rsidRPr="000B50C3">
              <w:rPr>
                <w:sz w:val="22"/>
                <w:szCs w:val="22"/>
              </w:rPr>
              <w:fldChar w:fldCharType="begin">
                <w:ffData>
                  <w:name w:val="Check5"/>
                  <w:enabled/>
                  <w:calcOnExit w:val="0"/>
                  <w:checkBox>
                    <w:sizeAuto/>
                    <w:default w:val="0"/>
                  </w:checkBox>
                </w:ffData>
              </w:fldChar>
            </w:r>
            <w:r w:rsidRPr="000B50C3">
              <w:rPr>
                <w:sz w:val="22"/>
                <w:szCs w:val="22"/>
              </w:rPr>
              <w:instrText xml:space="preserve"> FORMCHECKBOX </w:instrText>
            </w:r>
            <w:r w:rsidR="007E7FC8">
              <w:rPr>
                <w:sz w:val="22"/>
                <w:szCs w:val="22"/>
              </w:rPr>
            </w:r>
            <w:r w:rsidR="007E7FC8">
              <w:rPr>
                <w:sz w:val="22"/>
                <w:szCs w:val="22"/>
              </w:rPr>
              <w:fldChar w:fldCharType="separate"/>
            </w:r>
            <w:r w:rsidRPr="000B50C3">
              <w:rPr>
                <w:sz w:val="22"/>
                <w:szCs w:val="22"/>
              </w:rPr>
              <w:fldChar w:fldCharType="end"/>
            </w:r>
            <w:r w:rsidRPr="000B50C3">
              <w:rPr>
                <w:szCs w:val="22"/>
              </w:rPr>
              <w:t xml:space="preserve"> RFP     </w:t>
            </w:r>
            <w:r w:rsidRPr="000B50C3">
              <w:rPr>
                <w:szCs w:val="22"/>
              </w:rPr>
              <w:fldChar w:fldCharType="begin">
                <w:ffData>
                  <w:name w:val="Check6"/>
                  <w:enabled/>
                  <w:calcOnExit w:val="0"/>
                  <w:checkBox>
                    <w:sizeAuto/>
                    <w:default w:val="0"/>
                  </w:checkBox>
                </w:ffData>
              </w:fldChar>
            </w:r>
            <w:r w:rsidRPr="000B50C3">
              <w:rPr>
                <w:szCs w:val="22"/>
              </w:rPr>
              <w:instrText xml:space="preserve"> FORMCHECKBOX </w:instrText>
            </w:r>
            <w:r w:rsidR="007E7FC8">
              <w:rPr>
                <w:szCs w:val="22"/>
              </w:rPr>
            </w:r>
            <w:r w:rsidR="007E7FC8">
              <w:rPr>
                <w:szCs w:val="22"/>
              </w:rPr>
              <w:fldChar w:fldCharType="separate"/>
            </w:r>
            <w:r w:rsidRPr="000B50C3">
              <w:rPr>
                <w:szCs w:val="22"/>
              </w:rPr>
              <w:fldChar w:fldCharType="end"/>
            </w:r>
            <w:r w:rsidRPr="000B50C3">
              <w:rPr>
                <w:szCs w:val="22"/>
              </w:rPr>
              <w:t xml:space="preserve"> Sole Source     </w:t>
            </w:r>
            <w:r w:rsidRPr="000B50C3">
              <w:rPr>
                <w:szCs w:val="22"/>
              </w:rPr>
              <w:fldChar w:fldCharType="begin">
                <w:ffData>
                  <w:name w:val="Check7"/>
                  <w:enabled/>
                  <w:calcOnExit w:val="0"/>
                  <w:checkBox>
                    <w:sizeAuto/>
                    <w:default w:val="0"/>
                  </w:checkBox>
                </w:ffData>
              </w:fldChar>
            </w:r>
            <w:r w:rsidRPr="000B50C3">
              <w:rPr>
                <w:szCs w:val="22"/>
              </w:rPr>
              <w:instrText xml:space="preserve"> FORMCHECKBOX </w:instrText>
            </w:r>
            <w:r w:rsidR="007E7FC8">
              <w:rPr>
                <w:szCs w:val="22"/>
              </w:rPr>
            </w:r>
            <w:r w:rsidR="007E7FC8">
              <w:rPr>
                <w:szCs w:val="22"/>
              </w:rPr>
              <w:fldChar w:fldCharType="separate"/>
            </w:r>
            <w:r w:rsidRPr="000B50C3">
              <w:rPr>
                <w:szCs w:val="22"/>
              </w:rPr>
              <w:fldChar w:fldCharType="end"/>
            </w:r>
            <w:r w:rsidRPr="000B50C3">
              <w:rPr>
                <w:szCs w:val="22"/>
              </w:rPr>
              <w:t xml:space="preserve"> Contract Renewal</w:t>
            </w:r>
          </w:p>
        </w:tc>
        <w:tc>
          <w:tcPr>
            <w:tcW w:w="964" w:type="pct"/>
            <w:tcBorders>
              <w:top w:val="single" w:sz="4" w:space="0" w:color="auto"/>
              <w:left w:val="single" w:sz="4" w:space="0" w:color="auto"/>
              <w:bottom w:val="single" w:sz="4" w:space="0" w:color="auto"/>
              <w:right w:val="single" w:sz="4" w:space="0" w:color="auto"/>
            </w:tcBorders>
            <w:shd w:val="clear" w:color="auto" w:fill="auto"/>
            <w:hideMark/>
          </w:tcPr>
          <w:p w14:paraId="468C1059" w14:textId="77777777" w:rsidR="000B50C3" w:rsidRPr="000B50C3" w:rsidRDefault="000B50C3" w:rsidP="000B50C3">
            <w:pPr>
              <w:rPr>
                <w:sz w:val="22"/>
                <w:szCs w:val="22"/>
              </w:rPr>
            </w:pPr>
            <w:r w:rsidRPr="000B50C3">
              <w:rPr>
                <w:b/>
                <w:sz w:val="22"/>
                <w:szCs w:val="22"/>
              </w:rPr>
              <w:fldChar w:fldCharType="begin">
                <w:ffData>
                  <w:name w:val="Text4"/>
                  <w:enabled/>
                  <w:calcOnExit w:val="0"/>
                  <w:textInput/>
                </w:ffData>
              </w:fldChar>
            </w:r>
            <w:r w:rsidRPr="000B50C3">
              <w:rPr>
                <w:b/>
                <w:sz w:val="22"/>
                <w:szCs w:val="22"/>
              </w:rPr>
              <w:instrText xml:space="preserve"> FORMTEXT </w:instrText>
            </w:r>
            <w:r w:rsidRPr="000B50C3">
              <w:rPr>
                <w:b/>
                <w:sz w:val="22"/>
                <w:szCs w:val="22"/>
              </w:rPr>
            </w:r>
            <w:r w:rsidRPr="000B50C3">
              <w:rPr>
                <w:b/>
                <w:sz w:val="22"/>
                <w:szCs w:val="22"/>
              </w:rPr>
              <w:fldChar w:fldCharType="separate"/>
            </w:r>
            <w:r w:rsidRPr="000B50C3">
              <w:rPr>
                <w:b/>
                <w:noProof/>
                <w:sz w:val="22"/>
                <w:szCs w:val="22"/>
              </w:rPr>
              <w:t> </w:t>
            </w:r>
            <w:r w:rsidRPr="000B50C3">
              <w:rPr>
                <w:b/>
                <w:noProof/>
                <w:sz w:val="22"/>
                <w:szCs w:val="22"/>
              </w:rPr>
              <w:t> </w:t>
            </w:r>
            <w:r w:rsidRPr="000B50C3">
              <w:rPr>
                <w:b/>
                <w:noProof/>
                <w:sz w:val="22"/>
                <w:szCs w:val="22"/>
              </w:rPr>
              <w:t> </w:t>
            </w:r>
            <w:r w:rsidRPr="000B50C3">
              <w:rPr>
                <w:b/>
                <w:noProof/>
                <w:sz w:val="22"/>
                <w:szCs w:val="22"/>
              </w:rPr>
              <w:t> </w:t>
            </w:r>
            <w:r w:rsidRPr="000B50C3">
              <w:rPr>
                <w:b/>
                <w:noProof/>
                <w:sz w:val="22"/>
                <w:szCs w:val="22"/>
              </w:rPr>
              <w:t> </w:t>
            </w:r>
            <w:r w:rsidRPr="000B50C3">
              <w:rPr>
                <w:b/>
                <w:sz w:val="22"/>
                <w:szCs w:val="22"/>
              </w:rPr>
              <w:fldChar w:fldCharType="end"/>
            </w:r>
          </w:p>
        </w:tc>
      </w:tr>
      <w:tr w:rsidR="000B50C3" w:rsidRPr="000B50C3" w14:paraId="48A80E28" w14:textId="77777777" w:rsidTr="00740754">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1456DFEA" w14:textId="77777777" w:rsidR="000B50C3" w:rsidRPr="000B50C3" w:rsidRDefault="000B50C3" w:rsidP="000B50C3">
            <w:pPr>
              <w:rPr>
                <w:sz w:val="22"/>
                <w:szCs w:val="22"/>
              </w:rPr>
            </w:pPr>
            <w:r w:rsidRPr="000B50C3">
              <w:rPr>
                <w:b/>
                <w:sz w:val="22"/>
                <w:szCs w:val="22"/>
              </w:rPr>
              <w:fldChar w:fldCharType="begin">
                <w:ffData>
                  <w:name w:val="Text4"/>
                  <w:enabled/>
                  <w:calcOnExit w:val="0"/>
                  <w:textInput/>
                </w:ffData>
              </w:fldChar>
            </w:r>
            <w:r w:rsidRPr="000B50C3">
              <w:rPr>
                <w:b/>
                <w:sz w:val="22"/>
                <w:szCs w:val="22"/>
              </w:rPr>
              <w:instrText xml:space="preserve"> FORMTEXT </w:instrText>
            </w:r>
            <w:r w:rsidRPr="000B50C3">
              <w:rPr>
                <w:b/>
                <w:sz w:val="22"/>
                <w:szCs w:val="22"/>
              </w:rPr>
            </w:r>
            <w:r w:rsidRPr="000B50C3">
              <w:rPr>
                <w:b/>
                <w:sz w:val="22"/>
                <w:szCs w:val="22"/>
              </w:rPr>
              <w:fldChar w:fldCharType="separate"/>
            </w:r>
            <w:r w:rsidRPr="000B50C3">
              <w:rPr>
                <w:b/>
                <w:noProof/>
                <w:sz w:val="22"/>
                <w:szCs w:val="22"/>
              </w:rPr>
              <w:t> </w:t>
            </w:r>
            <w:r w:rsidRPr="000B50C3">
              <w:rPr>
                <w:b/>
                <w:noProof/>
                <w:sz w:val="22"/>
                <w:szCs w:val="22"/>
              </w:rPr>
              <w:t> </w:t>
            </w:r>
            <w:r w:rsidRPr="000B50C3">
              <w:rPr>
                <w:b/>
                <w:noProof/>
                <w:sz w:val="22"/>
                <w:szCs w:val="22"/>
              </w:rPr>
              <w:t> </w:t>
            </w:r>
            <w:r w:rsidRPr="000B50C3">
              <w:rPr>
                <w:b/>
                <w:noProof/>
                <w:sz w:val="22"/>
                <w:szCs w:val="22"/>
              </w:rPr>
              <w:t> </w:t>
            </w:r>
            <w:r w:rsidRPr="000B50C3">
              <w:rPr>
                <w:b/>
                <w:noProof/>
                <w:sz w:val="22"/>
                <w:szCs w:val="22"/>
              </w:rPr>
              <w:t> </w:t>
            </w:r>
            <w:r w:rsidRPr="000B50C3">
              <w:rPr>
                <w:b/>
                <w:sz w:val="22"/>
                <w:szCs w:val="22"/>
              </w:rPr>
              <w:fldChar w:fldCharType="end"/>
            </w:r>
          </w:p>
        </w:tc>
        <w:tc>
          <w:tcPr>
            <w:tcW w:w="2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8CDB3" w14:textId="77777777" w:rsidR="000B50C3" w:rsidRPr="000B50C3" w:rsidRDefault="000B50C3" w:rsidP="000B50C3">
            <w:pPr>
              <w:jc w:val="center"/>
              <w:rPr>
                <w:szCs w:val="22"/>
              </w:rPr>
            </w:pPr>
            <w:r w:rsidRPr="000B50C3">
              <w:rPr>
                <w:sz w:val="22"/>
                <w:szCs w:val="22"/>
              </w:rPr>
              <w:fldChar w:fldCharType="begin">
                <w:ffData>
                  <w:name w:val="Check5"/>
                  <w:enabled/>
                  <w:calcOnExit w:val="0"/>
                  <w:checkBox>
                    <w:sizeAuto/>
                    <w:default w:val="0"/>
                  </w:checkBox>
                </w:ffData>
              </w:fldChar>
            </w:r>
            <w:r w:rsidRPr="000B50C3">
              <w:rPr>
                <w:sz w:val="22"/>
                <w:szCs w:val="22"/>
              </w:rPr>
              <w:instrText xml:space="preserve"> FORMCHECKBOX </w:instrText>
            </w:r>
            <w:r w:rsidR="007E7FC8">
              <w:rPr>
                <w:sz w:val="22"/>
                <w:szCs w:val="22"/>
              </w:rPr>
            </w:r>
            <w:r w:rsidR="007E7FC8">
              <w:rPr>
                <w:sz w:val="22"/>
                <w:szCs w:val="22"/>
              </w:rPr>
              <w:fldChar w:fldCharType="separate"/>
            </w:r>
            <w:r w:rsidRPr="000B50C3">
              <w:rPr>
                <w:sz w:val="22"/>
                <w:szCs w:val="22"/>
              </w:rPr>
              <w:fldChar w:fldCharType="end"/>
            </w:r>
            <w:r w:rsidRPr="000B50C3">
              <w:rPr>
                <w:szCs w:val="22"/>
              </w:rPr>
              <w:t xml:space="preserve"> RFP     </w:t>
            </w:r>
            <w:r w:rsidRPr="000B50C3">
              <w:rPr>
                <w:szCs w:val="22"/>
              </w:rPr>
              <w:fldChar w:fldCharType="begin">
                <w:ffData>
                  <w:name w:val="Check6"/>
                  <w:enabled/>
                  <w:calcOnExit w:val="0"/>
                  <w:checkBox>
                    <w:sizeAuto/>
                    <w:default w:val="0"/>
                  </w:checkBox>
                </w:ffData>
              </w:fldChar>
            </w:r>
            <w:r w:rsidRPr="000B50C3">
              <w:rPr>
                <w:szCs w:val="22"/>
              </w:rPr>
              <w:instrText xml:space="preserve"> FORMCHECKBOX </w:instrText>
            </w:r>
            <w:r w:rsidR="007E7FC8">
              <w:rPr>
                <w:szCs w:val="22"/>
              </w:rPr>
            </w:r>
            <w:r w:rsidR="007E7FC8">
              <w:rPr>
                <w:szCs w:val="22"/>
              </w:rPr>
              <w:fldChar w:fldCharType="separate"/>
            </w:r>
            <w:r w:rsidRPr="000B50C3">
              <w:rPr>
                <w:szCs w:val="22"/>
              </w:rPr>
              <w:fldChar w:fldCharType="end"/>
            </w:r>
            <w:r w:rsidRPr="000B50C3">
              <w:rPr>
                <w:szCs w:val="22"/>
              </w:rPr>
              <w:t xml:space="preserve"> Sole Source     </w:t>
            </w:r>
            <w:r w:rsidRPr="000B50C3">
              <w:rPr>
                <w:szCs w:val="22"/>
              </w:rPr>
              <w:fldChar w:fldCharType="begin">
                <w:ffData>
                  <w:name w:val="Check7"/>
                  <w:enabled/>
                  <w:calcOnExit w:val="0"/>
                  <w:checkBox>
                    <w:sizeAuto/>
                    <w:default w:val="0"/>
                  </w:checkBox>
                </w:ffData>
              </w:fldChar>
            </w:r>
            <w:r w:rsidRPr="000B50C3">
              <w:rPr>
                <w:szCs w:val="22"/>
              </w:rPr>
              <w:instrText xml:space="preserve"> FORMCHECKBOX </w:instrText>
            </w:r>
            <w:r w:rsidR="007E7FC8">
              <w:rPr>
                <w:szCs w:val="22"/>
              </w:rPr>
            </w:r>
            <w:r w:rsidR="007E7FC8">
              <w:rPr>
                <w:szCs w:val="22"/>
              </w:rPr>
              <w:fldChar w:fldCharType="separate"/>
            </w:r>
            <w:r w:rsidRPr="000B50C3">
              <w:rPr>
                <w:szCs w:val="22"/>
              </w:rPr>
              <w:fldChar w:fldCharType="end"/>
            </w:r>
            <w:r w:rsidRPr="000B50C3">
              <w:rPr>
                <w:szCs w:val="22"/>
              </w:rPr>
              <w:t xml:space="preserve"> Contract Renewal</w:t>
            </w:r>
          </w:p>
        </w:tc>
        <w:tc>
          <w:tcPr>
            <w:tcW w:w="964" w:type="pct"/>
            <w:tcBorders>
              <w:top w:val="single" w:sz="4" w:space="0" w:color="auto"/>
              <w:left w:val="single" w:sz="4" w:space="0" w:color="auto"/>
              <w:bottom w:val="single" w:sz="4" w:space="0" w:color="auto"/>
              <w:right w:val="single" w:sz="4" w:space="0" w:color="auto"/>
            </w:tcBorders>
            <w:shd w:val="clear" w:color="auto" w:fill="auto"/>
            <w:hideMark/>
          </w:tcPr>
          <w:p w14:paraId="0F5846FD" w14:textId="77777777" w:rsidR="000B50C3" w:rsidRPr="000B50C3" w:rsidRDefault="000B50C3" w:rsidP="000B50C3">
            <w:pPr>
              <w:rPr>
                <w:sz w:val="22"/>
                <w:szCs w:val="22"/>
              </w:rPr>
            </w:pPr>
            <w:r w:rsidRPr="000B50C3">
              <w:rPr>
                <w:b/>
                <w:sz w:val="22"/>
                <w:szCs w:val="22"/>
              </w:rPr>
              <w:fldChar w:fldCharType="begin">
                <w:ffData>
                  <w:name w:val="Text4"/>
                  <w:enabled/>
                  <w:calcOnExit w:val="0"/>
                  <w:textInput/>
                </w:ffData>
              </w:fldChar>
            </w:r>
            <w:r w:rsidRPr="000B50C3">
              <w:rPr>
                <w:b/>
                <w:sz w:val="22"/>
                <w:szCs w:val="22"/>
              </w:rPr>
              <w:instrText xml:space="preserve"> FORMTEXT </w:instrText>
            </w:r>
            <w:r w:rsidRPr="000B50C3">
              <w:rPr>
                <w:b/>
                <w:sz w:val="22"/>
                <w:szCs w:val="22"/>
              </w:rPr>
            </w:r>
            <w:r w:rsidRPr="000B50C3">
              <w:rPr>
                <w:b/>
                <w:sz w:val="22"/>
                <w:szCs w:val="22"/>
              </w:rPr>
              <w:fldChar w:fldCharType="separate"/>
            </w:r>
            <w:r w:rsidRPr="000B50C3">
              <w:rPr>
                <w:b/>
                <w:noProof/>
                <w:sz w:val="22"/>
                <w:szCs w:val="22"/>
              </w:rPr>
              <w:t> </w:t>
            </w:r>
            <w:r w:rsidRPr="000B50C3">
              <w:rPr>
                <w:b/>
                <w:noProof/>
                <w:sz w:val="22"/>
                <w:szCs w:val="22"/>
              </w:rPr>
              <w:t> </w:t>
            </w:r>
            <w:r w:rsidRPr="000B50C3">
              <w:rPr>
                <w:b/>
                <w:noProof/>
                <w:sz w:val="22"/>
                <w:szCs w:val="22"/>
              </w:rPr>
              <w:t> </w:t>
            </w:r>
            <w:r w:rsidRPr="000B50C3">
              <w:rPr>
                <w:b/>
                <w:noProof/>
                <w:sz w:val="22"/>
                <w:szCs w:val="22"/>
              </w:rPr>
              <w:t> </w:t>
            </w:r>
            <w:r w:rsidRPr="000B50C3">
              <w:rPr>
                <w:b/>
                <w:noProof/>
                <w:sz w:val="22"/>
                <w:szCs w:val="22"/>
              </w:rPr>
              <w:t> </w:t>
            </w:r>
            <w:r w:rsidRPr="000B50C3">
              <w:rPr>
                <w:b/>
                <w:sz w:val="22"/>
                <w:szCs w:val="22"/>
              </w:rPr>
              <w:fldChar w:fldCharType="end"/>
            </w:r>
          </w:p>
        </w:tc>
      </w:tr>
    </w:tbl>
    <w:p w14:paraId="723401D9" w14:textId="77777777" w:rsidR="000B50C3" w:rsidRPr="000B50C3" w:rsidRDefault="000B50C3" w:rsidP="000B50C3">
      <w:pPr>
        <w:ind w:left="1800"/>
        <w:contextualSpacing/>
        <w:rPr>
          <w:sz w:val="22"/>
          <w:szCs w:val="22"/>
        </w:rPr>
      </w:pPr>
    </w:p>
    <w:p w14:paraId="5037E28F" w14:textId="77777777" w:rsidR="000B50C3" w:rsidRPr="000B50C3" w:rsidRDefault="000B50C3" w:rsidP="001E0328">
      <w:pPr>
        <w:numPr>
          <w:ilvl w:val="0"/>
          <w:numId w:val="46"/>
        </w:numPr>
        <w:contextualSpacing/>
        <w:rPr>
          <w:sz w:val="22"/>
          <w:szCs w:val="22"/>
        </w:rPr>
      </w:pPr>
      <w:r w:rsidRPr="000B50C3">
        <w:rPr>
          <w:sz w:val="22"/>
          <w:szCs w:val="22"/>
        </w:rPr>
        <w:t>Attach any contracts that have been newly issued since last year's monitoring and/or where the Statement of Work and/or expected outcomes have been changed since they were submitted with last year's Desk Review Survey.</w:t>
      </w:r>
    </w:p>
    <w:p w14:paraId="0AFB6431" w14:textId="77777777" w:rsidR="000B50C3" w:rsidRPr="000B50C3" w:rsidRDefault="000B50C3" w:rsidP="000B50C3">
      <w:pPr>
        <w:ind w:left="1800"/>
        <w:contextualSpacing/>
        <w:rPr>
          <w:sz w:val="22"/>
          <w:szCs w:val="22"/>
        </w:rPr>
      </w:pPr>
    </w:p>
    <w:p w14:paraId="693F4FEA" w14:textId="77777777" w:rsidR="000B50C3" w:rsidRPr="000B50C3" w:rsidRDefault="000B50C3" w:rsidP="000B50C3">
      <w:pPr>
        <w:ind w:left="720"/>
        <w:contextualSpacing/>
        <w:rPr>
          <w:rFonts w:asciiTheme="minorHAnsi" w:hAnsiTheme="minorHAnsi" w:cstheme="minorHAnsi"/>
          <w:sz w:val="22"/>
          <w:szCs w:val="22"/>
        </w:rPr>
      </w:pPr>
    </w:p>
    <w:p w14:paraId="3CE9B2FA" w14:textId="77777777" w:rsidR="000B50C3" w:rsidRPr="000B50C3" w:rsidRDefault="000B50C3" w:rsidP="001E0328">
      <w:pPr>
        <w:numPr>
          <w:ilvl w:val="0"/>
          <w:numId w:val="15"/>
        </w:numPr>
        <w:contextualSpacing/>
        <w:rPr>
          <w:rFonts w:asciiTheme="minorHAnsi" w:hAnsiTheme="minorHAnsi" w:cstheme="minorHAnsi"/>
          <w:b/>
          <w:sz w:val="22"/>
          <w:szCs w:val="22"/>
          <w:u w:val="single"/>
        </w:rPr>
      </w:pPr>
      <w:r w:rsidRPr="000B50C3">
        <w:rPr>
          <w:rFonts w:asciiTheme="minorHAnsi" w:hAnsiTheme="minorHAnsi"/>
          <w:b/>
          <w:sz w:val="22"/>
          <w:szCs w:val="22"/>
          <w:u w:val="single"/>
        </w:rPr>
        <w:t>Subrecipient Management and Oversight</w:t>
      </w:r>
    </w:p>
    <w:p w14:paraId="6C83FB08" w14:textId="77777777" w:rsidR="000B50C3" w:rsidRPr="000B50C3" w:rsidRDefault="000B50C3" w:rsidP="000B50C3">
      <w:pPr>
        <w:ind w:left="720"/>
        <w:contextualSpacing/>
        <w:rPr>
          <w:rFonts w:asciiTheme="minorHAnsi" w:hAnsiTheme="minorHAnsi" w:cstheme="minorHAnsi"/>
          <w:bCs/>
          <w:sz w:val="22"/>
          <w:szCs w:val="22"/>
        </w:rPr>
      </w:pPr>
    </w:p>
    <w:p w14:paraId="1E42566C" w14:textId="77777777" w:rsidR="000B50C3" w:rsidRPr="000B50C3" w:rsidRDefault="000B50C3" w:rsidP="001E0328">
      <w:pPr>
        <w:numPr>
          <w:ilvl w:val="0"/>
          <w:numId w:val="23"/>
        </w:numPr>
        <w:contextualSpacing/>
        <w:rPr>
          <w:sz w:val="22"/>
          <w:szCs w:val="22"/>
        </w:rPr>
      </w:pPr>
      <w:r w:rsidRPr="000B50C3">
        <w:rPr>
          <w:sz w:val="22"/>
          <w:szCs w:val="22"/>
        </w:rPr>
        <w:t>Did any subrecipients expending $750,000 or more in Federal awards have a single or program-specific audit performed? </w:t>
      </w:r>
    </w:p>
    <w:p w14:paraId="71FA3217" w14:textId="77777777" w:rsidR="000B50C3" w:rsidRPr="000B50C3" w:rsidRDefault="000B50C3" w:rsidP="000B50C3">
      <w:pPr>
        <w:ind w:left="720"/>
        <w:contextualSpacing/>
        <w:rPr>
          <w:rFonts w:asciiTheme="minorHAnsi" w:hAnsiTheme="minorHAnsi" w:cstheme="minorHAnsi"/>
          <w:sz w:val="22"/>
          <w:szCs w:val="22"/>
        </w:rPr>
      </w:pPr>
    </w:p>
    <w:p w14:paraId="266099CA" w14:textId="77777777" w:rsidR="000B50C3" w:rsidRPr="000B50C3" w:rsidRDefault="000B50C3" w:rsidP="001E0328">
      <w:pPr>
        <w:numPr>
          <w:ilvl w:val="0"/>
          <w:numId w:val="23"/>
        </w:numPr>
        <w:rPr>
          <w:rFonts w:asciiTheme="minorHAnsi" w:hAnsiTheme="minorHAnsi" w:cstheme="minorHAnsi"/>
          <w:sz w:val="22"/>
          <w:szCs w:val="22"/>
        </w:rPr>
      </w:pPr>
      <w:r w:rsidRPr="000B50C3">
        <w:rPr>
          <w:rFonts w:asciiTheme="minorHAnsi" w:hAnsiTheme="minorHAnsi" w:cstheme="minorHAnsi"/>
          <w:sz w:val="22"/>
          <w:szCs w:val="22"/>
        </w:rPr>
        <w:t>Was there a risk assessment carried out for all the subrecipients prior to subrecipient monitoring?</w:t>
      </w:r>
    </w:p>
    <w:p w14:paraId="62F8908E" w14:textId="77777777" w:rsidR="000B50C3" w:rsidRPr="000B50C3" w:rsidRDefault="000B50C3" w:rsidP="000B50C3">
      <w:pPr>
        <w:ind w:left="720"/>
        <w:contextualSpacing/>
        <w:rPr>
          <w:rFonts w:asciiTheme="minorHAnsi" w:hAnsiTheme="minorHAnsi" w:cstheme="minorHAnsi"/>
          <w:sz w:val="22"/>
          <w:szCs w:val="22"/>
        </w:rPr>
      </w:pPr>
    </w:p>
    <w:p w14:paraId="74CE7DEF" w14:textId="77777777" w:rsidR="000B50C3" w:rsidRPr="000B50C3" w:rsidRDefault="000B50C3" w:rsidP="001E0328">
      <w:pPr>
        <w:numPr>
          <w:ilvl w:val="1"/>
          <w:numId w:val="23"/>
        </w:numPr>
        <w:contextualSpacing/>
        <w:rPr>
          <w:rFonts w:asciiTheme="minorHAnsi" w:hAnsiTheme="minorHAnsi" w:cstheme="minorHAnsi"/>
          <w:sz w:val="22"/>
          <w:szCs w:val="22"/>
        </w:rPr>
      </w:pPr>
      <w:r w:rsidRPr="000B50C3">
        <w:rPr>
          <w:rFonts w:asciiTheme="minorHAnsi" w:hAnsiTheme="minorHAnsi" w:cstheme="minorHAnsi"/>
          <w:sz w:val="22"/>
          <w:szCs w:val="22"/>
        </w:rPr>
        <w:t>How often are the risk assessments updated?</w:t>
      </w:r>
    </w:p>
    <w:p w14:paraId="30C23EAC" w14:textId="77777777" w:rsidR="000B50C3" w:rsidRPr="000B50C3" w:rsidRDefault="000B50C3" w:rsidP="000B50C3">
      <w:pPr>
        <w:ind w:left="1800"/>
        <w:contextualSpacing/>
        <w:rPr>
          <w:rFonts w:asciiTheme="minorHAnsi" w:hAnsiTheme="minorHAnsi" w:cstheme="minorHAnsi"/>
          <w:sz w:val="22"/>
          <w:szCs w:val="22"/>
        </w:rPr>
      </w:pPr>
      <w:r w:rsidRPr="000B50C3">
        <w:rPr>
          <w:rFonts w:asciiTheme="minorHAnsi" w:hAnsiTheme="minorHAnsi" w:cstheme="minorHAnsi"/>
          <w:sz w:val="22"/>
          <w:szCs w:val="22"/>
        </w:rPr>
        <w:lastRenderedPageBreak/>
        <w:t xml:space="preserve"> </w:t>
      </w:r>
    </w:p>
    <w:p w14:paraId="26EB2846" w14:textId="77777777" w:rsidR="000B50C3" w:rsidRPr="000B50C3" w:rsidRDefault="000B50C3" w:rsidP="001E0328">
      <w:pPr>
        <w:numPr>
          <w:ilvl w:val="1"/>
          <w:numId w:val="23"/>
        </w:numPr>
        <w:rPr>
          <w:rFonts w:asciiTheme="minorHAnsi" w:hAnsiTheme="minorHAnsi" w:cstheme="minorHAnsi"/>
          <w:sz w:val="22"/>
          <w:szCs w:val="22"/>
        </w:rPr>
      </w:pPr>
      <w:r w:rsidRPr="000B50C3">
        <w:rPr>
          <w:rFonts w:asciiTheme="minorHAnsi" w:hAnsiTheme="minorHAnsi" w:cstheme="minorHAnsi"/>
          <w:sz w:val="22"/>
          <w:szCs w:val="22"/>
        </w:rPr>
        <w:t>As a result of the review of risk posed by potential subrecipients, were any specific award conditions imposed as described in 2 CFR 200.208?</w:t>
      </w:r>
    </w:p>
    <w:p w14:paraId="2674CC77" w14:textId="77777777" w:rsidR="000B50C3" w:rsidRPr="000B50C3" w:rsidRDefault="000B50C3" w:rsidP="000B50C3">
      <w:pPr>
        <w:ind w:left="720"/>
        <w:contextualSpacing/>
        <w:rPr>
          <w:rFonts w:asciiTheme="minorHAnsi" w:hAnsiTheme="minorHAnsi" w:cstheme="minorHAnsi"/>
          <w:sz w:val="22"/>
          <w:szCs w:val="22"/>
        </w:rPr>
      </w:pPr>
    </w:p>
    <w:p w14:paraId="69D4AC32" w14:textId="77777777" w:rsidR="000B50C3" w:rsidRPr="000B50C3" w:rsidRDefault="000B50C3" w:rsidP="001E0328">
      <w:pPr>
        <w:numPr>
          <w:ilvl w:val="0"/>
          <w:numId w:val="23"/>
        </w:numPr>
        <w:rPr>
          <w:rFonts w:asciiTheme="minorHAnsi" w:hAnsiTheme="minorHAnsi" w:cstheme="minorHAnsi"/>
          <w:sz w:val="22"/>
          <w:szCs w:val="22"/>
        </w:rPr>
      </w:pPr>
      <w:r w:rsidRPr="000B50C3">
        <w:rPr>
          <w:rFonts w:asciiTheme="minorHAnsi" w:hAnsiTheme="minorHAnsi" w:cstheme="minorHAnsi"/>
          <w:sz w:val="22"/>
          <w:szCs w:val="22"/>
        </w:rPr>
        <w:t>How are corrective actions plans for issues/findings resolved?</w:t>
      </w:r>
    </w:p>
    <w:p w14:paraId="1EDEF87F" w14:textId="77777777" w:rsidR="000B50C3" w:rsidRPr="000B50C3" w:rsidRDefault="000B50C3" w:rsidP="000B50C3">
      <w:pPr>
        <w:ind w:left="720"/>
        <w:contextualSpacing/>
        <w:rPr>
          <w:rFonts w:asciiTheme="minorHAnsi" w:hAnsiTheme="minorHAnsi" w:cstheme="minorHAnsi"/>
          <w:sz w:val="22"/>
          <w:szCs w:val="22"/>
        </w:rPr>
      </w:pPr>
    </w:p>
    <w:p w14:paraId="6AEFDD0D" w14:textId="77777777" w:rsidR="000B50C3" w:rsidRPr="000B50C3" w:rsidRDefault="000B50C3" w:rsidP="001E0328">
      <w:pPr>
        <w:numPr>
          <w:ilvl w:val="0"/>
          <w:numId w:val="15"/>
        </w:numPr>
        <w:contextualSpacing/>
        <w:rPr>
          <w:rFonts w:asciiTheme="minorHAnsi" w:hAnsiTheme="minorHAnsi"/>
          <w:b/>
          <w:sz w:val="22"/>
          <w:szCs w:val="22"/>
          <w:u w:val="single"/>
        </w:rPr>
      </w:pPr>
      <w:r w:rsidRPr="000B50C3">
        <w:rPr>
          <w:rFonts w:asciiTheme="minorHAnsi" w:hAnsiTheme="minorHAnsi"/>
          <w:b/>
          <w:sz w:val="22"/>
          <w:szCs w:val="22"/>
          <w:u w:val="single"/>
        </w:rPr>
        <w:t>Records Management</w:t>
      </w:r>
    </w:p>
    <w:p w14:paraId="0F002F6A" w14:textId="77777777" w:rsidR="000B50C3" w:rsidRPr="000B50C3" w:rsidRDefault="000B50C3" w:rsidP="000B50C3">
      <w:pPr>
        <w:ind w:left="720"/>
        <w:contextualSpacing/>
        <w:rPr>
          <w:rFonts w:asciiTheme="minorHAnsi" w:hAnsiTheme="minorHAnsi"/>
          <w:bCs/>
          <w:sz w:val="22"/>
          <w:szCs w:val="22"/>
          <w:u w:val="single"/>
        </w:rPr>
      </w:pPr>
    </w:p>
    <w:p w14:paraId="1527BA5F" w14:textId="77777777" w:rsidR="000B50C3" w:rsidRPr="000B50C3" w:rsidRDefault="000B50C3" w:rsidP="001E0328">
      <w:pPr>
        <w:numPr>
          <w:ilvl w:val="0"/>
          <w:numId w:val="24"/>
        </w:numPr>
        <w:contextualSpacing/>
        <w:rPr>
          <w:sz w:val="22"/>
          <w:szCs w:val="22"/>
        </w:rPr>
      </w:pPr>
      <w:r w:rsidRPr="000B50C3">
        <w:rPr>
          <w:sz w:val="22"/>
          <w:szCs w:val="22"/>
        </w:rPr>
        <w:t>How long does the WDA retain records?</w:t>
      </w:r>
    </w:p>
    <w:p w14:paraId="30257F37" w14:textId="77777777" w:rsidR="000B50C3" w:rsidRPr="000B50C3" w:rsidRDefault="000B50C3" w:rsidP="001E0328">
      <w:pPr>
        <w:numPr>
          <w:ilvl w:val="1"/>
          <w:numId w:val="24"/>
        </w:numPr>
        <w:contextualSpacing/>
        <w:rPr>
          <w:sz w:val="22"/>
          <w:szCs w:val="22"/>
        </w:rPr>
      </w:pPr>
      <w:r w:rsidRPr="000B50C3">
        <w:rPr>
          <w:sz w:val="22"/>
          <w:szCs w:val="22"/>
        </w:rPr>
        <w:t>Are they maintained onsite or offsite?</w:t>
      </w:r>
    </w:p>
    <w:p w14:paraId="298E3D5E" w14:textId="77777777" w:rsidR="000B50C3" w:rsidRPr="000B50C3" w:rsidRDefault="000B50C3" w:rsidP="001E0328">
      <w:pPr>
        <w:numPr>
          <w:ilvl w:val="0"/>
          <w:numId w:val="24"/>
        </w:numPr>
        <w:contextualSpacing/>
        <w:rPr>
          <w:sz w:val="22"/>
          <w:szCs w:val="22"/>
        </w:rPr>
      </w:pPr>
      <w:r w:rsidRPr="000B50C3">
        <w:rPr>
          <w:sz w:val="22"/>
          <w:szCs w:val="22"/>
        </w:rPr>
        <w:t>If the WDA has a designated staff person with custodian of record duties, please provide name and job position.</w:t>
      </w:r>
    </w:p>
    <w:p w14:paraId="50D51790" w14:textId="77777777" w:rsidR="000B50C3" w:rsidRPr="000B50C3" w:rsidRDefault="000B50C3" w:rsidP="000B50C3">
      <w:pPr>
        <w:ind w:left="1440"/>
        <w:contextualSpacing/>
        <w:rPr>
          <w:sz w:val="22"/>
          <w:szCs w:val="22"/>
        </w:rPr>
      </w:pPr>
    </w:p>
    <w:p w14:paraId="19F5D60B" w14:textId="77777777" w:rsidR="000B50C3" w:rsidRPr="000B50C3" w:rsidRDefault="000B50C3" w:rsidP="001E0328">
      <w:pPr>
        <w:numPr>
          <w:ilvl w:val="0"/>
          <w:numId w:val="24"/>
        </w:numPr>
        <w:contextualSpacing/>
        <w:rPr>
          <w:sz w:val="22"/>
          <w:szCs w:val="22"/>
        </w:rPr>
      </w:pPr>
      <w:r w:rsidRPr="000B50C3">
        <w:rPr>
          <w:sz w:val="22"/>
          <w:szCs w:val="22"/>
        </w:rPr>
        <w:t xml:space="preserve">Is custody of records transferred to the WDA after a sub-contract has ended or is the sub-contractor responsible for record retention? </w:t>
      </w:r>
    </w:p>
    <w:p w14:paraId="07211899" w14:textId="77777777" w:rsidR="000B50C3" w:rsidRPr="000B50C3" w:rsidRDefault="000B50C3" w:rsidP="000B50C3">
      <w:pPr>
        <w:ind w:left="720"/>
        <w:contextualSpacing/>
        <w:rPr>
          <w:sz w:val="22"/>
          <w:szCs w:val="22"/>
        </w:rPr>
      </w:pPr>
    </w:p>
    <w:p w14:paraId="1BB96CB1" w14:textId="77777777" w:rsidR="000B50C3" w:rsidRPr="000B50C3" w:rsidRDefault="000B50C3" w:rsidP="001E0328">
      <w:pPr>
        <w:numPr>
          <w:ilvl w:val="0"/>
          <w:numId w:val="15"/>
        </w:numPr>
        <w:contextualSpacing/>
        <w:rPr>
          <w:rFonts w:asciiTheme="minorHAnsi" w:hAnsiTheme="minorHAnsi" w:cstheme="minorHAnsi"/>
          <w:b/>
          <w:sz w:val="22"/>
          <w:szCs w:val="22"/>
          <w:u w:val="single"/>
        </w:rPr>
      </w:pPr>
      <w:r w:rsidRPr="000B50C3">
        <w:rPr>
          <w:rFonts w:asciiTheme="minorHAnsi" w:hAnsiTheme="minorHAnsi"/>
          <w:b/>
          <w:sz w:val="22"/>
          <w:szCs w:val="22"/>
          <w:u w:val="single"/>
        </w:rPr>
        <w:t>Personnel</w:t>
      </w:r>
    </w:p>
    <w:p w14:paraId="338B843D" w14:textId="77777777" w:rsidR="000B50C3" w:rsidRPr="000B50C3" w:rsidRDefault="000B50C3" w:rsidP="000B50C3">
      <w:pPr>
        <w:ind w:left="720"/>
        <w:contextualSpacing/>
        <w:rPr>
          <w:rFonts w:asciiTheme="minorHAnsi" w:hAnsiTheme="minorHAnsi" w:cstheme="minorHAnsi"/>
          <w:bCs/>
          <w:sz w:val="22"/>
          <w:szCs w:val="22"/>
        </w:rPr>
      </w:pPr>
    </w:p>
    <w:p w14:paraId="0A5CEC02" w14:textId="77777777" w:rsidR="000B50C3" w:rsidRPr="000B50C3" w:rsidRDefault="000B50C3" w:rsidP="001E0328">
      <w:pPr>
        <w:numPr>
          <w:ilvl w:val="0"/>
          <w:numId w:val="25"/>
        </w:numPr>
        <w:tabs>
          <w:tab w:val="left" w:pos="2880"/>
          <w:tab w:val="left" w:pos="4320"/>
          <w:tab w:val="left" w:pos="5760"/>
          <w:tab w:val="left" w:pos="7200"/>
        </w:tabs>
        <w:contextualSpacing/>
        <w:rPr>
          <w:sz w:val="22"/>
          <w:szCs w:val="22"/>
        </w:rPr>
      </w:pPr>
      <w:r w:rsidRPr="000B50C3">
        <w:rPr>
          <w:sz w:val="22"/>
          <w:szCs w:val="22"/>
        </w:rPr>
        <w:t>How is sensitive and confidential information collected and retained for the purposes of the grant award, including restricted access limited to necessary personnel?</w:t>
      </w:r>
    </w:p>
    <w:p w14:paraId="29D6C605" w14:textId="77777777" w:rsidR="000B50C3" w:rsidRPr="000B50C3" w:rsidRDefault="000B50C3" w:rsidP="000B50C3">
      <w:pPr>
        <w:tabs>
          <w:tab w:val="left" w:pos="2880"/>
          <w:tab w:val="left" w:pos="4320"/>
          <w:tab w:val="left" w:pos="5760"/>
          <w:tab w:val="left" w:pos="7200"/>
        </w:tabs>
        <w:ind w:left="1440"/>
        <w:contextualSpacing/>
        <w:rPr>
          <w:sz w:val="22"/>
          <w:szCs w:val="22"/>
        </w:rPr>
      </w:pPr>
    </w:p>
    <w:p w14:paraId="2F77779F" w14:textId="77777777" w:rsidR="000B50C3" w:rsidRPr="000B50C3" w:rsidRDefault="000B50C3" w:rsidP="001E0328">
      <w:pPr>
        <w:numPr>
          <w:ilvl w:val="0"/>
          <w:numId w:val="25"/>
        </w:numPr>
        <w:tabs>
          <w:tab w:val="left" w:pos="2880"/>
          <w:tab w:val="left" w:pos="4320"/>
          <w:tab w:val="left" w:pos="5760"/>
          <w:tab w:val="left" w:pos="7200"/>
        </w:tabs>
        <w:contextualSpacing/>
        <w:rPr>
          <w:sz w:val="22"/>
          <w:szCs w:val="22"/>
        </w:rPr>
      </w:pPr>
      <w:r w:rsidRPr="000B50C3">
        <w:rPr>
          <w:sz w:val="22"/>
          <w:szCs w:val="22"/>
        </w:rPr>
        <w:t>Is vacation, sick leave, and/or paid time off accrued?</w:t>
      </w:r>
    </w:p>
    <w:p w14:paraId="1534E562" w14:textId="77777777" w:rsidR="000B50C3" w:rsidRPr="000B50C3" w:rsidRDefault="000B50C3" w:rsidP="000B50C3">
      <w:pPr>
        <w:ind w:left="720"/>
        <w:contextualSpacing/>
        <w:rPr>
          <w:sz w:val="22"/>
          <w:szCs w:val="22"/>
        </w:rPr>
      </w:pPr>
    </w:p>
    <w:p w14:paraId="2950932E" w14:textId="77777777" w:rsidR="000B50C3" w:rsidRPr="000B50C3" w:rsidRDefault="000B50C3" w:rsidP="001E0328">
      <w:pPr>
        <w:numPr>
          <w:ilvl w:val="1"/>
          <w:numId w:val="25"/>
        </w:numPr>
        <w:tabs>
          <w:tab w:val="left" w:pos="2880"/>
          <w:tab w:val="left" w:pos="4320"/>
          <w:tab w:val="left" w:pos="5760"/>
          <w:tab w:val="left" w:pos="7200"/>
        </w:tabs>
        <w:contextualSpacing/>
        <w:rPr>
          <w:sz w:val="22"/>
          <w:szCs w:val="22"/>
        </w:rPr>
      </w:pPr>
      <w:r w:rsidRPr="000B50C3">
        <w:rPr>
          <w:sz w:val="22"/>
          <w:szCs w:val="22"/>
        </w:rPr>
        <w:t>If yes, please identify to which accounts accruals are coded.</w:t>
      </w:r>
    </w:p>
    <w:p w14:paraId="132B167E" w14:textId="77777777" w:rsidR="000B50C3" w:rsidRPr="000B50C3" w:rsidRDefault="000B50C3" w:rsidP="000B50C3">
      <w:pPr>
        <w:tabs>
          <w:tab w:val="left" w:pos="2880"/>
          <w:tab w:val="left" w:pos="4320"/>
          <w:tab w:val="left" w:pos="5760"/>
          <w:tab w:val="left" w:pos="7200"/>
        </w:tabs>
        <w:ind w:left="1440"/>
        <w:contextualSpacing/>
        <w:rPr>
          <w:sz w:val="22"/>
          <w:szCs w:val="22"/>
        </w:rPr>
      </w:pPr>
    </w:p>
    <w:p w14:paraId="770A9DE3" w14:textId="77777777" w:rsidR="000B50C3" w:rsidRPr="000B50C3" w:rsidRDefault="000B50C3" w:rsidP="001E0328">
      <w:pPr>
        <w:numPr>
          <w:ilvl w:val="0"/>
          <w:numId w:val="25"/>
        </w:numPr>
        <w:contextualSpacing/>
        <w:rPr>
          <w:sz w:val="22"/>
          <w:szCs w:val="22"/>
        </w:rPr>
      </w:pPr>
      <w:r w:rsidRPr="000B50C3">
        <w:rPr>
          <w:sz w:val="22"/>
          <w:szCs w:val="22"/>
        </w:rPr>
        <w:t xml:space="preserve">Does the WDA have incentive compensation? </w:t>
      </w:r>
    </w:p>
    <w:p w14:paraId="6D57FD8E" w14:textId="77777777" w:rsidR="000B50C3" w:rsidRPr="000B50C3" w:rsidRDefault="000B50C3" w:rsidP="001E0328">
      <w:pPr>
        <w:numPr>
          <w:ilvl w:val="1"/>
          <w:numId w:val="25"/>
        </w:numPr>
        <w:contextualSpacing/>
        <w:rPr>
          <w:sz w:val="22"/>
          <w:szCs w:val="22"/>
        </w:rPr>
      </w:pPr>
      <w:r w:rsidRPr="000B50C3">
        <w:rPr>
          <w:sz w:val="22"/>
          <w:szCs w:val="22"/>
        </w:rPr>
        <w:t>If yes, what is based on?</w:t>
      </w:r>
    </w:p>
    <w:p w14:paraId="63A72699" w14:textId="77777777" w:rsidR="000B50C3" w:rsidRPr="000B50C3" w:rsidRDefault="000B50C3" w:rsidP="000B50C3">
      <w:pPr>
        <w:ind w:left="1800"/>
        <w:contextualSpacing/>
        <w:rPr>
          <w:sz w:val="22"/>
          <w:szCs w:val="22"/>
        </w:rPr>
      </w:pPr>
    </w:p>
    <w:p w14:paraId="1E8098B8" w14:textId="77777777" w:rsidR="000B50C3" w:rsidRPr="000B50C3" w:rsidRDefault="000B50C3" w:rsidP="001E0328">
      <w:pPr>
        <w:numPr>
          <w:ilvl w:val="0"/>
          <w:numId w:val="25"/>
        </w:numPr>
        <w:contextualSpacing/>
        <w:rPr>
          <w:sz w:val="22"/>
          <w:szCs w:val="22"/>
        </w:rPr>
      </w:pPr>
      <w:r w:rsidRPr="000B50C3">
        <w:rPr>
          <w:sz w:val="22"/>
          <w:szCs w:val="22"/>
        </w:rPr>
        <w:t>How often are wages increased? Are they based on:</w:t>
      </w:r>
    </w:p>
    <w:p w14:paraId="466F9C37" w14:textId="77777777" w:rsidR="000B50C3" w:rsidRPr="000B50C3" w:rsidRDefault="000B50C3" w:rsidP="000B50C3">
      <w:pPr>
        <w:ind w:left="1440"/>
        <w:contextualSpacing/>
        <w:rPr>
          <w:sz w:val="22"/>
          <w:szCs w:val="22"/>
        </w:rPr>
      </w:pPr>
    </w:p>
    <w:p w14:paraId="42C8CDDC" w14:textId="77777777" w:rsidR="000B50C3" w:rsidRPr="000B50C3" w:rsidRDefault="000B50C3" w:rsidP="001E0328">
      <w:pPr>
        <w:numPr>
          <w:ilvl w:val="1"/>
          <w:numId w:val="25"/>
        </w:numPr>
        <w:ind w:left="1800"/>
        <w:contextualSpacing/>
        <w:rPr>
          <w:sz w:val="22"/>
          <w:szCs w:val="22"/>
        </w:rPr>
      </w:pPr>
      <w:r w:rsidRPr="000B50C3">
        <w:rPr>
          <w:sz w:val="22"/>
          <w:szCs w:val="22"/>
        </w:rPr>
        <w:t xml:space="preserve"> Cost of living adjustment?</w:t>
      </w:r>
    </w:p>
    <w:p w14:paraId="2C8E4FA2" w14:textId="77777777" w:rsidR="000B50C3" w:rsidRPr="000B50C3" w:rsidRDefault="000B50C3" w:rsidP="000B50C3">
      <w:pPr>
        <w:ind w:left="1800"/>
        <w:contextualSpacing/>
        <w:rPr>
          <w:sz w:val="22"/>
          <w:szCs w:val="22"/>
        </w:rPr>
      </w:pPr>
    </w:p>
    <w:p w14:paraId="6A91C41A" w14:textId="77777777" w:rsidR="000B50C3" w:rsidRPr="000B50C3" w:rsidRDefault="000B50C3" w:rsidP="001E0328">
      <w:pPr>
        <w:numPr>
          <w:ilvl w:val="1"/>
          <w:numId w:val="25"/>
        </w:numPr>
        <w:ind w:left="1800"/>
        <w:contextualSpacing/>
        <w:rPr>
          <w:sz w:val="22"/>
          <w:szCs w:val="22"/>
        </w:rPr>
      </w:pPr>
      <w:r w:rsidRPr="000B50C3">
        <w:rPr>
          <w:sz w:val="22"/>
          <w:szCs w:val="22"/>
        </w:rPr>
        <w:t xml:space="preserve"> Performance review?</w:t>
      </w:r>
    </w:p>
    <w:p w14:paraId="751D19DF" w14:textId="77777777" w:rsidR="000B50C3" w:rsidRPr="000B50C3" w:rsidRDefault="000B50C3" w:rsidP="000B50C3">
      <w:pPr>
        <w:ind w:left="1800"/>
        <w:contextualSpacing/>
        <w:rPr>
          <w:sz w:val="22"/>
          <w:szCs w:val="22"/>
        </w:rPr>
      </w:pPr>
    </w:p>
    <w:p w14:paraId="78766696" w14:textId="77777777" w:rsidR="000B50C3" w:rsidRPr="000B50C3" w:rsidRDefault="000B50C3" w:rsidP="001E0328">
      <w:pPr>
        <w:numPr>
          <w:ilvl w:val="0"/>
          <w:numId w:val="25"/>
        </w:numPr>
        <w:tabs>
          <w:tab w:val="left" w:pos="2880"/>
          <w:tab w:val="left" w:pos="4320"/>
          <w:tab w:val="left" w:pos="5760"/>
          <w:tab w:val="left" w:pos="7200"/>
        </w:tabs>
        <w:contextualSpacing/>
        <w:rPr>
          <w:sz w:val="22"/>
          <w:szCs w:val="22"/>
        </w:rPr>
      </w:pPr>
      <w:r w:rsidRPr="000B50C3">
        <w:rPr>
          <w:sz w:val="22"/>
          <w:szCs w:val="22"/>
        </w:rPr>
        <w:t>Has there been a change in any key personnel positions since the last review?</w:t>
      </w:r>
    </w:p>
    <w:p w14:paraId="714A7BF4" w14:textId="77777777" w:rsidR="000B50C3" w:rsidRPr="000B50C3" w:rsidRDefault="000B50C3" w:rsidP="000B50C3">
      <w:pPr>
        <w:tabs>
          <w:tab w:val="left" w:pos="2880"/>
          <w:tab w:val="left" w:pos="4320"/>
          <w:tab w:val="left" w:pos="5760"/>
          <w:tab w:val="left" w:pos="7200"/>
        </w:tabs>
        <w:ind w:left="1440"/>
        <w:contextualSpacing/>
        <w:rPr>
          <w:sz w:val="22"/>
          <w:szCs w:val="22"/>
        </w:rPr>
      </w:pPr>
    </w:p>
    <w:p w14:paraId="51823C65" w14:textId="77777777" w:rsidR="000B50C3" w:rsidRPr="000B50C3" w:rsidRDefault="000B50C3" w:rsidP="001E0328">
      <w:pPr>
        <w:numPr>
          <w:ilvl w:val="0"/>
          <w:numId w:val="25"/>
        </w:numPr>
        <w:tabs>
          <w:tab w:val="left" w:pos="2880"/>
          <w:tab w:val="left" w:pos="4320"/>
          <w:tab w:val="left" w:pos="5760"/>
          <w:tab w:val="left" w:pos="7200"/>
        </w:tabs>
        <w:contextualSpacing/>
        <w:rPr>
          <w:sz w:val="22"/>
          <w:szCs w:val="22"/>
        </w:rPr>
      </w:pPr>
      <w:r w:rsidRPr="000B50C3">
        <w:rPr>
          <w:sz w:val="22"/>
          <w:szCs w:val="22"/>
        </w:rPr>
        <w:t xml:space="preserve">Do board members get reimbursement for any type of expenses? </w:t>
      </w:r>
    </w:p>
    <w:p w14:paraId="0C53D92B" w14:textId="77777777" w:rsidR="000B50C3" w:rsidRPr="000B50C3" w:rsidRDefault="000B50C3" w:rsidP="000B50C3">
      <w:pPr>
        <w:rPr>
          <w:rFonts w:asciiTheme="minorHAnsi" w:hAnsiTheme="minorHAnsi" w:cstheme="minorHAnsi"/>
          <w:b/>
          <w:sz w:val="22"/>
          <w:szCs w:val="22"/>
        </w:rPr>
      </w:pPr>
    </w:p>
    <w:p w14:paraId="07BEFE5F" w14:textId="77777777" w:rsidR="000B50C3" w:rsidRPr="000B50C3" w:rsidRDefault="000B50C3" w:rsidP="001E0328">
      <w:pPr>
        <w:numPr>
          <w:ilvl w:val="0"/>
          <w:numId w:val="15"/>
        </w:numPr>
        <w:contextualSpacing/>
        <w:rPr>
          <w:rFonts w:asciiTheme="minorHAnsi" w:hAnsiTheme="minorHAnsi" w:cstheme="minorHAnsi"/>
          <w:b/>
          <w:sz w:val="22"/>
          <w:szCs w:val="22"/>
          <w:u w:val="single"/>
        </w:rPr>
      </w:pPr>
      <w:r w:rsidRPr="000B50C3">
        <w:rPr>
          <w:rFonts w:asciiTheme="minorHAnsi" w:hAnsiTheme="minorHAnsi" w:cstheme="minorHAnsi"/>
          <w:b/>
          <w:sz w:val="22"/>
          <w:szCs w:val="22"/>
          <w:u w:val="single"/>
        </w:rPr>
        <w:t>Internal Controls</w:t>
      </w:r>
    </w:p>
    <w:p w14:paraId="45313B62" w14:textId="77777777" w:rsidR="000B50C3" w:rsidRPr="000B50C3" w:rsidRDefault="000B50C3" w:rsidP="000B50C3">
      <w:pPr>
        <w:ind w:left="720"/>
        <w:contextualSpacing/>
        <w:rPr>
          <w:rFonts w:asciiTheme="minorHAnsi" w:hAnsiTheme="minorHAnsi" w:cstheme="minorHAnsi"/>
          <w:bCs/>
          <w:sz w:val="22"/>
          <w:szCs w:val="22"/>
        </w:rPr>
      </w:pPr>
    </w:p>
    <w:p w14:paraId="0CBFF346" w14:textId="77777777" w:rsidR="000B50C3" w:rsidRPr="000B50C3" w:rsidRDefault="000B50C3" w:rsidP="001E0328">
      <w:pPr>
        <w:numPr>
          <w:ilvl w:val="0"/>
          <w:numId w:val="26"/>
        </w:numPr>
        <w:rPr>
          <w:rFonts w:asciiTheme="minorHAnsi" w:hAnsiTheme="minorHAnsi" w:cstheme="minorHAnsi"/>
          <w:sz w:val="22"/>
          <w:szCs w:val="22"/>
        </w:rPr>
      </w:pPr>
      <w:r w:rsidRPr="000B50C3">
        <w:rPr>
          <w:rFonts w:asciiTheme="minorHAnsi" w:hAnsiTheme="minorHAnsi" w:cstheme="minorHAnsi"/>
          <w:sz w:val="22"/>
          <w:szCs w:val="22"/>
        </w:rPr>
        <w:t>Is access to the financial and performance reporting system limited to appropriate personnel?</w:t>
      </w:r>
    </w:p>
    <w:p w14:paraId="3AE481A6" w14:textId="77777777" w:rsidR="000B50C3" w:rsidRPr="000B50C3" w:rsidRDefault="000B50C3" w:rsidP="000B50C3">
      <w:pPr>
        <w:ind w:left="720"/>
        <w:contextualSpacing/>
        <w:rPr>
          <w:rFonts w:asciiTheme="minorHAnsi" w:hAnsiTheme="minorHAnsi" w:cstheme="minorHAnsi"/>
          <w:sz w:val="22"/>
          <w:szCs w:val="22"/>
        </w:rPr>
      </w:pPr>
    </w:p>
    <w:p w14:paraId="6B4E8023" w14:textId="77777777" w:rsidR="000B50C3" w:rsidRPr="000B50C3" w:rsidRDefault="000B50C3" w:rsidP="001E0328">
      <w:pPr>
        <w:numPr>
          <w:ilvl w:val="0"/>
          <w:numId w:val="26"/>
        </w:numPr>
        <w:rPr>
          <w:rFonts w:asciiTheme="minorHAnsi" w:hAnsiTheme="minorHAnsi" w:cstheme="minorHAnsi"/>
          <w:sz w:val="22"/>
          <w:szCs w:val="22"/>
        </w:rPr>
      </w:pPr>
      <w:r w:rsidRPr="000B50C3">
        <w:rPr>
          <w:rFonts w:asciiTheme="minorHAnsi" w:hAnsiTheme="minorHAnsi" w:cstheme="minorHAnsi"/>
          <w:sz w:val="22"/>
          <w:szCs w:val="22"/>
        </w:rPr>
        <w:t>Is there proper segregation of duties between individual(s) that complete the financial report and supervisor(s) that review the data entered (e.g., separate PINs and passwords)?</w:t>
      </w:r>
    </w:p>
    <w:p w14:paraId="3D96BFD1" w14:textId="77777777" w:rsidR="000B50C3" w:rsidRPr="000B50C3" w:rsidRDefault="000B50C3" w:rsidP="000B50C3">
      <w:pPr>
        <w:ind w:left="720"/>
        <w:contextualSpacing/>
        <w:rPr>
          <w:rFonts w:asciiTheme="minorHAnsi" w:hAnsiTheme="minorHAnsi" w:cstheme="minorHAnsi"/>
          <w:sz w:val="22"/>
          <w:szCs w:val="22"/>
        </w:rPr>
      </w:pPr>
    </w:p>
    <w:p w14:paraId="5B498D91" w14:textId="77777777" w:rsidR="000B50C3" w:rsidRPr="000B50C3" w:rsidRDefault="000B50C3" w:rsidP="001E0328">
      <w:pPr>
        <w:numPr>
          <w:ilvl w:val="0"/>
          <w:numId w:val="26"/>
        </w:numPr>
        <w:rPr>
          <w:rFonts w:asciiTheme="minorHAnsi" w:hAnsiTheme="minorHAnsi" w:cstheme="minorHAnsi"/>
          <w:sz w:val="22"/>
          <w:szCs w:val="22"/>
        </w:rPr>
      </w:pPr>
      <w:r w:rsidRPr="000B50C3">
        <w:rPr>
          <w:rFonts w:asciiTheme="minorHAnsi" w:hAnsiTheme="minorHAnsi" w:cstheme="minorHAnsi"/>
          <w:sz w:val="22"/>
          <w:szCs w:val="22"/>
        </w:rPr>
        <w:t xml:space="preserve">How are physical and intangible assets safeguarded? </w:t>
      </w:r>
    </w:p>
    <w:p w14:paraId="2FC8C8F2" w14:textId="77777777" w:rsidR="000B50C3" w:rsidRPr="000B50C3" w:rsidRDefault="000B50C3" w:rsidP="000B50C3">
      <w:pPr>
        <w:ind w:left="720"/>
        <w:contextualSpacing/>
        <w:rPr>
          <w:rFonts w:asciiTheme="minorHAnsi" w:hAnsiTheme="minorHAnsi" w:cstheme="minorHAnsi"/>
          <w:sz w:val="22"/>
          <w:szCs w:val="22"/>
        </w:rPr>
      </w:pPr>
    </w:p>
    <w:p w14:paraId="44D1BA84" w14:textId="77777777" w:rsidR="000B50C3" w:rsidRPr="000B50C3" w:rsidRDefault="000B50C3" w:rsidP="001E0328">
      <w:pPr>
        <w:numPr>
          <w:ilvl w:val="1"/>
          <w:numId w:val="26"/>
        </w:numPr>
        <w:spacing w:after="240"/>
        <w:ind w:left="1800"/>
        <w:rPr>
          <w:rFonts w:asciiTheme="minorHAnsi" w:hAnsiTheme="minorHAnsi" w:cstheme="minorHAnsi"/>
          <w:sz w:val="22"/>
          <w:szCs w:val="22"/>
        </w:rPr>
      </w:pPr>
      <w:r w:rsidRPr="000B50C3">
        <w:rPr>
          <w:rFonts w:asciiTheme="minorHAnsi" w:hAnsiTheme="minorHAnsi" w:cstheme="minorHAnsi"/>
          <w:sz w:val="22"/>
          <w:szCs w:val="22"/>
        </w:rPr>
        <w:t xml:space="preserve">Who has access to the blank check stash? </w:t>
      </w:r>
    </w:p>
    <w:p w14:paraId="3CED222F" w14:textId="77777777" w:rsidR="000B50C3" w:rsidRPr="000B50C3" w:rsidRDefault="000B50C3" w:rsidP="001E0328">
      <w:pPr>
        <w:numPr>
          <w:ilvl w:val="1"/>
          <w:numId w:val="26"/>
        </w:numPr>
        <w:spacing w:after="240"/>
        <w:ind w:left="1800"/>
        <w:rPr>
          <w:rFonts w:asciiTheme="minorHAnsi" w:hAnsiTheme="minorHAnsi" w:cstheme="minorHAnsi"/>
          <w:sz w:val="22"/>
          <w:szCs w:val="22"/>
        </w:rPr>
      </w:pPr>
      <w:r w:rsidRPr="000B50C3">
        <w:rPr>
          <w:rFonts w:asciiTheme="minorHAnsi" w:hAnsiTheme="minorHAnsi" w:cstheme="minorHAnsi"/>
          <w:sz w:val="22"/>
          <w:szCs w:val="22"/>
        </w:rPr>
        <w:t xml:space="preserve">Where is it stored? </w:t>
      </w:r>
    </w:p>
    <w:p w14:paraId="704542CF" w14:textId="77777777" w:rsidR="000B50C3" w:rsidRPr="000B50C3" w:rsidRDefault="000B50C3" w:rsidP="001E0328">
      <w:pPr>
        <w:numPr>
          <w:ilvl w:val="1"/>
          <w:numId w:val="26"/>
        </w:numPr>
        <w:spacing w:after="240"/>
        <w:ind w:left="1800"/>
        <w:rPr>
          <w:rFonts w:asciiTheme="minorHAnsi" w:hAnsiTheme="minorHAnsi" w:cstheme="minorHAnsi"/>
          <w:sz w:val="22"/>
          <w:szCs w:val="22"/>
        </w:rPr>
      </w:pPr>
      <w:r w:rsidRPr="000B50C3">
        <w:rPr>
          <w:rFonts w:asciiTheme="minorHAnsi" w:hAnsiTheme="minorHAnsi" w:cstheme="minorHAnsi"/>
          <w:sz w:val="22"/>
          <w:szCs w:val="22"/>
        </w:rPr>
        <w:t xml:space="preserve">Is it always locked? </w:t>
      </w:r>
    </w:p>
    <w:p w14:paraId="2C20E1F5" w14:textId="77777777" w:rsidR="000B50C3" w:rsidRPr="000B50C3" w:rsidRDefault="000B50C3" w:rsidP="000B50C3">
      <w:pPr>
        <w:ind w:left="720"/>
        <w:contextualSpacing/>
        <w:rPr>
          <w:rFonts w:asciiTheme="minorHAnsi" w:hAnsiTheme="minorHAnsi" w:cstheme="minorHAnsi"/>
          <w:b/>
          <w:sz w:val="22"/>
          <w:szCs w:val="22"/>
        </w:rPr>
      </w:pPr>
      <w:r w:rsidRPr="000B50C3">
        <w:rPr>
          <w:rFonts w:asciiTheme="minorHAnsi" w:hAnsiTheme="minorHAnsi" w:cstheme="minorHAnsi"/>
          <w:b/>
          <w:sz w:val="22"/>
          <w:szCs w:val="22"/>
        </w:rPr>
        <w:tab/>
      </w:r>
    </w:p>
    <w:p w14:paraId="04893712" w14:textId="77777777" w:rsidR="000B50C3" w:rsidRPr="000B50C3" w:rsidRDefault="000B50C3" w:rsidP="001E0328">
      <w:pPr>
        <w:numPr>
          <w:ilvl w:val="0"/>
          <w:numId w:val="15"/>
        </w:numPr>
        <w:contextualSpacing/>
        <w:rPr>
          <w:rFonts w:asciiTheme="minorHAnsi" w:hAnsiTheme="minorHAnsi" w:cstheme="minorHAnsi"/>
          <w:b/>
          <w:sz w:val="22"/>
          <w:szCs w:val="22"/>
          <w:u w:val="single"/>
        </w:rPr>
      </w:pPr>
      <w:r w:rsidRPr="000B50C3">
        <w:rPr>
          <w:rFonts w:asciiTheme="minorHAnsi" w:hAnsiTheme="minorHAnsi" w:cstheme="minorHAnsi"/>
          <w:b/>
          <w:sz w:val="22"/>
          <w:szCs w:val="22"/>
          <w:u w:val="single"/>
        </w:rPr>
        <w:t>Written Policies and Procedures</w:t>
      </w:r>
    </w:p>
    <w:p w14:paraId="1F125075" w14:textId="77777777" w:rsidR="000B50C3" w:rsidRPr="000B50C3" w:rsidRDefault="000B50C3" w:rsidP="000B50C3">
      <w:pPr>
        <w:ind w:left="720"/>
        <w:contextualSpacing/>
        <w:rPr>
          <w:rFonts w:asciiTheme="minorHAnsi" w:hAnsiTheme="minorHAnsi" w:cstheme="minorHAnsi"/>
          <w:bCs/>
          <w:sz w:val="22"/>
          <w:szCs w:val="22"/>
        </w:rPr>
      </w:pPr>
    </w:p>
    <w:p w14:paraId="1CA564B5" w14:textId="77777777" w:rsidR="000B50C3" w:rsidRPr="000B50C3" w:rsidRDefault="000B50C3" w:rsidP="001E0328">
      <w:pPr>
        <w:numPr>
          <w:ilvl w:val="0"/>
          <w:numId w:val="38"/>
        </w:numPr>
        <w:contextualSpacing/>
        <w:rPr>
          <w:rFonts w:asciiTheme="minorHAnsi" w:hAnsiTheme="minorHAnsi" w:cstheme="minorHAnsi"/>
          <w:bCs/>
          <w:sz w:val="22"/>
          <w:szCs w:val="22"/>
        </w:rPr>
      </w:pPr>
      <w:r w:rsidRPr="000B50C3">
        <w:rPr>
          <w:rFonts w:asciiTheme="minorHAnsi" w:hAnsiTheme="minorHAnsi" w:cstheme="minorHAnsi"/>
          <w:bCs/>
          <w:sz w:val="22"/>
          <w:szCs w:val="22"/>
        </w:rPr>
        <w:t>Have any of the WDA policies and/or procedures been updated since the last review?</w:t>
      </w:r>
    </w:p>
    <w:p w14:paraId="1015432E" w14:textId="77777777" w:rsidR="000B50C3" w:rsidRPr="000B50C3" w:rsidRDefault="000B50C3" w:rsidP="000B50C3">
      <w:pPr>
        <w:ind w:left="1440"/>
        <w:contextualSpacing/>
        <w:rPr>
          <w:rFonts w:asciiTheme="minorHAnsi" w:hAnsiTheme="minorHAnsi" w:cstheme="minorHAnsi"/>
          <w:bCs/>
          <w:sz w:val="22"/>
          <w:szCs w:val="22"/>
        </w:rPr>
      </w:pPr>
    </w:p>
    <w:p w14:paraId="1ABF03DF" w14:textId="77777777" w:rsidR="000B50C3" w:rsidRPr="000B50C3" w:rsidRDefault="000B50C3" w:rsidP="001E0328">
      <w:pPr>
        <w:numPr>
          <w:ilvl w:val="0"/>
          <w:numId w:val="38"/>
        </w:numPr>
        <w:contextualSpacing/>
        <w:rPr>
          <w:rFonts w:asciiTheme="minorHAnsi" w:hAnsiTheme="minorHAnsi" w:cstheme="minorHAnsi"/>
          <w:b/>
          <w:sz w:val="22"/>
          <w:szCs w:val="22"/>
        </w:rPr>
      </w:pPr>
      <w:r w:rsidRPr="000B50C3">
        <w:rPr>
          <w:rFonts w:asciiTheme="minorHAnsi" w:hAnsiTheme="minorHAnsi" w:cstheme="minorHAnsi"/>
          <w:bCs/>
          <w:sz w:val="22"/>
          <w:szCs w:val="22"/>
        </w:rPr>
        <w:t>What processes are in place for policy and/or procedure updates?</w:t>
      </w:r>
      <w:r w:rsidRPr="000B50C3">
        <w:rPr>
          <w:rFonts w:asciiTheme="minorHAnsi" w:hAnsiTheme="minorHAnsi" w:cstheme="minorHAnsi"/>
          <w:b/>
          <w:sz w:val="22"/>
          <w:szCs w:val="22"/>
        </w:rPr>
        <w:tab/>
      </w:r>
    </w:p>
    <w:p w14:paraId="2D04326B" w14:textId="77777777" w:rsidR="000B50C3" w:rsidRPr="000B50C3" w:rsidRDefault="000B50C3" w:rsidP="000B50C3">
      <w:pPr>
        <w:ind w:left="1440"/>
        <w:contextualSpacing/>
        <w:rPr>
          <w:rFonts w:asciiTheme="minorHAnsi" w:hAnsiTheme="minorHAnsi" w:cstheme="minorHAnsi"/>
          <w:b/>
          <w:sz w:val="22"/>
          <w:szCs w:val="22"/>
        </w:rPr>
      </w:pPr>
      <w:r w:rsidRPr="000B50C3">
        <w:rPr>
          <w:rFonts w:asciiTheme="minorHAnsi" w:hAnsiTheme="minorHAnsi" w:cstheme="minorHAnsi"/>
          <w:b/>
          <w:sz w:val="22"/>
          <w:szCs w:val="22"/>
        </w:rPr>
        <w:tab/>
      </w:r>
      <w:r w:rsidRPr="000B50C3">
        <w:rPr>
          <w:rFonts w:asciiTheme="minorHAnsi" w:hAnsiTheme="minorHAnsi" w:cstheme="minorHAnsi"/>
          <w:b/>
          <w:sz w:val="22"/>
          <w:szCs w:val="22"/>
        </w:rPr>
        <w:tab/>
      </w:r>
    </w:p>
    <w:p w14:paraId="150EF363" w14:textId="77777777" w:rsidR="000B50C3" w:rsidRPr="000B50C3" w:rsidRDefault="000B50C3" w:rsidP="001E0328">
      <w:pPr>
        <w:numPr>
          <w:ilvl w:val="0"/>
          <w:numId w:val="15"/>
        </w:numPr>
        <w:contextualSpacing/>
        <w:rPr>
          <w:rFonts w:asciiTheme="minorHAnsi" w:hAnsiTheme="minorHAnsi" w:cstheme="minorHAnsi"/>
          <w:b/>
          <w:sz w:val="22"/>
          <w:szCs w:val="22"/>
          <w:u w:val="single"/>
        </w:rPr>
      </w:pPr>
      <w:r w:rsidRPr="000B50C3">
        <w:rPr>
          <w:rFonts w:asciiTheme="minorHAnsi" w:hAnsiTheme="minorHAnsi" w:cstheme="minorHAnsi"/>
          <w:b/>
          <w:sz w:val="22"/>
          <w:szCs w:val="22"/>
          <w:u w:val="single"/>
        </w:rPr>
        <w:t>Accounting System &amp; Cash Management</w:t>
      </w:r>
    </w:p>
    <w:p w14:paraId="799BDF7F" w14:textId="77777777" w:rsidR="000B50C3" w:rsidRPr="000B50C3" w:rsidRDefault="000B50C3" w:rsidP="000B50C3">
      <w:pPr>
        <w:ind w:left="720"/>
        <w:contextualSpacing/>
        <w:rPr>
          <w:rFonts w:asciiTheme="minorHAnsi" w:hAnsiTheme="minorHAnsi" w:cstheme="minorHAnsi"/>
          <w:bCs/>
          <w:sz w:val="22"/>
          <w:szCs w:val="22"/>
        </w:rPr>
      </w:pPr>
    </w:p>
    <w:p w14:paraId="6BDA16BA" w14:textId="77777777" w:rsidR="000B50C3" w:rsidRPr="000B50C3" w:rsidRDefault="000B50C3" w:rsidP="001E0328">
      <w:pPr>
        <w:numPr>
          <w:ilvl w:val="0"/>
          <w:numId w:val="28"/>
        </w:numPr>
        <w:rPr>
          <w:rFonts w:asciiTheme="minorHAnsi" w:hAnsiTheme="minorHAnsi" w:cstheme="minorHAnsi"/>
          <w:sz w:val="22"/>
          <w:szCs w:val="22"/>
        </w:rPr>
      </w:pPr>
      <w:r w:rsidRPr="000B50C3">
        <w:rPr>
          <w:rFonts w:asciiTheme="minorHAnsi" w:hAnsiTheme="minorHAnsi" w:cstheme="minorHAnsi"/>
          <w:sz w:val="22"/>
          <w:szCs w:val="22"/>
        </w:rPr>
        <w:t xml:space="preserve">What accounting system is used? </w:t>
      </w:r>
    </w:p>
    <w:p w14:paraId="28A6C6B2" w14:textId="77777777" w:rsidR="000B50C3" w:rsidRPr="000B50C3" w:rsidRDefault="000B50C3" w:rsidP="000B50C3">
      <w:pPr>
        <w:ind w:left="1440"/>
        <w:rPr>
          <w:rFonts w:asciiTheme="minorHAnsi" w:hAnsiTheme="minorHAnsi" w:cstheme="minorHAnsi"/>
          <w:sz w:val="22"/>
          <w:szCs w:val="22"/>
        </w:rPr>
      </w:pPr>
    </w:p>
    <w:p w14:paraId="21216E83" w14:textId="77777777" w:rsidR="000B50C3" w:rsidRPr="003060DF" w:rsidRDefault="000B50C3" w:rsidP="001E0328">
      <w:pPr>
        <w:numPr>
          <w:ilvl w:val="0"/>
          <w:numId w:val="28"/>
        </w:numPr>
        <w:rPr>
          <w:rFonts w:asciiTheme="minorHAnsi" w:hAnsiTheme="minorHAnsi" w:cstheme="minorHAnsi"/>
          <w:sz w:val="22"/>
          <w:szCs w:val="22"/>
        </w:rPr>
      </w:pPr>
      <w:r w:rsidRPr="003060DF">
        <w:rPr>
          <w:rFonts w:asciiTheme="minorHAnsi" w:hAnsiTheme="minorHAnsi" w:cstheme="minorHAnsi"/>
          <w:sz w:val="22"/>
          <w:szCs w:val="22"/>
        </w:rPr>
        <w:t>Is there a policy and/or procedure in place to minimize cash on hand?</w:t>
      </w:r>
    </w:p>
    <w:p w14:paraId="1A9954E2" w14:textId="77777777" w:rsidR="000B50C3" w:rsidRPr="000B50C3" w:rsidRDefault="000B50C3" w:rsidP="000B50C3">
      <w:pPr>
        <w:ind w:left="720"/>
        <w:contextualSpacing/>
        <w:rPr>
          <w:rFonts w:asciiTheme="minorHAnsi" w:hAnsiTheme="minorHAnsi" w:cstheme="minorHAnsi"/>
          <w:sz w:val="22"/>
          <w:szCs w:val="22"/>
        </w:rPr>
      </w:pPr>
    </w:p>
    <w:p w14:paraId="075A2BE9" w14:textId="77777777" w:rsidR="000B50C3" w:rsidRPr="000B50C3" w:rsidRDefault="000B50C3" w:rsidP="001E0328">
      <w:pPr>
        <w:numPr>
          <w:ilvl w:val="1"/>
          <w:numId w:val="28"/>
        </w:numPr>
        <w:ind w:left="1800"/>
        <w:rPr>
          <w:rFonts w:asciiTheme="minorHAnsi" w:hAnsiTheme="minorHAnsi" w:cstheme="minorHAnsi"/>
          <w:sz w:val="22"/>
          <w:szCs w:val="22"/>
        </w:rPr>
      </w:pPr>
      <w:r w:rsidRPr="000B50C3">
        <w:rPr>
          <w:rFonts w:asciiTheme="minorHAnsi" w:hAnsiTheme="minorHAnsi" w:cstheme="minorHAnsi"/>
          <w:sz w:val="22"/>
          <w:szCs w:val="22"/>
        </w:rPr>
        <w:t>If yes, please provide name of policy and/or procedure and the page number.</w:t>
      </w:r>
    </w:p>
    <w:p w14:paraId="295339E6" w14:textId="77777777" w:rsidR="000B50C3" w:rsidRPr="000B50C3" w:rsidRDefault="000B50C3" w:rsidP="000B50C3">
      <w:pPr>
        <w:ind w:left="1800"/>
        <w:rPr>
          <w:rFonts w:asciiTheme="minorHAnsi" w:hAnsiTheme="minorHAnsi" w:cstheme="minorHAnsi"/>
          <w:sz w:val="22"/>
          <w:szCs w:val="22"/>
        </w:rPr>
      </w:pPr>
    </w:p>
    <w:p w14:paraId="78E1057E" w14:textId="77777777" w:rsidR="000B50C3" w:rsidRPr="000B50C3" w:rsidRDefault="000B50C3" w:rsidP="001E0328">
      <w:pPr>
        <w:numPr>
          <w:ilvl w:val="1"/>
          <w:numId w:val="28"/>
        </w:numPr>
        <w:ind w:left="1800"/>
        <w:rPr>
          <w:rFonts w:asciiTheme="minorHAnsi" w:hAnsiTheme="minorHAnsi" w:cstheme="minorHAnsi"/>
          <w:sz w:val="22"/>
          <w:szCs w:val="22"/>
        </w:rPr>
      </w:pPr>
      <w:r w:rsidRPr="000B50C3">
        <w:rPr>
          <w:rFonts w:asciiTheme="minorHAnsi" w:hAnsiTheme="minorHAnsi" w:cstheme="minorHAnsi"/>
          <w:sz w:val="22"/>
          <w:szCs w:val="22"/>
        </w:rPr>
        <w:t>If no, what processes are in place to minimize cash on hand?</w:t>
      </w:r>
    </w:p>
    <w:p w14:paraId="6B9CA3EA" w14:textId="77777777" w:rsidR="000B50C3" w:rsidRPr="000B50C3" w:rsidRDefault="000B50C3" w:rsidP="000B50C3">
      <w:pPr>
        <w:ind w:left="720"/>
        <w:contextualSpacing/>
        <w:rPr>
          <w:rFonts w:asciiTheme="minorHAnsi" w:hAnsiTheme="minorHAnsi" w:cstheme="minorHAnsi"/>
          <w:sz w:val="22"/>
          <w:szCs w:val="22"/>
        </w:rPr>
      </w:pPr>
    </w:p>
    <w:p w14:paraId="73492CA2" w14:textId="77777777" w:rsidR="000B50C3" w:rsidRPr="000B50C3" w:rsidRDefault="000B50C3" w:rsidP="001E0328">
      <w:pPr>
        <w:numPr>
          <w:ilvl w:val="0"/>
          <w:numId w:val="28"/>
        </w:numPr>
        <w:rPr>
          <w:rFonts w:asciiTheme="minorHAnsi" w:hAnsiTheme="minorHAnsi" w:cstheme="minorHAnsi"/>
          <w:sz w:val="22"/>
          <w:szCs w:val="22"/>
        </w:rPr>
      </w:pPr>
      <w:r w:rsidRPr="000B50C3">
        <w:rPr>
          <w:rFonts w:asciiTheme="minorHAnsi" w:hAnsiTheme="minorHAnsi" w:cstheme="minorHAnsi"/>
          <w:sz w:val="22"/>
          <w:szCs w:val="22"/>
        </w:rPr>
        <w:t>Is there a policy and/or procedure in place for payment of non-sufficient funds, overdraft fees, and other penalties which cannot be paid using Federal funds?</w:t>
      </w:r>
    </w:p>
    <w:p w14:paraId="594240F4" w14:textId="77777777" w:rsidR="000B50C3" w:rsidRPr="000B50C3" w:rsidRDefault="000B50C3" w:rsidP="000B50C3">
      <w:pPr>
        <w:ind w:left="1440"/>
        <w:rPr>
          <w:rFonts w:asciiTheme="minorHAnsi" w:hAnsiTheme="minorHAnsi" w:cstheme="minorHAnsi"/>
          <w:sz w:val="22"/>
          <w:szCs w:val="22"/>
        </w:rPr>
      </w:pPr>
    </w:p>
    <w:p w14:paraId="5DC2C574" w14:textId="77777777" w:rsidR="000B50C3" w:rsidRPr="000B50C3" w:rsidRDefault="000B50C3" w:rsidP="001E0328">
      <w:pPr>
        <w:numPr>
          <w:ilvl w:val="1"/>
          <w:numId w:val="28"/>
        </w:numPr>
        <w:ind w:left="1800"/>
        <w:rPr>
          <w:rFonts w:asciiTheme="minorHAnsi" w:hAnsiTheme="minorHAnsi" w:cstheme="minorHAnsi"/>
          <w:sz w:val="22"/>
          <w:szCs w:val="22"/>
        </w:rPr>
      </w:pPr>
      <w:r w:rsidRPr="000B50C3">
        <w:rPr>
          <w:rFonts w:asciiTheme="minorHAnsi" w:hAnsiTheme="minorHAnsi" w:cstheme="minorHAnsi"/>
          <w:sz w:val="22"/>
          <w:szCs w:val="22"/>
        </w:rPr>
        <w:t>If yes, please provide name of policy and/or procedure and the page number.</w:t>
      </w:r>
    </w:p>
    <w:p w14:paraId="141DD3CD" w14:textId="77777777" w:rsidR="000B50C3" w:rsidRPr="000B50C3" w:rsidRDefault="000B50C3" w:rsidP="000B50C3">
      <w:pPr>
        <w:ind w:left="1800"/>
        <w:rPr>
          <w:rFonts w:asciiTheme="minorHAnsi" w:hAnsiTheme="minorHAnsi" w:cstheme="minorHAnsi"/>
          <w:sz w:val="22"/>
          <w:szCs w:val="22"/>
        </w:rPr>
      </w:pPr>
    </w:p>
    <w:p w14:paraId="57531F16" w14:textId="77777777" w:rsidR="000B50C3" w:rsidRPr="000B50C3" w:rsidRDefault="000B50C3" w:rsidP="001E0328">
      <w:pPr>
        <w:numPr>
          <w:ilvl w:val="1"/>
          <w:numId w:val="28"/>
        </w:numPr>
        <w:ind w:left="1800"/>
        <w:rPr>
          <w:rFonts w:asciiTheme="minorHAnsi" w:hAnsiTheme="minorHAnsi" w:cstheme="minorHAnsi"/>
          <w:sz w:val="22"/>
          <w:szCs w:val="22"/>
        </w:rPr>
      </w:pPr>
      <w:r w:rsidRPr="000B50C3">
        <w:rPr>
          <w:rFonts w:asciiTheme="minorHAnsi" w:hAnsiTheme="minorHAnsi" w:cstheme="minorHAnsi"/>
          <w:sz w:val="22"/>
          <w:szCs w:val="22"/>
        </w:rPr>
        <w:t>If no, what processes are in place for these payments?</w:t>
      </w:r>
    </w:p>
    <w:p w14:paraId="2ADC7100" w14:textId="77777777" w:rsidR="000B50C3" w:rsidRPr="000B50C3" w:rsidRDefault="000B50C3" w:rsidP="000B50C3">
      <w:pPr>
        <w:ind w:left="720"/>
        <w:contextualSpacing/>
        <w:rPr>
          <w:rFonts w:asciiTheme="minorHAnsi" w:hAnsiTheme="minorHAnsi" w:cstheme="minorHAnsi"/>
          <w:sz w:val="22"/>
          <w:szCs w:val="22"/>
        </w:rPr>
      </w:pPr>
    </w:p>
    <w:p w14:paraId="65E7D6F4" w14:textId="77777777" w:rsidR="000B50C3" w:rsidRPr="000B50C3" w:rsidRDefault="000B50C3" w:rsidP="001E0328">
      <w:pPr>
        <w:numPr>
          <w:ilvl w:val="0"/>
          <w:numId w:val="28"/>
        </w:numPr>
        <w:rPr>
          <w:rFonts w:asciiTheme="minorHAnsi" w:hAnsiTheme="minorHAnsi" w:cstheme="minorHAnsi"/>
          <w:sz w:val="22"/>
          <w:szCs w:val="22"/>
        </w:rPr>
      </w:pPr>
      <w:r w:rsidRPr="000B50C3">
        <w:rPr>
          <w:rFonts w:asciiTheme="minorHAnsi" w:hAnsiTheme="minorHAnsi" w:cstheme="minorHAnsi"/>
          <w:sz w:val="22"/>
          <w:szCs w:val="22"/>
        </w:rPr>
        <w:t xml:space="preserve">Is there a policy and/or procedure in place to identify and recapture improper payments? (ex. Duplicate payments, payments to an eligible party, payment for an ineligible goods/service or payment for a good or service not received). </w:t>
      </w:r>
    </w:p>
    <w:p w14:paraId="0A2E3333" w14:textId="77777777" w:rsidR="000B50C3" w:rsidRPr="000B50C3" w:rsidRDefault="000B50C3" w:rsidP="000B50C3">
      <w:pPr>
        <w:ind w:left="720"/>
        <w:rPr>
          <w:rFonts w:asciiTheme="minorHAnsi" w:hAnsiTheme="minorHAnsi" w:cstheme="minorHAnsi"/>
          <w:sz w:val="22"/>
          <w:szCs w:val="22"/>
        </w:rPr>
      </w:pPr>
    </w:p>
    <w:p w14:paraId="296ED5DD" w14:textId="77777777" w:rsidR="000B50C3" w:rsidRPr="000B50C3" w:rsidRDefault="000B50C3" w:rsidP="001E0328">
      <w:pPr>
        <w:numPr>
          <w:ilvl w:val="1"/>
          <w:numId w:val="28"/>
        </w:numPr>
        <w:ind w:left="1800"/>
        <w:contextualSpacing/>
        <w:rPr>
          <w:sz w:val="22"/>
          <w:szCs w:val="22"/>
        </w:rPr>
      </w:pPr>
      <w:r w:rsidRPr="000B50C3">
        <w:rPr>
          <w:sz w:val="22"/>
          <w:szCs w:val="22"/>
        </w:rPr>
        <w:t>If yes, please provide name of policy and/or procedure and the page number.</w:t>
      </w:r>
    </w:p>
    <w:p w14:paraId="1C0F4AD1" w14:textId="77777777" w:rsidR="000B50C3" w:rsidRPr="000B50C3" w:rsidRDefault="000B50C3" w:rsidP="000B50C3">
      <w:pPr>
        <w:ind w:left="1800"/>
        <w:contextualSpacing/>
        <w:rPr>
          <w:sz w:val="22"/>
          <w:szCs w:val="22"/>
        </w:rPr>
      </w:pPr>
    </w:p>
    <w:p w14:paraId="11B5EB00" w14:textId="77777777" w:rsidR="000B50C3" w:rsidRPr="000B50C3" w:rsidRDefault="000B50C3" w:rsidP="001E0328">
      <w:pPr>
        <w:numPr>
          <w:ilvl w:val="1"/>
          <w:numId w:val="28"/>
        </w:numPr>
        <w:ind w:left="1800"/>
        <w:contextualSpacing/>
        <w:rPr>
          <w:sz w:val="22"/>
          <w:szCs w:val="22"/>
        </w:rPr>
      </w:pPr>
      <w:r w:rsidRPr="000B50C3">
        <w:rPr>
          <w:rFonts w:asciiTheme="minorHAnsi" w:hAnsiTheme="minorHAnsi" w:cstheme="minorHAnsi"/>
          <w:sz w:val="22"/>
          <w:szCs w:val="22"/>
        </w:rPr>
        <w:t>If no, what processes are in place to identify and recapture improper payments?</w:t>
      </w:r>
    </w:p>
    <w:p w14:paraId="0B0525E3" w14:textId="77777777" w:rsidR="000B50C3" w:rsidRPr="000B50C3" w:rsidRDefault="000B50C3" w:rsidP="000B50C3">
      <w:pPr>
        <w:ind w:left="1800"/>
        <w:contextualSpacing/>
        <w:rPr>
          <w:sz w:val="22"/>
          <w:szCs w:val="22"/>
        </w:rPr>
      </w:pPr>
    </w:p>
    <w:p w14:paraId="5F8B227F" w14:textId="77777777" w:rsidR="000B50C3" w:rsidRPr="000B50C3" w:rsidRDefault="000B50C3" w:rsidP="001E0328">
      <w:pPr>
        <w:numPr>
          <w:ilvl w:val="0"/>
          <w:numId w:val="28"/>
        </w:numPr>
        <w:spacing w:line="276" w:lineRule="auto"/>
        <w:contextualSpacing/>
        <w:rPr>
          <w:sz w:val="22"/>
          <w:szCs w:val="22"/>
        </w:rPr>
      </w:pPr>
      <w:r w:rsidRPr="000B50C3">
        <w:rPr>
          <w:sz w:val="22"/>
          <w:szCs w:val="22"/>
        </w:rPr>
        <w:t>With regards to cash drawdowns:</w:t>
      </w:r>
    </w:p>
    <w:p w14:paraId="77B74257" w14:textId="77777777" w:rsidR="000B50C3" w:rsidRPr="000B50C3" w:rsidRDefault="000B50C3" w:rsidP="000B50C3">
      <w:pPr>
        <w:spacing w:line="276" w:lineRule="auto"/>
        <w:ind w:left="1440"/>
        <w:contextualSpacing/>
        <w:rPr>
          <w:sz w:val="22"/>
          <w:szCs w:val="22"/>
        </w:rPr>
      </w:pPr>
    </w:p>
    <w:p w14:paraId="4C790C80" w14:textId="77777777" w:rsidR="000B50C3" w:rsidRPr="000B50C3" w:rsidRDefault="000B50C3" w:rsidP="001E0328">
      <w:pPr>
        <w:numPr>
          <w:ilvl w:val="1"/>
          <w:numId w:val="28"/>
        </w:numPr>
        <w:spacing w:line="276" w:lineRule="auto"/>
        <w:ind w:left="1800"/>
        <w:contextualSpacing/>
        <w:rPr>
          <w:sz w:val="22"/>
          <w:szCs w:val="22"/>
        </w:rPr>
      </w:pPr>
      <w:r w:rsidRPr="000B50C3">
        <w:rPr>
          <w:sz w:val="22"/>
          <w:szCs w:val="22"/>
        </w:rPr>
        <w:t xml:space="preserve">What mechanism/tool is used to determine cash  drawdowns? </w:t>
      </w:r>
    </w:p>
    <w:p w14:paraId="5AE15EF1" w14:textId="77777777" w:rsidR="000B50C3" w:rsidRPr="000B50C3" w:rsidRDefault="000B50C3" w:rsidP="000B50C3">
      <w:pPr>
        <w:spacing w:line="276" w:lineRule="auto"/>
        <w:ind w:left="1800"/>
        <w:contextualSpacing/>
        <w:rPr>
          <w:sz w:val="22"/>
          <w:szCs w:val="22"/>
        </w:rPr>
      </w:pPr>
    </w:p>
    <w:p w14:paraId="13043898" w14:textId="77777777" w:rsidR="000B50C3" w:rsidRPr="000B50C3" w:rsidRDefault="000B50C3" w:rsidP="001E0328">
      <w:pPr>
        <w:numPr>
          <w:ilvl w:val="1"/>
          <w:numId w:val="28"/>
        </w:numPr>
        <w:spacing w:line="276" w:lineRule="auto"/>
        <w:ind w:left="1800"/>
        <w:contextualSpacing/>
        <w:rPr>
          <w:sz w:val="22"/>
          <w:szCs w:val="22"/>
        </w:rPr>
      </w:pPr>
      <w:r w:rsidRPr="000B50C3">
        <w:rPr>
          <w:sz w:val="22"/>
          <w:szCs w:val="22"/>
        </w:rPr>
        <w:t xml:space="preserve">How often are they performed? </w:t>
      </w:r>
    </w:p>
    <w:p w14:paraId="23FBC80F" w14:textId="77777777" w:rsidR="000B50C3" w:rsidRPr="000B50C3" w:rsidRDefault="000B50C3" w:rsidP="000B50C3">
      <w:pPr>
        <w:spacing w:line="276" w:lineRule="auto"/>
        <w:ind w:left="1800"/>
        <w:contextualSpacing/>
        <w:rPr>
          <w:sz w:val="22"/>
          <w:szCs w:val="22"/>
        </w:rPr>
      </w:pPr>
    </w:p>
    <w:p w14:paraId="0D369AB4" w14:textId="77777777" w:rsidR="000B50C3" w:rsidRPr="000B50C3" w:rsidRDefault="000B50C3" w:rsidP="001E0328">
      <w:pPr>
        <w:numPr>
          <w:ilvl w:val="1"/>
          <w:numId w:val="28"/>
        </w:numPr>
        <w:spacing w:line="276" w:lineRule="auto"/>
        <w:ind w:left="1800"/>
        <w:contextualSpacing/>
        <w:rPr>
          <w:sz w:val="22"/>
          <w:szCs w:val="22"/>
        </w:rPr>
      </w:pPr>
      <w:r w:rsidRPr="000B50C3">
        <w:rPr>
          <w:sz w:val="22"/>
          <w:szCs w:val="22"/>
        </w:rPr>
        <w:t xml:space="preserve">Who prepares them? </w:t>
      </w:r>
    </w:p>
    <w:p w14:paraId="02D9A829" w14:textId="77777777" w:rsidR="000B50C3" w:rsidRPr="000B50C3" w:rsidRDefault="000B50C3" w:rsidP="000B50C3">
      <w:pPr>
        <w:spacing w:line="276" w:lineRule="auto"/>
        <w:ind w:left="1800"/>
        <w:contextualSpacing/>
        <w:rPr>
          <w:sz w:val="22"/>
          <w:szCs w:val="22"/>
        </w:rPr>
      </w:pPr>
    </w:p>
    <w:p w14:paraId="7314EC48" w14:textId="77777777" w:rsidR="000B50C3" w:rsidRPr="000B50C3" w:rsidRDefault="000B50C3" w:rsidP="001E0328">
      <w:pPr>
        <w:numPr>
          <w:ilvl w:val="1"/>
          <w:numId w:val="28"/>
        </w:numPr>
        <w:spacing w:line="276" w:lineRule="auto"/>
        <w:ind w:left="1800"/>
        <w:contextualSpacing/>
        <w:rPr>
          <w:sz w:val="22"/>
          <w:szCs w:val="22"/>
        </w:rPr>
      </w:pPr>
      <w:r w:rsidRPr="000B50C3">
        <w:rPr>
          <w:sz w:val="22"/>
          <w:szCs w:val="22"/>
        </w:rPr>
        <w:t xml:space="preserve">Who reviews them? </w:t>
      </w:r>
    </w:p>
    <w:p w14:paraId="04B979A1" w14:textId="77777777" w:rsidR="000B50C3" w:rsidRPr="000B50C3" w:rsidRDefault="000B50C3" w:rsidP="000B50C3">
      <w:pPr>
        <w:spacing w:line="276" w:lineRule="auto"/>
        <w:ind w:left="1800"/>
        <w:contextualSpacing/>
        <w:rPr>
          <w:sz w:val="22"/>
          <w:szCs w:val="22"/>
        </w:rPr>
      </w:pPr>
    </w:p>
    <w:p w14:paraId="5A7BB615" w14:textId="77777777" w:rsidR="000B50C3" w:rsidRPr="000B50C3" w:rsidRDefault="000B50C3" w:rsidP="001E0328">
      <w:pPr>
        <w:numPr>
          <w:ilvl w:val="1"/>
          <w:numId w:val="28"/>
        </w:numPr>
        <w:spacing w:line="276" w:lineRule="auto"/>
        <w:ind w:left="1800"/>
        <w:contextualSpacing/>
        <w:rPr>
          <w:sz w:val="22"/>
          <w:szCs w:val="22"/>
        </w:rPr>
      </w:pPr>
      <w:r w:rsidRPr="000B50C3">
        <w:rPr>
          <w:sz w:val="22"/>
          <w:szCs w:val="22"/>
        </w:rPr>
        <w:t>Who approves them?</w:t>
      </w:r>
    </w:p>
    <w:p w14:paraId="57051DFE" w14:textId="77777777" w:rsidR="000B50C3" w:rsidRPr="000B50C3" w:rsidRDefault="000B50C3" w:rsidP="000B50C3">
      <w:pPr>
        <w:spacing w:line="276" w:lineRule="auto"/>
        <w:ind w:left="1800"/>
        <w:contextualSpacing/>
        <w:rPr>
          <w:sz w:val="22"/>
          <w:szCs w:val="22"/>
        </w:rPr>
      </w:pPr>
    </w:p>
    <w:p w14:paraId="7A5C755B" w14:textId="77777777" w:rsidR="000B50C3" w:rsidRPr="000B50C3" w:rsidRDefault="000B50C3" w:rsidP="001E0328">
      <w:pPr>
        <w:numPr>
          <w:ilvl w:val="0"/>
          <w:numId w:val="28"/>
        </w:numPr>
        <w:contextualSpacing/>
        <w:rPr>
          <w:sz w:val="22"/>
          <w:szCs w:val="22"/>
        </w:rPr>
      </w:pPr>
      <w:r w:rsidRPr="000B50C3">
        <w:rPr>
          <w:rFonts w:asciiTheme="minorHAnsi" w:hAnsiTheme="minorHAnsi" w:cstheme="minorHAnsi"/>
          <w:sz w:val="22"/>
          <w:szCs w:val="22"/>
        </w:rPr>
        <w:t xml:space="preserve">Is there a reconciliation performed between cash drawdowns and expenditures? </w:t>
      </w:r>
    </w:p>
    <w:p w14:paraId="480F2D54" w14:textId="77777777" w:rsidR="000B50C3" w:rsidRPr="000B50C3" w:rsidRDefault="000B50C3" w:rsidP="000B50C3">
      <w:pPr>
        <w:ind w:left="1440"/>
        <w:contextualSpacing/>
        <w:rPr>
          <w:sz w:val="22"/>
          <w:szCs w:val="22"/>
        </w:rPr>
      </w:pPr>
    </w:p>
    <w:p w14:paraId="094AC05E" w14:textId="77777777" w:rsidR="000B50C3" w:rsidRPr="000B50C3" w:rsidRDefault="000B50C3" w:rsidP="001E0328">
      <w:pPr>
        <w:numPr>
          <w:ilvl w:val="0"/>
          <w:numId w:val="39"/>
        </w:numPr>
        <w:ind w:left="1800"/>
        <w:contextualSpacing/>
        <w:rPr>
          <w:rFonts w:asciiTheme="minorHAnsi" w:hAnsiTheme="minorHAnsi" w:cstheme="minorHAnsi"/>
          <w:sz w:val="22"/>
          <w:szCs w:val="22"/>
        </w:rPr>
      </w:pPr>
      <w:r w:rsidRPr="000B50C3">
        <w:rPr>
          <w:rFonts w:asciiTheme="minorHAnsi" w:hAnsiTheme="minorHAnsi" w:cstheme="minorHAnsi"/>
          <w:sz w:val="22"/>
          <w:szCs w:val="22"/>
        </w:rPr>
        <w:t xml:space="preserve">How frequently is it performed? </w:t>
      </w:r>
    </w:p>
    <w:p w14:paraId="13C28941" w14:textId="77777777" w:rsidR="000B50C3" w:rsidRPr="000B50C3" w:rsidRDefault="000B50C3" w:rsidP="000B50C3">
      <w:pPr>
        <w:ind w:left="1800"/>
        <w:contextualSpacing/>
        <w:rPr>
          <w:rFonts w:asciiTheme="minorHAnsi" w:hAnsiTheme="minorHAnsi" w:cstheme="minorHAnsi"/>
          <w:sz w:val="22"/>
          <w:szCs w:val="22"/>
        </w:rPr>
      </w:pPr>
    </w:p>
    <w:p w14:paraId="29183172" w14:textId="77777777" w:rsidR="000B50C3" w:rsidRPr="000B50C3" w:rsidRDefault="000B50C3" w:rsidP="001E0328">
      <w:pPr>
        <w:numPr>
          <w:ilvl w:val="0"/>
          <w:numId w:val="39"/>
        </w:numPr>
        <w:ind w:left="1800"/>
        <w:contextualSpacing/>
        <w:rPr>
          <w:rFonts w:asciiTheme="minorHAnsi" w:hAnsiTheme="minorHAnsi" w:cstheme="minorHAnsi"/>
          <w:sz w:val="22"/>
          <w:szCs w:val="22"/>
        </w:rPr>
      </w:pPr>
      <w:r w:rsidRPr="000B50C3">
        <w:rPr>
          <w:rFonts w:asciiTheme="minorHAnsi" w:hAnsiTheme="minorHAnsi" w:cstheme="minorHAnsi"/>
          <w:sz w:val="22"/>
          <w:szCs w:val="22"/>
        </w:rPr>
        <w:t xml:space="preserve">How frequently is it reviewed?   </w:t>
      </w:r>
    </w:p>
    <w:p w14:paraId="202DAA0C" w14:textId="77777777" w:rsidR="000B50C3" w:rsidRPr="000B50C3" w:rsidRDefault="000B50C3" w:rsidP="000B50C3">
      <w:pPr>
        <w:ind w:left="1800"/>
        <w:contextualSpacing/>
        <w:rPr>
          <w:rFonts w:asciiTheme="minorHAnsi" w:hAnsiTheme="minorHAnsi" w:cstheme="minorHAnsi"/>
          <w:sz w:val="22"/>
          <w:szCs w:val="22"/>
        </w:rPr>
      </w:pPr>
      <w:r w:rsidRPr="000B50C3">
        <w:rPr>
          <w:rFonts w:asciiTheme="minorHAnsi" w:hAnsiTheme="minorHAnsi" w:cstheme="minorHAnsi"/>
          <w:sz w:val="22"/>
          <w:szCs w:val="22"/>
        </w:rPr>
        <w:t xml:space="preserve"> </w:t>
      </w:r>
    </w:p>
    <w:p w14:paraId="12E15AB7" w14:textId="77777777" w:rsidR="000B50C3" w:rsidRPr="000B50C3" w:rsidRDefault="000B50C3" w:rsidP="001E0328">
      <w:pPr>
        <w:numPr>
          <w:ilvl w:val="0"/>
          <w:numId w:val="28"/>
        </w:numPr>
        <w:contextualSpacing/>
        <w:rPr>
          <w:rFonts w:asciiTheme="minorHAnsi" w:hAnsiTheme="minorHAnsi" w:cstheme="minorHAnsi"/>
          <w:b/>
          <w:sz w:val="22"/>
          <w:szCs w:val="22"/>
        </w:rPr>
      </w:pPr>
      <w:r w:rsidRPr="000B50C3">
        <w:rPr>
          <w:rFonts w:asciiTheme="minorHAnsi" w:hAnsiTheme="minorHAnsi" w:cstheme="minorHAnsi"/>
          <w:sz w:val="22"/>
          <w:szCs w:val="22"/>
        </w:rPr>
        <w:t xml:space="preserve">Is there a policy and/or procedure in place to </w:t>
      </w:r>
      <w:r w:rsidRPr="000B50C3">
        <w:rPr>
          <w:sz w:val="22"/>
          <w:szCs w:val="22"/>
        </w:rPr>
        <w:t>minimize the time elapsing between cash drawdowns and subrecipient payments?</w:t>
      </w:r>
    </w:p>
    <w:p w14:paraId="6A61D57A" w14:textId="77777777" w:rsidR="000B50C3" w:rsidRPr="000B50C3" w:rsidRDefault="000B50C3" w:rsidP="000B50C3">
      <w:pPr>
        <w:ind w:left="720"/>
        <w:contextualSpacing/>
        <w:rPr>
          <w:sz w:val="22"/>
          <w:szCs w:val="22"/>
        </w:rPr>
      </w:pPr>
    </w:p>
    <w:p w14:paraId="46478F99" w14:textId="77777777" w:rsidR="000B50C3" w:rsidRPr="000B50C3" w:rsidRDefault="000B50C3" w:rsidP="001E0328">
      <w:pPr>
        <w:numPr>
          <w:ilvl w:val="1"/>
          <w:numId w:val="28"/>
        </w:numPr>
        <w:ind w:left="1800"/>
        <w:contextualSpacing/>
        <w:rPr>
          <w:sz w:val="22"/>
          <w:szCs w:val="22"/>
        </w:rPr>
      </w:pPr>
      <w:r w:rsidRPr="000B50C3">
        <w:rPr>
          <w:sz w:val="22"/>
          <w:szCs w:val="22"/>
        </w:rPr>
        <w:t>If yes, please provide name of policy and/or procedure and the page number.</w:t>
      </w:r>
    </w:p>
    <w:p w14:paraId="425CB819" w14:textId="77777777" w:rsidR="000B50C3" w:rsidRPr="000B50C3" w:rsidRDefault="000B50C3" w:rsidP="000B50C3">
      <w:pPr>
        <w:ind w:left="1800"/>
        <w:contextualSpacing/>
        <w:rPr>
          <w:sz w:val="22"/>
          <w:szCs w:val="22"/>
        </w:rPr>
      </w:pPr>
    </w:p>
    <w:p w14:paraId="7A0F76E9" w14:textId="77777777" w:rsidR="000B50C3" w:rsidRPr="000B50C3" w:rsidRDefault="000B50C3" w:rsidP="001E0328">
      <w:pPr>
        <w:numPr>
          <w:ilvl w:val="1"/>
          <w:numId w:val="28"/>
        </w:numPr>
        <w:ind w:left="1800"/>
        <w:contextualSpacing/>
        <w:rPr>
          <w:rFonts w:asciiTheme="minorHAnsi" w:hAnsiTheme="minorHAnsi" w:cstheme="minorHAnsi"/>
          <w:b/>
          <w:sz w:val="22"/>
          <w:szCs w:val="22"/>
        </w:rPr>
      </w:pPr>
      <w:r w:rsidRPr="000B50C3">
        <w:rPr>
          <w:rFonts w:asciiTheme="minorHAnsi" w:hAnsiTheme="minorHAnsi" w:cstheme="minorHAnsi"/>
          <w:sz w:val="22"/>
          <w:szCs w:val="22"/>
        </w:rPr>
        <w:t>If no, what process is in place?</w:t>
      </w:r>
      <w:r w:rsidRPr="000B50C3">
        <w:rPr>
          <w:sz w:val="22"/>
          <w:szCs w:val="22"/>
        </w:rPr>
        <w:br/>
      </w:r>
    </w:p>
    <w:p w14:paraId="3E51D510" w14:textId="77777777" w:rsidR="000B50C3" w:rsidRPr="000B50C3" w:rsidRDefault="000B50C3" w:rsidP="001E0328">
      <w:pPr>
        <w:numPr>
          <w:ilvl w:val="0"/>
          <w:numId w:val="15"/>
        </w:numPr>
        <w:tabs>
          <w:tab w:val="left" w:pos="2880"/>
          <w:tab w:val="left" w:pos="4320"/>
          <w:tab w:val="left" w:pos="5760"/>
          <w:tab w:val="left" w:pos="7200"/>
        </w:tabs>
        <w:contextualSpacing/>
        <w:rPr>
          <w:sz w:val="22"/>
          <w:szCs w:val="22"/>
          <w:u w:val="single"/>
        </w:rPr>
      </w:pPr>
      <w:r w:rsidRPr="000B50C3">
        <w:rPr>
          <w:rFonts w:asciiTheme="minorHAnsi" w:hAnsiTheme="minorHAnsi" w:cstheme="minorHAnsi"/>
          <w:b/>
          <w:sz w:val="22"/>
          <w:szCs w:val="22"/>
          <w:u w:val="single"/>
        </w:rPr>
        <w:t>Financial Reporting</w:t>
      </w:r>
      <w:r w:rsidRPr="000B50C3">
        <w:rPr>
          <w:sz w:val="22"/>
          <w:szCs w:val="22"/>
          <w:u w:val="single"/>
        </w:rPr>
        <w:t xml:space="preserve"> </w:t>
      </w:r>
    </w:p>
    <w:p w14:paraId="64678992" w14:textId="77777777" w:rsidR="000B50C3" w:rsidRPr="000B50C3" w:rsidRDefault="000B50C3" w:rsidP="000B50C3">
      <w:pPr>
        <w:tabs>
          <w:tab w:val="left" w:pos="2880"/>
          <w:tab w:val="left" w:pos="4320"/>
          <w:tab w:val="left" w:pos="5760"/>
          <w:tab w:val="left" w:pos="7200"/>
        </w:tabs>
        <w:ind w:left="720"/>
        <w:contextualSpacing/>
        <w:rPr>
          <w:sz w:val="22"/>
          <w:szCs w:val="22"/>
        </w:rPr>
      </w:pPr>
    </w:p>
    <w:p w14:paraId="7315A02B" w14:textId="77777777" w:rsidR="000B50C3" w:rsidRPr="000B50C3" w:rsidRDefault="000B50C3" w:rsidP="001E0328">
      <w:pPr>
        <w:numPr>
          <w:ilvl w:val="0"/>
          <w:numId w:val="41"/>
        </w:numPr>
        <w:tabs>
          <w:tab w:val="left" w:pos="2880"/>
          <w:tab w:val="left" w:pos="4320"/>
          <w:tab w:val="left" w:pos="5760"/>
          <w:tab w:val="left" w:pos="7200"/>
        </w:tabs>
        <w:contextualSpacing/>
        <w:rPr>
          <w:sz w:val="22"/>
          <w:szCs w:val="22"/>
        </w:rPr>
      </w:pPr>
      <w:r w:rsidRPr="000B50C3">
        <w:rPr>
          <w:sz w:val="22"/>
          <w:szCs w:val="22"/>
        </w:rPr>
        <w:t>Do bank cash balances exceed the FDIC-insured amount of $250,000?</w:t>
      </w:r>
    </w:p>
    <w:p w14:paraId="1FAE94AC" w14:textId="77777777" w:rsidR="000B50C3" w:rsidRPr="000B50C3" w:rsidRDefault="000B50C3" w:rsidP="000B50C3">
      <w:pPr>
        <w:tabs>
          <w:tab w:val="left" w:pos="2880"/>
          <w:tab w:val="left" w:pos="4320"/>
          <w:tab w:val="left" w:pos="5760"/>
          <w:tab w:val="left" w:pos="7200"/>
        </w:tabs>
        <w:ind w:left="1440"/>
        <w:contextualSpacing/>
        <w:rPr>
          <w:sz w:val="22"/>
          <w:szCs w:val="22"/>
        </w:rPr>
      </w:pPr>
    </w:p>
    <w:p w14:paraId="078A587D" w14:textId="77777777" w:rsidR="000B50C3" w:rsidRPr="000B50C3" w:rsidRDefault="000B50C3" w:rsidP="001E0328">
      <w:pPr>
        <w:numPr>
          <w:ilvl w:val="0"/>
          <w:numId w:val="30"/>
        </w:numPr>
        <w:tabs>
          <w:tab w:val="left" w:pos="2880"/>
          <w:tab w:val="left" w:pos="4320"/>
          <w:tab w:val="left" w:pos="5760"/>
          <w:tab w:val="left" w:pos="7200"/>
        </w:tabs>
        <w:contextualSpacing/>
        <w:rPr>
          <w:sz w:val="22"/>
          <w:szCs w:val="22"/>
        </w:rPr>
      </w:pPr>
      <w:r w:rsidRPr="000B50C3">
        <w:rPr>
          <w:sz w:val="22"/>
          <w:szCs w:val="22"/>
        </w:rPr>
        <w:t>If so, is there a collateral agreement or another arrangement with the bank to cover the excess?</w:t>
      </w:r>
    </w:p>
    <w:p w14:paraId="61716A42" w14:textId="77777777" w:rsidR="000B50C3" w:rsidRPr="000B50C3" w:rsidRDefault="000B50C3" w:rsidP="000B50C3">
      <w:pPr>
        <w:ind w:left="720"/>
        <w:contextualSpacing/>
        <w:rPr>
          <w:sz w:val="22"/>
          <w:szCs w:val="22"/>
        </w:rPr>
      </w:pPr>
    </w:p>
    <w:p w14:paraId="57063E51" w14:textId="77777777" w:rsidR="000B50C3" w:rsidRPr="000B50C3" w:rsidRDefault="000B50C3" w:rsidP="001E0328">
      <w:pPr>
        <w:numPr>
          <w:ilvl w:val="0"/>
          <w:numId w:val="41"/>
        </w:numPr>
        <w:tabs>
          <w:tab w:val="left" w:pos="2880"/>
          <w:tab w:val="left" w:pos="4320"/>
          <w:tab w:val="left" w:pos="5760"/>
          <w:tab w:val="left" w:pos="7200"/>
        </w:tabs>
        <w:contextualSpacing/>
        <w:rPr>
          <w:sz w:val="22"/>
          <w:szCs w:val="22"/>
        </w:rPr>
      </w:pPr>
      <w:r w:rsidRPr="000B50C3">
        <w:rPr>
          <w:sz w:val="22"/>
          <w:szCs w:val="22"/>
        </w:rPr>
        <w:t xml:space="preserve">Does the WDA have a line of credit? </w:t>
      </w:r>
    </w:p>
    <w:p w14:paraId="25918930" w14:textId="77777777" w:rsidR="000B50C3" w:rsidRPr="000B50C3" w:rsidRDefault="000B50C3" w:rsidP="000B50C3">
      <w:pPr>
        <w:tabs>
          <w:tab w:val="left" w:pos="2880"/>
          <w:tab w:val="left" w:pos="4320"/>
          <w:tab w:val="left" w:pos="5760"/>
          <w:tab w:val="left" w:pos="7200"/>
        </w:tabs>
        <w:ind w:left="1440"/>
        <w:contextualSpacing/>
        <w:rPr>
          <w:sz w:val="22"/>
          <w:szCs w:val="22"/>
        </w:rPr>
      </w:pPr>
    </w:p>
    <w:p w14:paraId="5B48AF28" w14:textId="77777777" w:rsidR="000B50C3" w:rsidRPr="000B50C3" w:rsidRDefault="000B50C3" w:rsidP="000B50C3">
      <w:pPr>
        <w:tabs>
          <w:tab w:val="left" w:pos="2880"/>
          <w:tab w:val="left" w:pos="4320"/>
          <w:tab w:val="left" w:pos="5760"/>
          <w:tab w:val="left" w:pos="7200"/>
        </w:tabs>
        <w:ind w:left="1440"/>
        <w:contextualSpacing/>
        <w:rPr>
          <w:sz w:val="22"/>
          <w:szCs w:val="22"/>
        </w:rPr>
      </w:pPr>
      <w:r w:rsidRPr="000B50C3">
        <w:rPr>
          <w:sz w:val="22"/>
          <w:szCs w:val="22"/>
        </w:rPr>
        <w:t>If yes, please answer the following:</w:t>
      </w:r>
    </w:p>
    <w:p w14:paraId="0E747EA1" w14:textId="77777777" w:rsidR="000B50C3" w:rsidRPr="000B50C3" w:rsidRDefault="000B50C3" w:rsidP="000B50C3">
      <w:pPr>
        <w:tabs>
          <w:tab w:val="left" w:pos="2880"/>
          <w:tab w:val="left" w:pos="4320"/>
          <w:tab w:val="left" w:pos="5760"/>
          <w:tab w:val="left" w:pos="7200"/>
        </w:tabs>
        <w:ind w:left="1440"/>
        <w:contextualSpacing/>
        <w:rPr>
          <w:sz w:val="22"/>
          <w:szCs w:val="22"/>
        </w:rPr>
      </w:pPr>
    </w:p>
    <w:p w14:paraId="262AABF3" w14:textId="77777777" w:rsidR="000B50C3" w:rsidRPr="000B50C3" w:rsidRDefault="000B50C3" w:rsidP="001E0328">
      <w:pPr>
        <w:numPr>
          <w:ilvl w:val="1"/>
          <w:numId w:val="29"/>
        </w:numPr>
        <w:tabs>
          <w:tab w:val="left" w:pos="2880"/>
          <w:tab w:val="left" w:pos="4320"/>
          <w:tab w:val="left" w:pos="5760"/>
          <w:tab w:val="left" w:pos="7200"/>
        </w:tabs>
        <w:ind w:left="1800"/>
        <w:contextualSpacing/>
        <w:rPr>
          <w:sz w:val="22"/>
          <w:szCs w:val="22"/>
        </w:rPr>
      </w:pPr>
      <w:r w:rsidRPr="000B50C3">
        <w:rPr>
          <w:sz w:val="22"/>
          <w:szCs w:val="22"/>
        </w:rPr>
        <w:t xml:space="preserve">For how much? </w:t>
      </w:r>
    </w:p>
    <w:p w14:paraId="4E134B5D" w14:textId="77777777" w:rsidR="000B50C3" w:rsidRPr="000B50C3" w:rsidRDefault="000B50C3" w:rsidP="000B50C3">
      <w:pPr>
        <w:tabs>
          <w:tab w:val="left" w:pos="2880"/>
          <w:tab w:val="left" w:pos="4320"/>
          <w:tab w:val="left" w:pos="5760"/>
          <w:tab w:val="left" w:pos="7200"/>
        </w:tabs>
        <w:ind w:left="1800"/>
        <w:contextualSpacing/>
        <w:rPr>
          <w:sz w:val="22"/>
          <w:szCs w:val="22"/>
        </w:rPr>
      </w:pPr>
    </w:p>
    <w:p w14:paraId="553F1091" w14:textId="77777777" w:rsidR="000B50C3" w:rsidRPr="000B50C3" w:rsidRDefault="000B50C3" w:rsidP="001E0328">
      <w:pPr>
        <w:numPr>
          <w:ilvl w:val="1"/>
          <w:numId w:val="29"/>
        </w:numPr>
        <w:tabs>
          <w:tab w:val="left" w:pos="2880"/>
          <w:tab w:val="left" w:pos="4320"/>
          <w:tab w:val="left" w:pos="5760"/>
          <w:tab w:val="left" w:pos="7200"/>
        </w:tabs>
        <w:ind w:left="1800"/>
        <w:contextualSpacing/>
        <w:rPr>
          <w:sz w:val="22"/>
          <w:szCs w:val="22"/>
        </w:rPr>
      </w:pPr>
      <w:r w:rsidRPr="000B50C3">
        <w:rPr>
          <w:sz w:val="22"/>
          <w:szCs w:val="22"/>
        </w:rPr>
        <w:t xml:space="preserve">Has this been accessed in the past year? </w:t>
      </w:r>
    </w:p>
    <w:p w14:paraId="6F6B6616" w14:textId="77777777" w:rsidR="000B50C3" w:rsidRPr="000B50C3" w:rsidRDefault="000B50C3" w:rsidP="000B50C3">
      <w:pPr>
        <w:ind w:left="720"/>
        <w:contextualSpacing/>
        <w:rPr>
          <w:rFonts w:asciiTheme="minorHAnsi" w:hAnsiTheme="minorHAnsi" w:cstheme="minorHAnsi"/>
          <w:b/>
          <w:sz w:val="22"/>
          <w:szCs w:val="22"/>
        </w:rPr>
      </w:pPr>
    </w:p>
    <w:p w14:paraId="06384AEA" w14:textId="77777777" w:rsidR="000B50C3" w:rsidRPr="000B50C3" w:rsidRDefault="000B50C3" w:rsidP="001E0328">
      <w:pPr>
        <w:numPr>
          <w:ilvl w:val="0"/>
          <w:numId w:val="15"/>
        </w:numPr>
        <w:contextualSpacing/>
        <w:rPr>
          <w:rFonts w:asciiTheme="minorHAnsi" w:hAnsiTheme="minorHAnsi" w:cstheme="minorHAnsi"/>
          <w:b/>
          <w:sz w:val="22"/>
          <w:szCs w:val="22"/>
          <w:u w:val="single"/>
        </w:rPr>
      </w:pPr>
      <w:r w:rsidRPr="000B50C3">
        <w:rPr>
          <w:rFonts w:asciiTheme="minorHAnsi" w:hAnsiTheme="minorHAnsi" w:cstheme="minorHAnsi"/>
          <w:b/>
          <w:sz w:val="22"/>
          <w:szCs w:val="22"/>
          <w:u w:val="single"/>
        </w:rPr>
        <w:t xml:space="preserve">Allowable Costs and Cost Classification </w:t>
      </w:r>
    </w:p>
    <w:p w14:paraId="389E9C4B" w14:textId="77777777" w:rsidR="000B50C3" w:rsidRPr="000B50C3" w:rsidRDefault="000B50C3" w:rsidP="000B50C3">
      <w:pPr>
        <w:ind w:left="720"/>
        <w:contextualSpacing/>
        <w:rPr>
          <w:rFonts w:asciiTheme="minorHAnsi" w:hAnsiTheme="minorHAnsi" w:cstheme="minorHAnsi"/>
          <w:bCs/>
          <w:sz w:val="22"/>
          <w:szCs w:val="22"/>
        </w:rPr>
      </w:pPr>
    </w:p>
    <w:p w14:paraId="37DEC64F" w14:textId="77777777" w:rsidR="000B50C3" w:rsidRPr="000B50C3" w:rsidRDefault="000B50C3" w:rsidP="001E0328">
      <w:pPr>
        <w:numPr>
          <w:ilvl w:val="0"/>
          <w:numId w:val="16"/>
        </w:numPr>
        <w:tabs>
          <w:tab w:val="left" w:pos="2880"/>
          <w:tab w:val="left" w:pos="4320"/>
          <w:tab w:val="left" w:pos="5760"/>
          <w:tab w:val="left" w:pos="7200"/>
        </w:tabs>
        <w:ind w:left="1440"/>
        <w:contextualSpacing/>
        <w:rPr>
          <w:sz w:val="22"/>
          <w:szCs w:val="22"/>
        </w:rPr>
      </w:pPr>
      <w:r w:rsidRPr="000B50C3">
        <w:rPr>
          <w:sz w:val="22"/>
          <w:szCs w:val="22"/>
        </w:rPr>
        <w:t>Were gift cards (gas cards, bus passes, etc.) purchased  with WIOA funds?</w:t>
      </w:r>
    </w:p>
    <w:p w14:paraId="786A8F1A" w14:textId="77777777" w:rsidR="000B50C3" w:rsidRPr="000B50C3" w:rsidRDefault="000B50C3" w:rsidP="000B50C3">
      <w:pPr>
        <w:tabs>
          <w:tab w:val="left" w:pos="2880"/>
          <w:tab w:val="left" w:pos="4320"/>
          <w:tab w:val="left" w:pos="5760"/>
          <w:tab w:val="left" w:pos="7200"/>
        </w:tabs>
        <w:ind w:left="1080"/>
        <w:contextualSpacing/>
        <w:rPr>
          <w:sz w:val="22"/>
          <w:szCs w:val="22"/>
        </w:rPr>
      </w:pPr>
      <w:r w:rsidRPr="000B50C3">
        <w:rPr>
          <w:sz w:val="22"/>
          <w:szCs w:val="22"/>
        </w:rPr>
        <w:t xml:space="preserve">   </w:t>
      </w:r>
    </w:p>
    <w:p w14:paraId="2B00C073" w14:textId="77777777" w:rsidR="000B50C3" w:rsidRPr="000B50C3" w:rsidRDefault="000B50C3" w:rsidP="000B50C3">
      <w:pPr>
        <w:tabs>
          <w:tab w:val="left" w:pos="2880"/>
          <w:tab w:val="left" w:pos="4320"/>
          <w:tab w:val="left" w:pos="5760"/>
          <w:tab w:val="left" w:pos="7200"/>
        </w:tabs>
        <w:ind w:left="1080"/>
        <w:contextualSpacing/>
        <w:rPr>
          <w:sz w:val="22"/>
          <w:szCs w:val="22"/>
        </w:rPr>
      </w:pPr>
      <w:r w:rsidRPr="000B50C3">
        <w:rPr>
          <w:sz w:val="22"/>
          <w:szCs w:val="22"/>
        </w:rPr>
        <w:t xml:space="preserve">If yes, please answer the following: </w:t>
      </w:r>
    </w:p>
    <w:p w14:paraId="56E3B3BF" w14:textId="77777777" w:rsidR="000B50C3" w:rsidRPr="000B50C3" w:rsidRDefault="000B50C3" w:rsidP="000B50C3">
      <w:pPr>
        <w:tabs>
          <w:tab w:val="left" w:pos="2880"/>
          <w:tab w:val="left" w:pos="4320"/>
          <w:tab w:val="left" w:pos="5760"/>
          <w:tab w:val="left" w:pos="7200"/>
        </w:tabs>
        <w:ind w:left="1800"/>
        <w:contextualSpacing/>
        <w:rPr>
          <w:sz w:val="22"/>
          <w:szCs w:val="22"/>
        </w:rPr>
      </w:pPr>
    </w:p>
    <w:p w14:paraId="78739A86" w14:textId="77777777" w:rsidR="000B50C3" w:rsidRPr="000B50C3" w:rsidRDefault="000B50C3" w:rsidP="001E0328">
      <w:pPr>
        <w:numPr>
          <w:ilvl w:val="0"/>
          <w:numId w:val="40"/>
        </w:numPr>
        <w:tabs>
          <w:tab w:val="left" w:pos="2880"/>
          <w:tab w:val="left" w:pos="4320"/>
          <w:tab w:val="left" w:pos="5760"/>
          <w:tab w:val="left" w:pos="7200"/>
        </w:tabs>
        <w:contextualSpacing/>
        <w:rPr>
          <w:sz w:val="22"/>
          <w:szCs w:val="22"/>
        </w:rPr>
      </w:pPr>
      <w:r w:rsidRPr="000B50C3">
        <w:rPr>
          <w:sz w:val="22"/>
          <w:szCs w:val="22"/>
        </w:rPr>
        <w:t>How are they tracked and controlled?</w:t>
      </w:r>
    </w:p>
    <w:p w14:paraId="05FBF55A" w14:textId="77777777" w:rsidR="000B50C3" w:rsidRPr="000B50C3" w:rsidRDefault="000B50C3" w:rsidP="000B50C3">
      <w:pPr>
        <w:tabs>
          <w:tab w:val="left" w:pos="2880"/>
          <w:tab w:val="left" w:pos="4320"/>
          <w:tab w:val="left" w:pos="5760"/>
          <w:tab w:val="left" w:pos="7200"/>
        </w:tabs>
        <w:ind w:left="1800"/>
        <w:contextualSpacing/>
        <w:rPr>
          <w:sz w:val="22"/>
          <w:szCs w:val="22"/>
        </w:rPr>
      </w:pPr>
    </w:p>
    <w:p w14:paraId="2E003C1D" w14:textId="77777777" w:rsidR="000B50C3" w:rsidRPr="000B50C3" w:rsidRDefault="000B50C3" w:rsidP="001E0328">
      <w:pPr>
        <w:numPr>
          <w:ilvl w:val="0"/>
          <w:numId w:val="16"/>
        </w:numPr>
        <w:tabs>
          <w:tab w:val="left" w:pos="2880"/>
          <w:tab w:val="left" w:pos="4320"/>
          <w:tab w:val="left" w:pos="5760"/>
          <w:tab w:val="left" w:pos="7200"/>
        </w:tabs>
        <w:ind w:left="1440"/>
        <w:contextualSpacing/>
        <w:rPr>
          <w:rFonts w:asciiTheme="minorHAnsi" w:hAnsiTheme="minorHAnsi" w:cstheme="minorHAnsi"/>
          <w:b/>
          <w:sz w:val="22"/>
          <w:szCs w:val="22"/>
        </w:rPr>
      </w:pPr>
      <w:r w:rsidRPr="000B50C3">
        <w:rPr>
          <w:sz w:val="22"/>
          <w:szCs w:val="22"/>
        </w:rPr>
        <w:t xml:space="preserve">Were any airfare tickets purchased for out-of-state travel paid in whole or in part by WIOA Funds? </w:t>
      </w:r>
    </w:p>
    <w:p w14:paraId="5A0EE3C6" w14:textId="77777777" w:rsidR="000B50C3" w:rsidRPr="000B50C3" w:rsidRDefault="000B50C3" w:rsidP="000B50C3">
      <w:pPr>
        <w:tabs>
          <w:tab w:val="left" w:pos="2880"/>
          <w:tab w:val="left" w:pos="4320"/>
          <w:tab w:val="left" w:pos="5760"/>
          <w:tab w:val="left" w:pos="7200"/>
        </w:tabs>
        <w:ind w:left="1080"/>
        <w:contextualSpacing/>
        <w:rPr>
          <w:rFonts w:asciiTheme="minorHAnsi" w:hAnsiTheme="minorHAnsi" w:cstheme="minorHAnsi"/>
          <w:b/>
          <w:sz w:val="22"/>
          <w:szCs w:val="22"/>
        </w:rPr>
      </w:pPr>
    </w:p>
    <w:p w14:paraId="08450876" w14:textId="77777777" w:rsidR="000B50C3" w:rsidRPr="000B50C3" w:rsidRDefault="000B50C3" w:rsidP="001E0328">
      <w:pPr>
        <w:numPr>
          <w:ilvl w:val="0"/>
          <w:numId w:val="15"/>
        </w:numPr>
        <w:contextualSpacing/>
        <w:rPr>
          <w:rFonts w:asciiTheme="minorHAnsi" w:hAnsiTheme="minorHAnsi" w:cstheme="minorHAnsi"/>
          <w:b/>
          <w:sz w:val="22"/>
          <w:szCs w:val="22"/>
          <w:u w:val="single"/>
        </w:rPr>
      </w:pPr>
      <w:r w:rsidRPr="000B50C3">
        <w:rPr>
          <w:rFonts w:asciiTheme="minorHAnsi" w:hAnsiTheme="minorHAnsi" w:cstheme="minorHAnsi"/>
          <w:b/>
          <w:sz w:val="22"/>
          <w:szCs w:val="22"/>
          <w:u w:val="single"/>
        </w:rPr>
        <w:t>Cost Allocation/Indirect Cost Plan</w:t>
      </w:r>
    </w:p>
    <w:p w14:paraId="5B624F10" w14:textId="77777777" w:rsidR="000B50C3" w:rsidRPr="000B50C3" w:rsidRDefault="000B50C3" w:rsidP="000B50C3">
      <w:pPr>
        <w:ind w:left="720"/>
        <w:contextualSpacing/>
        <w:rPr>
          <w:rFonts w:asciiTheme="minorHAnsi" w:hAnsiTheme="minorHAnsi" w:cstheme="minorHAnsi"/>
          <w:bCs/>
          <w:sz w:val="22"/>
          <w:szCs w:val="22"/>
        </w:rPr>
      </w:pPr>
    </w:p>
    <w:p w14:paraId="657FFB7E" w14:textId="77777777" w:rsidR="000B50C3" w:rsidRPr="000B50C3" w:rsidRDefault="000B50C3" w:rsidP="001E0328">
      <w:pPr>
        <w:numPr>
          <w:ilvl w:val="0"/>
          <w:numId w:val="42"/>
        </w:numPr>
        <w:contextualSpacing/>
        <w:rPr>
          <w:sz w:val="22"/>
          <w:szCs w:val="22"/>
        </w:rPr>
      </w:pPr>
      <w:r w:rsidRPr="000B50C3">
        <w:rPr>
          <w:sz w:val="22"/>
          <w:szCs w:val="22"/>
        </w:rPr>
        <w:t>Has the WDA ever received a Negotiated Indirect Cost Rate?</w:t>
      </w:r>
    </w:p>
    <w:p w14:paraId="79DFF313" w14:textId="77777777" w:rsidR="000B50C3" w:rsidRPr="000B50C3" w:rsidRDefault="000B50C3" w:rsidP="000B50C3">
      <w:pPr>
        <w:ind w:left="1440"/>
        <w:contextualSpacing/>
        <w:rPr>
          <w:sz w:val="22"/>
          <w:szCs w:val="22"/>
        </w:rPr>
      </w:pPr>
      <w:r w:rsidRPr="000B50C3">
        <w:rPr>
          <w:sz w:val="22"/>
          <w:szCs w:val="22"/>
        </w:rPr>
        <w:t xml:space="preserve"> </w:t>
      </w:r>
    </w:p>
    <w:p w14:paraId="1F7D2C18" w14:textId="77777777" w:rsidR="000B50C3" w:rsidRPr="000B50C3" w:rsidRDefault="000B50C3" w:rsidP="001E0328">
      <w:pPr>
        <w:numPr>
          <w:ilvl w:val="0"/>
          <w:numId w:val="42"/>
        </w:numPr>
        <w:spacing w:after="120"/>
        <w:contextualSpacing/>
        <w:rPr>
          <w:sz w:val="22"/>
          <w:szCs w:val="22"/>
        </w:rPr>
      </w:pPr>
      <w:r w:rsidRPr="000B50C3">
        <w:rPr>
          <w:sz w:val="22"/>
          <w:szCs w:val="22"/>
        </w:rPr>
        <w:t>Are all funds used in the cost allocation active?</w:t>
      </w:r>
    </w:p>
    <w:p w14:paraId="201168DE" w14:textId="77777777" w:rsidR="000B50C3" w:rsidRPr="000B50C3" w:rsidRDefault="000B50C3" w:rsidP="000B50C3">
      <w:pPr>
        <w:ind w:left="1440"/>
        <w:contextualSpacing/>
        <w:rPr>
          <w:sz w:val="22"/>
          <w:szCs w:val="22"/>
        </w:rPr>
      </w:pPr>
    </w:p>
    <w:p w14:paraId="56F0BF73" w14:textId="77777777" w:rsidR="000B50C3" w:rsidRPr="000B50C3" w:rsidRDefault="000B50C3" w:rsidP="001E0328">
      <w:pPr>
        <w:numPr>
          <w:ilvl w:val="0"/>
          <w:numId w:val="42"/>
        </w:numPr>
        <w:spacing w:after="120"/>
        <w:contextualSpacing/>
        <w:rPr>
          <w:sz w:val="22"/>
          <w:szCs w:val="22"/>
        </w:rPr>
      </w:pPr>
      <w:r w:rsidRPr="000B50C3">
        <w:rPr>
          <w:sz w:val="22"/>
          <w:szCs w:val="22"/>
        </w:rPr>
        <w:t>What is the basis used for the cost allocation?</w:t>
      </w:r>
    </w:p>
    <w:p w14:paraId="6CED7E75" w14:textId="77777777" w:rsidR="000B50C3" w:rsidRPr="000B50C3" w:rsidRDefault="000B50C3" w:rsidP="000B50C3">
      <w:pPr>
        <w:ind w:left="1440"/>
        <w:contextualSpacing/>
        <w:rPr>
          <w:sz w:val="22"/>
          <w:szCs w:val="22"/>
        </w:rPr>
      </w:pPr>
    </w:p>
    <w:p w14:paraId="6E194CFB" w14:textId="77777777" w:rsidR="000B50C3" w:rsidRPr="000B50C3" w:rsidRDefault="000B50C3" w:rsidP="001E0328">
      <w:pPr>
        <w:numPr>
          <w:ilvl w:val="0"/>
          <w:numId w:val="42"/>
        </w:numPr>
        <w:spacing w:after="120"/>
        <w:contextualSpacing/>
        <w:rPr>
          <w:sz w:val="22"/>
          <w:szCs w:val="22"/>
        </w:rPr>
      </w:pPr>
      <w:r w:rsidRPr="000B50C3">
        <w:rPr>
          <w:sz w:val="22"/>
          <w:szCs w:val="22"/>
        </w:rPr>
        <w:t>If a cost pool is used, is it reduced to zero monthly?</w:t>
      </w:r>
    </w:p>
    <w:p w14:paraId="5BAB2A66" w14:textId="77777777" w:rsidR="000B50C3" w:rsidRPr="000B50C3" w:rsidRDefault="000B50C3" w:rsidP="000B50C3">
      <w:pPr>
        <w:ind w:left="1440"/>
        <w:contextualSpacing/>
        <w:rPr>
          <w:sz w:val="22"/>
          <w:szCs w:val="22"/>
        </w:rPr>
      </w:pPr>
    </w:p>
    <w:p w14:paraId="50867693" w14:textId="77777777" w:rsidR="000B50C3" w:rsidRPr="000B50C3" w:rsidRDefault="000B50C3" w:rsidP="001E0328">
      <w:pPr>
        <w:numPr>
          <w:ilvl w:val="0"/>
          <w:numId w:val="42"/>
        </w:numPr>
        <w:spacing w:after="120"/>
        <w:contextualSpacing/>
        <w:rPr>
          <w:sz w:val="22"/>
          <w:szCs w:val="22"/>
        </w:rPr>
      </w:pPr>
      <w:r w:rsidRPr="000B50C3">
        <w:rPr>
          <w:sz w:val="22"/>
          <w:szCs w:val="22"/>
        </w:rPr>
        <w:t>Are all the funds used in the cost allocation?</w:t>
      </w:r>
    </w:p>
    <w:p w14:paraId="517FD857" w14:textId="77777777" w:rsidR="000B50C3" w:rsidRPr="000B50C3" w:rsidRDefault="000B50C3" w:rsidP="000B50C3">
      <w:pPr>
        <w:ind w:left="1440"/>
        <w:contextualSpacing/>
        <w:rPr>
          <w:sz w:val="22"/>
          <w:szCs w:val="22"/>
        </w:rPr>
      </w:pPr>
    </w:p>
    <w:p w14:paraId="309B73DF" w14:textId="77777777" w:rsidR="000B50C3" w:rsidRPr="000B50C3" w:rsidRDefault="000B50C3" w:rsidP="001E0328">
      <w:pPr>
        <w:numPr>
          <w:ilvl w:val="0"/>
          <w:numId w:val="42"/>
        </w:numPr>
        <w:spacing w:after="120"/>
        <w:contextualSpacing/>
        <w:rPr>
          <w:rFonts w:asciiTheme="minorHAnsi" w:hAnsiTheme="minorHAnsi" w:cstheme="minorHAnsi"/>
          <w:b/>
          <w:sz w:val="22"/>
          <w:szCs w:val="22"/>
        </w:rPr>
      </w:pPr>
      <w:r w:rsidRPr="000B50C3">
        <w:rPr>
          <w:sz w:val="22"/>
          <w:szCs w:val="22"/>
        </w:rPr>
        <w:t xml:space="preserve">Are costs allocated to the grant only to the extent that a benefit was received? </w:t>
      </w:r>
      <w:r w:rsidRPr="000B50C3">
        <w:rPr>
          <w:sz w:val="22"/>
          <w:szCs w:val="22"/>
        </w:rPr>
        <w:br/>
      </w:r>
    </w:p>
    <w:p w14:paraId="56B90BED" w14:textId="77777777" w:rsidR="000B50C3" w:rsidRPr="000B50C3" w:rsidRDefault="000B50C3" w:rsidP="001E0328">
      <w:pPr>
        <w:numPr>
          <w:ilvl w:val="0"/>
          <w:numId w:val="15"/>
        </w:numPr>
        <w:contextualSpacing/>
        <w:rPr>
          <w:rFonts w:asciiTheme="minorHAnsi" w:hAnsiTheme="minorHAnsi" w:cstheme="minorHAnsi"/>
          <w:b/>
          <w:sz w:val="22"/>
          <w:szCs w:val="22"/>
          <w:u w:val="single"/>
        </w:rPr>
      </w:pPr>
      <w:r w:rsidRPr="000B50C3">
        <w:rPr>
          <w:rFonts w:asciiTheme="minorHAnsi" w:hAnsiTheme="minorHAnsi" w:cstheme="minorHAnsi"/>
          <w:b/>
          <w:sz w:val="22"/>
          <w:szCs w:val="22"/>
          <w:u w:val="single"/>
        </w:rPr>
        <w:t>Audits and Audit Resolutions</w:t>
      </w:r>
    </w:p>
    <w:p w14:paraId="140B5BBE" w14:textId="77777777" w:rsidR="000B50C3" w:rsidRPr="000B50C3" w:rsidRDefault="000B50C3" w:rsidP="000B50C3">
      <w:pPr>
        <w:rPr>
          <w:rFonts w:asciiTheme="minorHAnsi" w:hAnsiTheme="minorHAnsi" w:cstheme="minorHAnsi"/>
          <w:b/>
          <w:sz w:val="22"/>
          <w:szCs w:val="22"/>
        </w:rPr>
      </w:pPr>
    </w:p>
    <w:p w14:paraId="12CB36EE" w14:textId="77777777" w:rsidR="000B50C3" w:rsidRPr="000B50C3" w:rsidRDefault="000B50C3" w:rsidP="001E0328">
      <w:pPr>
        <w:numPr>
          <w:ilvl w:val="1"/>
          <w:numId w:val="15"/>
        </w:numPr>
        <w:contextualSpacing/>
        <w:rPr>
          <w:rFonts w:asciiTheme="minorHAnsi" w:hAnsiTheme="minorHAnsi" w:cstheme="minorHAnsi"/>
          <w:sz w:val="22"/>
          <w:szCs w:val="22"/>
        </w:rPr>
      </w:pPr>
      <w:r w:rsidRPr="000B50C3">
        <w:rPr>
          <w:rFonts w:asciiTheme="minorHAnsi" w:hAnsiTheme="minorHAnsi" w:cstheme="minorHAnsi"/>
          <w:sz w:val="22"/>
          <w:szCs w:val="22"/>
        </w:rPr>
        <w:t>Was the audit completed no later than nine months after the end of the WDA’s fiscal year?</w:t>
      </w:r>
    </w:p>
    <w:p w14:paraId="19071710" w14:textId="77777777" w:rsidR="000B50C3" w:rsidRPr="000B50C3" w:rsidRDefault="000B50C3" w:rsidP="000B50C3">
      <w:pPr>
        <w:spacing w:line="276" w:lineRule="auto"/>
        <w:rPr>
          <w:b/>
          <w:bCs/>
          <w:sz w:val="22"/>
          <w:szCs w:val="22"/>
        </w:rPr>
      </w:pPr>
      <w:r w:rsidRPr="000B50C3">
        <w:rPr>
          <w:b/>
          <w:bCs/>
          <w:sz w:val="22"/>
          <w:szCs w:val="22"/>
        </w:rPr>
        <w:br w:type="page"/>
      </w:r>
    </w:p>
    <w:p w14:paraId="400C890B" w14:textId="77777777" w:rsidR="000B50C3" w:rsidRPr="000B50C3" w:rsidRDefault="000B50C3" w:rsidP="000B50C3">
      <w:pPr>
        <w:tabs>
          <w:tab w:val="left" w:pos="2880"/>
          <w:tab w:val="left" w:pos="4320"/>
          <w:tab w:val="left" w:pos="5760"/>
          <w:tab w:val="left" w:pos="7200"/>
        </w:tabs>
        <w:ind w:left="720"/>
        <w:contextualSpacing/>
        <w:jc w:val="center"/>
        <w:rPr>
          <w:b/>
          <w:bCs/>
          <w:sz w:val="24"/>
          <w:szCs w:val="24"/>
        </w:rPr>
      </w:pPr>
      <w:r w:rsidRPr="000B50C3">
        <w:rPr>
          <w:b/>
          <w:bCs/>
          <w:sz w:val="24"/>
          <w:szCs w:val="24"/>
        </w:rPr>
        <w:lastRenderedPageBreak/>
        <w:t>Requested Fiscal Documents</w:t>
      </w:r>
    </w:p>
    <w:p w14:paraId="3BF248BB" w14:textId="77777777" w:rsidR="000B50C3" w:rsidRPr="000B50C3" w:rsidRDefault="000B50C3" w:rsidP="000B50C3">
      <w:pPr>
        <w:tabs>
          <w:tab w:val="left" w:pos="2880"/>
          <w:tab w:val="left" w:pos="4320"/>
          <w:tab w:val="left" w:pos="5760"/>
          <w:tab w:val="left" w:pos="7200"/>
        </w:tabs>
        <w:ind w:left="720"/>
        <w:contextualSpacing/>
        <w:rPr>
          <w:sz w:val="22"/>
          <w:szCs w:val="22"/>
        </w:rPr>
      </w:pPr>
    </w:p>
    <w:p w14:paraId="58DD10B0" w14:textId="77777777" w:rsidR="000B50C3" w:rsidRPr="000B50C3" w:rsidRDefault="000B50C3" w:rsidP="000B50C3">
      <w:pPr>
        <w:tabs>
          <w:tab w:val="left" w:pos="2880"/>
          <w:tab w:val="left" w:pos="4320"/>
          <w:tab w:val="left" w:pos="5760"/>
          <w:tab w:val="left" w:pos="7200"/>
        </w:tabs>
        <w:ind w:left="720"/>
        <w:contextualSpacing/>
        <w:rPr>
          <w:sz w:val="22"/>
          <w:szCs w:val="22"/>
        </w:rPr>
      </w:pPr>
      <w:r w:rsidRPr="000B50C3">
        <w:rPr>
          <w:sz w:val="22"/>
          <w:szCs w:val="22"/>
        </w:rPr>
        <w:t xml:space="preserve">Attach the following documents to the Desk Review Survey. Please note that each document should be a </w:t>
      </w:r>
      <w:r w:rsidRPr="000B50C3">
        <w:rPr>
          <w:b/>
          <w:bCs/>
          <w:sz w:val="22"/>
          <w:szCs w:val="22"/>
        </w:rPr>
        <w:t>separate file</w:t>
      </w:r>
      <w:r w:rsidRPr="000B50C3">
        <w:rPr>
          <w:sz w:val="22"/>
          <w:szCs w:val="22"/>
        </w:rPr>
        <w:t xml:space="preserve"> (Please do not scan all documents into one big PDF).   </w:t>
      </w:r>
    </w:p>
    <w:p w14:paraId="33D61936" w14:textId="77777777" w:rsidR="000B50C3" w:rsidRPr="000B50C3" w:rsidRDefault="000B50C3" w:rsidP="000B50C3">
      <w:pPr>
        <w:tabs>
          <w:tab w:val="left" w:pos="2880"/>
          <w:tab w:val="left" w:pos="4320"/>
          <w:tab w:val="left" w:pos="5760"/>
          <w:tab w:val="left" w:pos="7200"/>
        </w:tabs>
        <w:ind w:left="720"/>
        <w:contextualSpacing/>
        <w:rPr>
          <w:sz w:val="22"/>
          <w:szCs w:val="22"/>
        </w:rPr>
      </w:pPr>
    </w:p>
    <w:p w14:paraId="37920E53" w14:textId="77777777" w:rsidR="000B50C3" w:rsidRPr="000B50C3" w:rsidRDefault="000B50C3" w:rsidP="000B50C3">
      <w:pPr>
        <w:tabs>
          <w:tab w:val="left" w:pos="2880"/>
          <w:tab w:val="left" w:pos="4320"/>
          <w:tab w:val="left" w:pos="5760"/>
          <w:tab w:val="left" w:pos="7200"/>
        </w:tabs>
        <w:ind w:left="720"/>
        <w:contextualSpacing/>
        <w:rPr>
          <w:i/>
          <w:iCs/>
          <w:sz w:val="22"/>
          <w:szCs w:val="22"/>
        </w:rPr>
      </w:pPr>
      <w:r w:rsidRPr="000B50C3">
        <w:rPr>
          <w:b/>
          <w:bCs/>
          <w:i/>
          <w:iCs/>
          <w:sz w:val="22"/>
          <w:szCs w:val="22"/>
        </w:rPr>
        <w:t xml:space="preserve">Note:  </w:t>
      </w:r>
      <w:r w:rsidRPr="000B50C3">
        <w:rPr>
          <w:i/>
          <w:iCs/>
          <w:sz w:val="22"/>
          <w:szCs w:val="22"/>
        </w:rPr>
        <w:t>Please use the following naming convention when you upload the requested fiscal documents.  Add the number and letter identifier prior to the title, i.e., 1a. Current Program Year Budget, 2a. Inventory/Equipment list, etc.</w:t>
      </w:r>
    </w:p>
    <w:p w14:paraId="793C5A98" w14:textId="77777777" w:rsidR="000B50C3" w:rsidRPr="000B50C3" w:rsidRDefault="000B50C3" w:rsidP="000B50C3">
      <w:pPr>
        <w:tabs>
          <w:tab w:val="left" w:pos="2880"/>
          <w:tab w:val="left" w:pos="4320"/>
          <w:tab w:val="left" w:pos="5760"/>
          <w:tab w:val="left" w:pos="7200"/>
        </w:tabs>
        <w:ind w:left="720"/>
        <w:contextualSpacing/>
        <w:rPr>
          <w:sz w:val="22"/>
          <w:szCs w:val="22"/>
        </w:rPr>
      </w:pPr>
    </w:p>
    <w:p w14:paraId="1B6C6E42" w14:textId="77777777" w:rsidR="000B50C3" w:rsidRPr="000B50C3" w:rsidRDefault="000B50C3" w:rsidP="001E0328">
      <w:pPr>
        <w:numPr>
          <w:ilvl w:val="0"/>
          <w:numId w:val="20"/>
        </w:numPr>
        <w:tabs>
          <w:tab w:val="left" w:pos="2880"/>
          <w:tab w:val="left" w:pos="4320"/>
          <w:tab w:val="left" w:pos="5760"/>
          <w:tab w:val="left" w:pos="7200"/>
        </w:tabs>
        <w:contextualSpacing/>
        <w:rPr>
          <w:b/>
          <w:bCs/>
          <w:sz w:val="22"/>
          <w:szCs w:val="22"/>
        </w:rPr>
      </w:pPr>
      <w:r w:rsidRPr="000B50C3">
        <w:rPr>
          <w:b/>
          <w:bCs/>
          <w:sz w:val="22"/>
          <w:szCs w:val="22"/>
        </w:rPr>
        <w:t>Budget</w:t>
      </w:r>
    </w:p>
    <w:p w14:paraId="29CEA954" w14:textId="77777777" w:rsidR="000B50C3" w:rsidRPr="000B50C3" w:rsidRDefault="000B50C3" w:rsidP="001E0328">
      <w:pPr>
        <w:numPr>
          <w:ilvl w:val="0"/>
          <w:numId w:val="21"/>
        </w:numPr>
        <w:tabs>
          <w:tab w:val="left" w:pos="2880"/>
          <w:tab w:val="left" w:pos="4320"/>
          <w:tab w:val="left" w:pos="5760"/>
          <w:tab w:val="left" w:pos="7200"/>
        </w:tabs>
        <w:contextualSpacing/>
        <w:rPr>
          <w:sz w:val="22"/>
          <w:szCs w:val="22"/>
        </w:rPr>
      </w:pPr>
      <w:r w:rsidRPr="000B50C3">
        <w:rPr>
          <w:sz w:val="22"/>
          <w:szCs w:val="22"/>
        </w:rPr>
        <w:t>The current Program Year Budget.</w:t>
      </w:r>
    </w:p>
    <w:p w14:paraId="7842BCB3" w14:textId="77777777" w:rsidR="000B50C3" w:rsidRPr="000B50C3" w:rsidRDefault="000B50C3" w:rsidP="001E0328">
      <w:pPr>
        <w:numPr>
          <w:ilvl w:val="0"/>
          <w:numId w:val="21"/>
        </w:numPr>
        <w:tabs>
          <w:tab w:val="left" w:pos="2880"/>
          <w:tab w:val="left" w:pos="4320"/>
          <w:tab w:val="left" w:pos="5760"/>
          <w:tab w:val="left" w:pos="7200"/>
        </w:tabs>
        <w:contextualSpacing/>
        <w:rPr>
          <w:sz w:val="22"/>
          <w:szCs w:val="22"/>
        </w:rPr>
      </w:pPr>
      <w:r w:rsidRPr="000B50C3">
        <w:rPr>
          <w:sz w:val="22"/>
          <w:szCs w:val="22"/>
        </w:rPr>
        <w:t>Board of Directors minutes documenting the approval of the budget.</w:t>
      </w:r>
    </w:p>
    <w:p w14:paraId="334E2048" w14:textId="77777777" w:rsidR="000B50C3" w:rsidRPr="000B50C3" w:rsidRDefault="000B50C3" w:rsidP="001E0328">
      <w:pPr>
        <w:numPr>
          <w:ilvl w:val="0"/>
          <w:numId w:val="21"/>
        </w:numPr>
        <w:tabs>
          <w:tab w:val="left" w:pos="2880"/>
          <w:tab w:val="left" w:pos="4320"/>
          <w:tab w:val="left" w:pos="5760"/>
          <w:tab w:val="left" w:pos="7200"/>
        </w:tabs>
        <w:contextualSpacing/>
        <w:rPr>
          <w:sz w:val="22"/>
          <w:szCs w:val="22"/>
        </w:rPr>
      </w:pPr>
      <w:r w:rsidRPr="000B50C3">
        <w:rPr>
          <w:sz w:val="22"/>
          <w:szCs w:val="22"/>
        </w:rPr>
        <w:t>Documentation showing Chief Local Elected Official (CLEO) approval of the budget.</w:t>
      </w:r>
    </w:p>
    <w:p w14:paraId="57392A5E" w14:textId="77777777" w:rsidR="000B50C3" w:rsidRPr="000B50C3" w:rsidRDefault="000B50C3" w:rsidP="001E0328">
      <w:pPr>
        <w:numPr>
          <w:ilvl w:val="0"/>
          <w:numId w:val="21"/>
        </w:numPr>
        <w:tabs>
          <w:tab w:val="left" w:pos="2880"/>
          <w:tab w:val="left" w:pos="4320"/>
          <w:tab w:val="left" w:pos="5760"/>
          <w:tab w:val="left" w:pos="7200"/>
        </w:tabs>
        <w:contextualSpacing/>
        <w:rPr>
          <w:sz w:val="22"/>
          <w:szCs w:val="22"/>
        </w:rPr>
      </w:pPr>
      <w:r w:rsidRPr="000B50C3">
        <w:rPr>
          <w:sz w:val="22"/>
          <w:szCs w:val="22"/>
        </w:rPr>
        <w:t>Documentation showing Board of Directors approval of any budget modifications.</w:t>
      </w:r>
    </w:p>
    <w:p w14:paraId="471B4B8A" w14:textId="77777777" w:rsidR="000B50C3" w:rsidRPr="000B50C3" w:rsidRDefault="000B50C3" w:rsidP="001E0328">
      <w:pPr>
        <w:numPr>
          <w:ilvl w:val="0"/>
          <w:numId w:val="21"/>
        </w:numPr>
        <w:tabs>
          <w:tab w:val="left" w:pos="2880"/>
          <w:tab w:val="left" w:pos="4320"/>
          <w:tab w:val="left" w:pos="5760"/>
          <w:tab w:val="left" w:pos="7200"/>
        </w:tabs>
        <w:contextualSpacing/>
        <w:rPr>
          <w:sz w:val="22"/>
          <w:szCs w:val="22"/>
        </w:rPr>
      </w:pPr>
      <w:r w:rsidRPr="000B50C3">
        <w:rPr>
          <w:sz w:val="22"/>
          <w:szCs w:val="22"/>
        </w:rPr>
        <w:t xml:space="preserve">The Financial report comparing budget to actual expenditures that was most recently presented and approved by the Board of Directors. </w:t>
      </w:r>
    </w:p>
    <w:p w14:paraId="7D2DBC7A" w14:textId="77777777" w:rsidR="000B50C3" w:rsidRPr="000B50C3" w:rsidRDefault="000B50C3" w:rsidP="000B50C3">
      <w:pPr>
        <w:tabs>
          <w:tab w:val="left" w:pos="2880"/>
          <w:tab w:val="left" w:pos="4320"/>
          <w:tab w:val="left" w:pos="5760"/>
          <w:tab w:val="left" w:pos="7200"/>
        </w:tabs>
        <w:ind w:left="1800"/>
        <w:contextualSpacing/>
        <w:rPr>
          <w:sz w:val="22"/>
          <w:szCs w:val="22"/>
        </w:rPr>
      </w:pPr>
    </w:p>
    <w:p w14:paraId="5EA4A23C" w14:textId="77777777" w:rsidR="000B50C3" w:rsidRPr="000B50C3" w:rsidRDefault="000B50C3" w:rsidP="001E0328">
      <w:pPr>
        <w:numPr>
          <w:ilvl w:val="0"/>
          <w:numId w:val="20"/>
        </w:numPr>
        <w:tabs>
          <w:tab w:val="left" w:pos="2880"/>
          <w:tab w:val="left" w:pos="4320"/>
          <w:tab w:val="left" w:pos="5760"/>
          <w:tab w:val="left" w:pos="7200"/>
        </w:tabs>
        <w:contextualSpacing/>
        <w:rPr>
          <w:b/>
          <w:bCs/>
          <w:sz w:val="22"/>
          <w:szCs w:val="22"/>
        </w:rPr>
      </w:pPr>
      <w:r w:rsidRPr="000B50C3">
        <w:rPr>
          <w:b/>
          <w:bCs/>
          <w:sz w:val="22"/>
          <w:szCs w:val="22"/>
        </w:rPr>
        <w:t>Property Management</w:t>
      </w:r>
    </w:p>
    <w:p w14:paraId="6CF0B2D5" w14:textId="77777777" w:rsidR="000B50C3" w:rsidRPr="000B50C3" w:rsidRDefault="000B50C3" w:rsidP="001E0328">
      <w:pPr>
        <w:numPr>
          <w:ilvl w:val="0"/>
          <w:numId w:val="19"/>
        </w:numPr>
        <w:ind w:left="1800"/>
        <w:contextualSpacing/>
        <w:rPr>
          <w:sz w:val="22"/>
          <w:szCs w:val="22"/>
        </w:rPr>
      </w:pPr>
      <w:r w:rsidRPr="000B50C3">
        <w:rPr>
          <w:sz w:val="22"/>
          <w:szCs w:val="22"/>
        </w:rPr>
        <w:t>Inventory/Equipment list.</w:t>
      </w:r>
    </w:p>
    <w:p w14:paraId="690989D1" w14:textId="77777777" w:rsidR="000B50C3" w:rsidRPr="000B50C3" w:rsidRDefault="000B50C3" w:rsidP="001E0328">
      <w:pPr>
        <w:numPr>
          <w:ilvl w:val="0"/>
          <w:numId w:val="19"/>
        </w:numPr>
        <w:tabs>
          <w:tab w:val="left" w:pos="2880"/>
          <w:tab w:val="left" w:pos="4320"/>
          <w:tab w:val="left" w:pos="5760"/>
          <w:tab w:val="left" w:pos="7200"/>
        </w:tabs>
        <w:ind w:left="1800"/>
        <w:contextualSpacing/>
        <w:rPr>
          <w:sz w:val="22"/>
          <w:szCs w:val="22"/>
        </w:rPr>
      </w:pPr>
      <w:r w:rsidRPr="000B50C3">
        <w:rPr>
          <w:sz w:val="22"/>
          <w:szCs w:val="22"/>
        </w:rPr>
        <w:t>A copy of the Director's and employee's liability insurance coverage.</w:t>
      </w:r>
    </w:p>
    <w:p w14:paraId="2DF8FB42" w14:textId="77777777" w:rsidR="000B50C3" w:rsidRPr="000B50C3" w:rsidRDefault="000B50C3" w:rsidP="001E0328">
      <w:pPr>
        <w:numPr>
          <w:ilvl w:val="0"/>
          <w:numId w:val="19"/>
        </w:numPr>
        <w:tabs>
          <w:tab w:val="left" w:pos="2880"/>
          <w:tab w:val="left" w:pos="4320"/>
          <w:tab w:val="left" w:pos="5760"/>
          <w:tab w:val="left" w:pos="7200"/>
        </w:tabs>
        <w:ind w:left="1800"/>
        <w:contextualSpacing/>
        <w:rPr>
          <w:sz w:val="22"/>
          <w:szCs w:val="22"/>
        </w:rPr>
      </w:pPr>
      <w:r w:rsidRPr="000B50C3">
        <w:rPr>
          <w:sz w:val="22"/>
          <w:szCs w:val="22"/>
        </w:rPr>
        <w:t>A copy of the WDA's equipment insurance coverage.</w:t>
      </w:r>
    </w:p>
    <w:p w14:paraId="43CBCEC5" w14:textId="77777777" w:rsidR="000B50C3" w:rsidRPr="000B50C3" w:rsidRDefault="000B50C3" w:rsidP="001E0328">
      <w:pPr>
        <w:numPr>
          <w:ilvl w:val="0"/>
          <w:numId w:val="19"/>
        </w:numPr>
        <w:tabs>
          <w:tab w:val="left" w:pos="2880"/>
          <w:tab w:val="left" w:pos="4320"/>
          <w:tab w:val="left" w:pos="5760"/>
          <w:tab w:val="left" w:pos="7200"/>
        </w:tabs>
        <w:ind w:left="1800"/>
        <w:contextualSpacing/>
        <w:rPr>
          <w:sz w:val="22"/>
          <w:szCs w:val="22"/>
        </w:rPr>
      </w:pPr>
      <w:r w:rsidRPr="000B50C3">
        <w:rPr>
          <w:sz w:val="22"/>
          <w:szCs w:val="22"/>
        </w:rPr>
        <w:t>A copy of the rental lease.</w:t>
      </w:r>
    </w:p>
    <w:p w14:paraId="7CC83374" w14:textId="77777777" w:rsidR="000B50C3" w:rsidRPr="000B50C3" w:rsidRDefault="000B50C3" w:rsidP="000B50C3">
      <w:pPr>
        <w:ind w:left="1440"/>
        <w:contextualSpacing/>
        <w:rPr>
          <w:rFonts w:asciiTheme="minorHAnsi" w:hAnsiTheme="minorHAnsi"/>
          <w:b/>
          <w:sz w:val="22"/>
          <w:szCs w:val="22"/>
        </w:rPr>
      </w:pPr>
    </w:p>
    <w:p w14:paraId="276AEBD1" w14:textId="77777777" w:rsidR="000B50C3" w:rsidRPr="000B50C3" w:rsidRDefault="000B50C3" w:rsidP="001E0328">
      <w:pPr>
        <w:numPr>
          <w:ilvl w:val="0"/>
          <w:numId w:val="20"/>
        </w:numPr>
        <w:contextualSpacing/>
        <w:rPr>
          <w:rFonts w:asciiTheme="minorHAnsi" w:hAnsiTheme="minorHAnsi" w:cstheme="minorHAnsi"/>
          <w:sz w:val="22"/>
          <w:szCs w:val="22"/>
        </w:rPr>
      </w:pPr>
      <w:r w:rsidRPr="000B50C3">
        <w:rPr>
          <w:rFonts w:asciiTheme="minorHAnsi" w:hAnsiTheme="minorHAnsi"/>
          <w:b/>
          <w:sz w:val="22"/>
          <w:szCs w:val="22"/>
        </w:rPr>
        <w:t>Procurement and Contract Administration</w:t>
      </w:r>
    </w:p>
    <w:p w14:paraId="4BE5825F" w14:textId="77777777" w:rsidR="000B50C3" w:rsidRPr="000B50C3" w:rsidRDefault="000B50C3" w:rsidP="001E0328">
      <w:pPr>
        <w:numPr>
          <w:ilvl w:val="0"/>
          <w:numId w:val="27"/>
        </w:numPr>
        <w:contextualSpacing/>
        <w:rPr>
          <w:sz w:val="22"/>
          <w:szCs w:val="22"/>
        </w:rPr>
      </w:pPr>
      <w:r w:rsidRPr="000B50C3">
        <w:rPr>
          <w:sz w:val="22"/>
          <w:szCs w:val="22"/>
        </w:rPr>
        <w:t>Conflict of Interest forms for all staff.</w:t>
      </w:r>
    </w:p>
    <w:p w14:paraId="3EC7615C" w14:textId="77777777" w:rsidR="000B50C3" w:rsidRPr="000B50C3" w:rsidRDefault="000B50C3" w:rsidP="001E0328">
      <w:pPr>
        <w:numPr>
          <w:ilvl w:val="0"/>
          <w:numId w:val="27"/>
        </w:numPr>
        <w:tabs>
          <w:tab w:val="left" w:pos="2880"/>
          <w:tab w:val="left" w:pos="4320"/>
          <w:tab w:val="left" w:pos="5760"/>
          <w:tab w:val="left" w:pos="7200"/>
        </w:tabs>
        <w:spacing w:line="276" w:lineRule="auto"/>
        <w:contextualSpacing/>
        <w:rPr>
          <w:sz w:val="22"/>
          <w:szCs w:val="22"/>
        </w:rPr>
      </w:pPr>
      <w:r w:rsidRPr="000B50C3">
        <w:rPr>
          <w:sz w:val="22"/>
          <w:szCs w:val="22"/>
        </w:rPr>
        <w:t xml:space="preserve">A copy of a most recent sub-contract that you have with a sub-recipient (prefer WIOA DLW or Youth). </w:t>
      </w:r>
    </w:p>
    <w:p w14:paraId="01EEE104" w14:textId="77777777" w:rsidR="000B50C3" w:rsidRPr="000B50C3" w:rsidRDefault="000B50C3" w:rsidP="001E0328">
      <w:pPr>
        <w:numPr>
          <w:ilvl w:val="0"/>
          <w:numId w:val="27"/>
        </w:numPr>
        <w:tabs>
          <w:tab w:val="left" w:pos="2880"/>
          <w:tab w:val="left" w:pos="4320"/>
          <w:tab w:val="left" w:pos="5760"/>
          <w:tab w:val="left" w:pos="7200"/>
        </w:tabs>
        <w:spacing w:line="276" w:lineRule="auto"/>
        <w:contextualSpacing/>
        <w:rPr>
          <w:sz w:val="22"/>
          <w:szCs w:val="22"/>
        </w:rPr>
      </w:pPr>
      <w:r w:rsidRPr="000B50C3">
        <w:rPr>
          <w:sz w:val="22"/>
          <w:szCs w:val="22"/>
        </w:rPr>
        <w:t>If any contracts expired June 30, 2023, provide letter of intent.</w:t>
      </w:r>
    </w:p>
    <w:p w14:paraId="443AFAB8" w14:textId="77777777" w:rsidR="000B50C3" w:rsidRPr="000B50C3" w:rsidRDefault="000B50C3" w:rsidP="000B50C3">
      <w:pPr>
        <w:tabs>
          <w:tab w:val="left" w:pos="2880"/>
          <w:tab w:val="left" w:pos="4320"/>
          <w:tab w:val="left" w:pos="5760"/>
          <w:tab w:val="left" w:pos="7200"/>
        </w:tabs>
        <w:spacing w:line="276" w:lineRule="auto"/>
        <w:ind w:left="1800"/>
        <w:contextualSpacing/>
        <w:rPr>
          <w:sz w:val="22"/>
          <w:szCs w:val="22"/>
        </w:rPr>
      </w:pPr>
    </w:p>
    <w:p w14:paraId="25B13B64" w14:textId="77777777" w:rsidR="000B50C3" w:rsidRPr="000B50C3" w:rsidRDefault="000B50C3" w:rsidP="001E0328">
      <w:pPr>
        <w:numPr>
          <w:ilvl w:val="0"/>
          <w:numId w:val="20"/>
        </w:numPr>
        <w:contextualSpacing/>
        <w:rPr>
          <w:rFonts w:asciiTheme="minorHAnsi" w:hAnsiTheme="minorHAnsi" w:cstheme="minorHAnsi"/>
          <w:b/>
          <w:sz w:val="22"/>
          <w:szCs w:val="22"/>
        </w:rPr>
      </w:pPr>
      <w:r w:rsidRPr="000B50C3">
        <w:rPr>
          <w:rFonts w:asciiTheme="minorHAnsi" w:hAnsiTheme="minorHAnsi"/>
          <w:b/>
          <w:sz w:val="22"/>
          <w:szCs w:val="22"/>
        </w:rPr>
        <w:t>Subrecipient Management and Oversight</w:t>
      </w:r>
    </w:p>
    <w:p w14:paraId="1B402DF1" w14:textId="77777777" w:rsidR="000B50C3" w:rsidRPr="000B50C3" w:rsidRDefault="000B50C3" w:rsidP="001E0328">
      <w:pPr>
        <w:numPr>
          <w:ilvl w:val="0"/>
          <w:numId w:val="31"/>
        </w:numPr>
        <w:contextualSpacing/>
        <w:rPr>
          <w:sz w:val="22"/>
          <w:szCs w:val="22"/>
        </w:rPr>
      </w:pPr>
      <w:r w:rsidRPr="000B50C3">
        <w:rPr>
          <w:sz w:val="22"/>
          <w:szCs w:val="22"/>
        </w:rPr>
        <w:t>Current sub-award fiscal monitoring reports and guides.</w:t>
      </w:r>
    </w:p>
    <w:p w14:paraId="082F3C63" w14:textId="77777777" w:rsidR="000B50C3" w:rsidRPr="000B50C3" w:rsidRDefault="000B50C3" w:rsidP="001E0328">
      <w:pPr>
        <w:numPr>
          <w:ilvl w:val="0"/>
          <w:numId w:val="31"/>
        </w:numPr>
        <w:contextualSpacing/>
        <w:rPr>
          <w:sz w:val="22"/>
          <w:szCs w:val="22"/>
        </w:rPr>
      </w:pPr>
      <w:r w:rsidRPr="000B50C3">
        <w:rPr>
          <w:sz w:val="22"/>
          <w:szCs w:val="22"/>
        </w:rPr>
        <w:t xml:space="preserve">Current subrecipient risk assessment. </w:t>
      </w:r>
    </w:p>
    <w:p w14:paraId="172C6088" w14:textId="77777777" w:rsidR="000B50C3" w:rsidRPr="000B50C3" w:rsidRDefault="000B50C3" w:rsidP="000B50C3">
      <w:pPr>
        <w:tabs>
          <w:tab w:val="left" w:pos="2880"/>
          <w:tab w:val="left" w:pos="4320"/>
          <w:tab w:val="left" w:pos="5760"/>
          <w:tab w:val="left" w:pos="7200"/>
        </w:tabs>
        <w:spacing w:line="276" w:lineRule="auto"/>
        <w:ind w:left="2160"/>
        <w:contextualSpacing/>
        <w:rPr>
          <w:b/>
          <w:sz w:val="22"/>
          <w:szCs w:val="22"/>
          <w:u w:val="single"/>
        </w:rPr>
      </w:pPr>
    </w:p>
    <w:p w14:paraId="1C800E96" w14:textId="77777777" w:rsidR="000B50C3" w:rsidRPr="000B50C3" w:rsidRDefault="000B50C3" w:rsidP="001E0328">
      <w:pPr>
        <w:numPr>
          <w:ilvl w:val="0"/>
          <w:numId w:val="20"/>
        </w:numPr>
        <w:contextualSpacing/>
        <w:rPr>
          <w:rFonts w:asciiTheme="minorHAnsi" w:hAnsiTheme="minorHAnsi"/>
          <w:b/>
          <w:sz w:val="22"/>
          <w:szCs w:val="22"/>
          <w:u w:val="single"/>
        </w:rPr>
      </w:pPr>
      <w:r w:rsidRPr="000B50C3">
        <w:rPr>
          <w:rFonts w:asciiTheme="minorHAnsi" w:hAnsiTheme="minorHAnsi"/>
          <w:b/>
          <w:sz w:val="22"/>
          <w:szCs w:val="22"/>
        </w:rPr>
        <w:t>Records Management</w:t>
      </w:r>
    </w:p>
    <w:p w14:paraId="77BC4769" w14:textId="77777777" w:rsidR="000B50C3" w:rsidRPr="000B50C3" w:rsidRDefault="000B50C3" w:rsidP="000B50C3">
      <w:pPr>
        <w:ind w:left="1440"/>
        <w:contextualSpacing/>
        <w:rPr>
          <w:i/>
          <w:iCs/>
          <w:sz w:val="22"/>
          <w:szCs w:val="22"/>
        </w:rPr>
      </w:pPr>
      <w:r w:rsidRPr="000B50C3">
        <w:rPr>
          <w:i/>
          <w:iCs/>
          <w:sz w:val="22"/>
          <w:szCs w:val="22"/>
        </w:rPr>
        <w:t>No document required for prior submission in this section.</w:t>
      </w:r>
    </w:p>
    <w:p w14:paraId="0D0C8CD2" w14:textId="77777777" w:rsidR="000B50C3" w:rsidRPr="000B50C3" w:rsidRDefault="000B50C3" w:rsidP="000B50C3">
      <w:pPr>
        <w:ind w:left="1440"/>
        <w:contextualSpacing/>
        <w:rPr>
          <w:rFonts w:asciiTheme="minorHAnsi" w:hAnsiTheme="minorHAnsi"/>
          <w:b/>
          <w:sz w:val="22"/>
          <w:szCs w:val="22"/>
          <w:highlight w:val="yellow"/>
          <w:u w:val="single"/>
        </w:rPr>
      </w:pPr>
    </w:p>
    <w:p w14:paraId="35830990" w14:textId="77777777" w:rsidR="000B50C3" w:rsidRPr="000B50C3" w:rsidRDefault="000B50C3" w:rsidP="001E0328">
      <w:pPr>
        <w:numPr>
          <w:ilvl w:val="0"/>
          <w:numId w:val="20"/>
        </w:numPr>
        <w:contextualSpacing/>
        <w:rPr>
          <w:rFonts w:asciiTheme="minorHAnsi" w:hAnsiTheme="minorHAnsi"/>
          <w:b/>
          <w:sz w:val="22"/>
          <w:szCs w:val="22"/>
          <w:u w:val="single"/>
        </w:rPr>
      </w:pPr>
      <w:r w:rsidRPr="000B50C3">
        <w:rPr>
          <w:rFonts w:asciiTheme="minorHAnsi" w:hAnsiTheme="minorHAnsi"/>
          <w:b/>
          <w:sz w:val="22"/>
          <w:szCs w:val="22"/>
        </w:rPr>
        <w:t>Personnel</w:t>
      </w:r>
    </w:p>
    <w:p w14:paraId="7F12B8C5" w14:textId="77777777" w:rsidR="000B50C3" w:rsidRPr="000B50C3" w:rsidRDefault="000B50C3" w:rsidP="001E0328">
      <w:pPr>
        <w:numPr>
          <w:ilvl w:val="0"/>
          <w:numId w:val="32"/>
        </w:numPr>
        <w:tabs>
          <w:tab w:val="left" w:pos="2880"/>
          <w:tab w:val="left" w:pos="4320"/>
          <w:tab w:val="left" w:pos="5760"/>
          <w:tab w:val="left" w:pos="7200"/>
        </w:tabs>
        <w:contextualSpacing/>
        <w:rPr>
          <w:sz w:val="22"/>
          <w:szCs w:val="22"/>
        </w:rPr>
      </w:pPr>
      <w:r w:rsidRPr="000B50C3">
        <w:rPr>
          <w:sz w:val="22"/>
          <w:szCs w:val="22"/>
        </w:rPr>
        <w:t>Personnel policies and/or procedures—indicate most recent updates. Include Board minutes where the update(s) were approved.</w:t>
      </w:r>
    </w:p>
    <w:p w14:paraId="0C474725" w14:textId="77777777" w:rsidR="000B50C3" w:rsidRPr="000B50C3" w:rsidRDefault="000B50C3" w:rsidP="001E0328">
      <w:pPr>
        <w:numPr>
          <w:ilvl w:val="0"/>
          <w:numId w:val="32"/>
        </w:numPr>
        <w:tabs>
          <w:tab w:val="left" w:pos="2880"/>
          <w:tab w:val="left" w:pos="4320"/>
          <w:tab w:val="left" w:pos="5760"/>
          <w:tab w:val="left" w:pos="7200"/>
        </w:tabs>
        <w:contextualSpacing/>
        <w:rPr>
          <w:sz w:val="22"/>
          <w:szCs w:val="22"/>
        </w:rPr>
      </w:pPr>
      <w:r w:rsidRPr="000B50C3">
        <w:rPr>
          <w:sz w:val="22"/>
          <w:szCs w:val="22"/>
        </w:rPr>
        <w:t xml:space="preserve">W-2s for the three (3) highest paid employees </w:t>
      </w:r>
      <w:r w:rsidRPr="000B50C3">
        <w:rPr>
          <w:b/>
          <w:bCs/>
          <w:sz w:val="22"/>
          <w:szCs w:val="22"/>
        </w:rPr>
        <w:t>redact social security numbers.</w:t>
      </w:r>
    </w:p>
    <w:p w14:paraId="2581075F" w14:textId="77777777" w:rsidR="000B50C3" w:rsidRPr="000B50C3" w:rsidRDefault="000B50C3" w:rsidP="001E0328">
      <w:pPr>
        <w:numPr>
          <w:ilvl w:val="0"/>
          <w:numId w:val="32"/>
        </w:numPr>
        <w:tabs>
          <w:tab w:val="left" w:pos="2880"/>
          <w:tab w:val="left" w:pos="4320"/>
          <w:tab w:val="left" w:pos="5760"/>
          <w:tab w:val="left" w:pos="7200"/>
        </w:tabs>
        <w:contextualSpacing/>
        <w:rPr>
          <w:sz w:val="22"/>
          <w:szCs w:val="22"/>
        </w:rPr>
      </w:pPr>
      <w:r w:rsidRPr="000B50C3">
        <w:rPr>
          <w:sz w:val="22"/>
          <w:szCs w:val="22"/>
        </w:rPr>
        <w:t>Job descriptions for the three (3) highest paid employees</w:t>
      </w:r>
    </w:p>
    <w:p w14:paraId="62049270" w14:textId="77777777" w:rsidR="000B50C3" w:rsidRPr="000B50C3" w:rsidRDefault="000B50C3" w:rsidP="001E0328">
      <w:pPr>
        <w:numPr>
          <w:ilvl w:val="0"/>
          <w:numId w:val="32"/>
        </w:numPr>
        <w:contextualSpacing/>
        <w:rPr>
          <w:sz w:val="22"/>
          <w:szCs w:val="22"/>
        </w:rPr>
      </w:pPr>
      <w:r w:rsidRPr="000B50C3">
        <w:rPr>
          <w:sz w:val="22"/>
          <w:szCs w:val="22"/>
        </w:rPr>
        <w:t>Wage authorization/pay rate approval documentation for the three (3) highest paid employees.</w:t>
      </w:r>
    </w:p>
    <w:p w14:paraId="6472C51A" w14:textId="77777777" w:rsidR="000B50C3" w:rsidRPr="000B50C3" w:rsidRDefault="000B50C3" w:rsidP="000B50C3">
      <w:pPr>
        <w:ind w:left="720"/>
        <w:contextualSpacing/>
        <w:rPr>
          <w:sz w:val="22"/>
          <w:szCs w:val="22"/>
        </w:rPr>
      </w:pPr>
    </w:p>
    <w:p w14:paraId="22005E4C" w14:textId="1FB9BB30" w:rsidR="000B50C3" w:rsidRPr="000B50C3" w:rsidRDefault="000B50C3" w:rsidP="001E0328">
      <w:pPr>
        <w:numPr>
          <w:ilvl w:val="0"/>
          <w:numId w:val="32"/>
        </w:numPr>
        <w:tabs>
          <w:tab w:val="left" w:pos="2880"/>
          <w:tab w:val="left" w:pos="4320"/>
          <w:tab w:val="left" w:pos="5760"/>
          <w:tab w:val="left" w:pos="7200"/>
        </w:tabs>
        <w:contextualSpacing/>
        <w:rPr>
          <w:sz w:val="22"/>
          <w:szCs w:val="22"/>
        </w:rPr>
      </w:pPr>
      <w:r w:rsidRPr="000B50C3">
        <w:rPr>
          <w:sz w:val="22"/>
          <w:szCs w:val="22"/>
        </w:rPr>
        <w:lastRenderedPageBreak/>
        <w:t>Timecard for the three (3) highest paid employees for May and June 202</w:t>
      </w:r>
      <w:r w:rsidR="007E7FC8">
        <w:rPr>
          <w:sz w:val="22"/>
          <w:szCs w:val="22"/>
        </w:rPr>
        <w:t>3</w:t>
      </w:r>
      <w:r w:rsidRPr="000B50C3">
        <w:rPr>
          <w:sz w:val="22"/>
          <w:szCs w:val="22"/>
        </w:rPr>
        <w:t>. Please ensure the timecards show hours being charged to all applicable fund sources employee worked on.</w:t>
      </w:r>
    </w:p>
    <w:p w14:paraId="032E5A03" w14:textId="77777777" w:rsidR="000B50C3" w:rsidRPr="000B50C3" w:rsidRDefault="000B50C3" w:rsidP="001E0328">
      <w:pPr>
        <w:numPr>
          <w:ilvl w:val="0"/>
          <w:numId w:val="32"/>
        </w:numPr>
        <w:tabs>
          <w:tab w:val="left" w:pos="2880"/>
          <w:tab w:val="left" w:pos="4320"/>
          <w:tab w:val="left" w:pos="5760"/>
          <w:tab w:val="left" w:pos="7200"/>
        </w:tabs>
        <w:contextualSpacing/>
        <w:rPr>
          <w:sz w:val="22"/>
          <w:szCs w:val="22"/>
        </w:rPr>
      </w:pPr>
      <w:r w:rsidRPr="000B50C3">
        <w:rPr>
          <w:sz w:val="22"/>
          <w:szCs w:val="22"/>
        </w:rPr>
        <w:t>Most recent organizational chart.</w:t>
      </w:r>
    </w:p>
    <w:p w14:paraId="243FD4BF" w14:textId="77777777" w:rsidR="000B50C3" w:rsidRPr="000B50C3" w:rsidRDefault="000B50C3" w:rsidP="001E0328">
      <w:pPr>
        <w:numPr>
          <w:ilvl w:val="0"/>
          <w:numId w:val="32"/>
        </w:numPr>
        <w:contextualSpacing/>
        <w:rPr>
          <w:rFonts w:asciiTheme="minorHAnsi" w:hAnsiTheme="minorHAnsi"/>
          <w:b/>
          <w:sz w:val="22"/>
          <w:szCs w:val="22"/>
          <w:u w:val="single"/>
        </w:rPr>
      </w:pPr>
      <w:r w:rsidRPr="000B50C3">
        <w:rPr>
          <w:rFonts w:asciiTheme="minorHAnsi" w:hAnsiTheme="minorHAnsi"/>
          <w:bCs/>
          <w:sz w:val="22"/>
          <w:szCs w:val="22"/>
        </w:rPr>
        <w:t>If applicable</w:t>
      </w:r>
      <w:r w:rsidRPr="000B50C3">
        <w:rPr>
          <w:sz w:val="22"/>
          <w:szCs w:val="22"/>
        </w:rPr>
        <w:t>, provide the end of year calculation of sick, vacation, and PTO liability calculation.</w:t>
      </w:r>
    </w:p>
    <w:p w14:paraId="3FD16AF2" w14:textId="77777777" w:rsidR="000B50C3" w:rsidRPr="000B50C3" w:rsidRDefault="000B50C3" w:rsidP="000B50C3">
      <w:pPr>
        <w:ind w:left="1800"/>
        <w:contextualSpacing/>
        <w:rPr>
          <w:rFonts w:asciiTheme="minorHAnsi" w:hAnsiTheme="minorHAnsi"/>
          <w:b/>
          <w:sz w:val="22"/>
          <w:szCs w:val="22"/>
          <w:u w:val="single"/>
        </w:rPr>
      </w:pPr>
    </w:p>
    <w:p w14:paraId="6000A24D" w14:textId="77777777" w:rsidR="000B50C3" w:rsidRPr="000B50C3" w:rsidRDefault="000B50C3" w:rsidP="001E0328">
      <w:pPr>
        <w:numPr>
          <w:ilvl w:val="0"/>
          <w:numId w:val="20"/>
        </w:numPr>
        <w:contextualSpacing/>
        <w:rPr>
          <w:b/>
          <w:bCs/>
          <w:sz w:val="22"/>
          <w:szCs w:val="22"/>
        </w:rPr>
      </w:pPr>
      <w:r w:rsidRPr="000B50C3">
        <w:rPr>
          <w:b/>
          <w:bCs/>
          <w:sz w:val="22"/>
          <w:szCs w:val="22"/>
        </w:rPr>
        <w:t>Internal Controls</w:t>
      </w:r>
    </w:p>
    <w:p w14:paraId="135F3C64" w14:textId="77777777" w:rsidR="000B50C3" w:rsidRPr="000B50C3" w:rsidRDefault="000B50C3" w:rsidP="000B50C3">
      <w:pPr>
        <w:ind w:left="1440"/>
        <w:contextualSpacing/>
        <w:rPr>
          <w:i/>
          <w:iCs/>
          <w:sz w:val="22"/>
          <w:szCs w:val="22"/>
        </w:rPr>
      </w:pPr>
      <w:r w:rsidRPr="000B50C3">
        <w:rPr>
          <w:i/>
          <w:iCs/>
          <w:sz w:val="22"/>
          <w:szCs w:val="22"/>
        </w:rPr>
        <w:t>No document required for prior submission in this section.</w:t>
      </w:r>
    </w:p>
    <w:p w14:paraId="479C88B1" w14:textId="77777777" w:rsidR="000B50C3" w:rsidRPr="000B50C3" w:rsidRDefault="000B50C3" w:rsidP="000B50C3">
      <w:pPr>
        <w:ind w:left="1440"/>
        <w:contextualSpacing/>
        <w:rPr>
          <w:sz w:val="22"/>
          <w:szCs w:val="22"/>
        </w:rPr>
      </w:pPr>
    </w:p>
    <w:p w14:paraId="5B34C943" w14:textId="77777777" w:rsidR="000B50C3" w:rsidRPr="000B50C3" w:rsidRDefault="000B50C3" w:rsidP="001E0328">
      <w:pPr>
        <w:numPr>
          <w:ilvl w:val="0"/>
          <w:numId w:val="20"/>
        </w:numPr>
        <w:contextualSpacing/>
        <w:rPr>
          <w:rFonts w:asciiTheme="minorHAnsi" w:hAnsiTheme="minorHAnsi" w:cstheme="minorHAnsi"/>
          <w:b/>
          <w:sz w:val="22"/>
          <w:szCs w:val="22"/>
        </w:rPr>
      </w:pPr>
      <w:r w:rsidRPr="000B50C3">
        <w:rPr>
          <w:rFonts w:asciiTheme="minorHAnsi" w:hAnsiTheme="minorHAnsi" w:cstheme="minorHAnsi"/>
          <w:b/>
          <w:sz w:val="22"/>
          <w:szCs w:val="22"/>
        </w:rPr>
        <w:t>Written policies and procedures</w:t>
      </w:r>
    </w:p>
    <w:p w14:paraId="1319FCD0" w14:textId="77777777" w:rsidR="000B50C3" w:rsidRPr="000B50C3" w:rsidRDefault="000B50C3" w:rsidP="001E0328">
      <w:pPr>
        <w:numPr>
          <w:ilvl w:val="0"/>
          <w:numId w:val="33"/>
        </w:numPr>
        <w:tabs>
          <w:tab w:val="left" w:pos="2880"/>
          <w:tab w:val="left" w:pos="4320"/>
          <w:tab w:val="left" w:pos="5760"/>
          <w:tab w:val="left" w:pos="7200"/>
        </w:tabs>
        <w:contextualSpacing/>
        <w:rPr>
          <w:sz w:val="22"/>
          <w:szCs w:val="22"/>
        </w:rPr>
      </w:pPr>
      <w:r w:rsidRPr="000B50C3">
        <w:rPr>
          <w:sz w:val="22"/>
          <w:szCs w:val="22"/>
        </w:rPr>
        <w:t>Financial policies and/or procedures—indicate most recent updates. Include Board minutes where the update(s) were approved.</w:t>
      </w:r>
    </w:p>
    <w:p w14:paraId="6704797F" w14:textId="77777777" w:rsidR="000B50C3" w:rsidRPr="000B50C3" w:rsidRDefault="000B50C3" w:rsidP="000B50C3">
      <w:pPr>
        <w:tabs>
          <w:tab w:val="left" w:pos="2880"/>
          <w:tab w:val="left" w:pos="4320"/>
          <w:tab w:val="left" w:pos="5760"/>
          <w:tab w:val="left" w:pos="7200"/>
        </w:tabs>
        <w:ind w:left="1800"/>
        <w:contextualSpacing/>
        <w:rPr>
          <w:sz w:val="22"/>
          <w:szCs w:val="22"/>
        </w:rPr>
      </w:pPr>
    </w:p>
    <w:p w14:paraId="31B5F759" w14:textId="77777777" w:rsidR="000B50C3" w:rsidRPr="000B50C3" w:rsidRDefault="000B50C3" w:rsidP="001E0328">
      <w:pPr>
        <w:numPr>
          <w:ilvl w:val="0"/>
          <w:numId w:val="20"/>
        </w:numPr>
        <w:tabs>
          <w:tab w:val="left" w:pos="2880"/>
          <w:tab w:val="left" w:pos="4320"/>
          <w:tab w:val="left" w:pos="5760"/>
          <w:tab w:val="left" w:pos="7200"/>
        </w:tabs>
        <w:contextualSpacing/>
        <w:rPr>
          <w:b/>
          <w:bCs/>
          <w:sz w:val="22"/>
          <w:szCs w:val="22"/>
        </w:rPr>
      </w:pPr>
      <w:r w:rsidRPr="000B50C3">
        <w:rPr>
          <w:b/>
          <w:bCs/>
          <w:sz w:val="22"/>
          <w:szCs w:val="22"/>
        </w:rPr>
        <w:t>Accounting System &amp; Cash Management</w:t>
      </w:r>
    </w:p>
    <w:p w14:paraId="2CDECEA0" w14:textId="77777777" w:rsidR="000B50C3" w:rsidRPr="000B50C3" w:rsidRDefault="000B50C3" w:rsidP="001E0328">
      <w:pPr>
        <w:numPr>
          <w:ilvl w:val="0"/>
          <w:numId w:val="34"/>
        </w:numPr>
        <w:tabs>
          <w:tab w:val="left" w:pos="2880"/>
          <w:tab w:val="left" w:pos="4320"/>
          <w:tab w:val="left" w:pos="5760"/>
          <w:tab w:val="left" w:pos="7200"/>
        </w:tabs>
        <w:contextualSpacing/>
        <w:rPr>
          <w:sz w:val="22"/>
          <w:szCs w:val="22"/>
        </w:rPr>
      </w:pPr>
      <w:r w:rsidRPr="000B50C3">
        <w:rPr>
          <w:sz w:val="22"/>
          <w:szCs w:val="22"/>
        </w:rPr>
        <w:t>Provide the following for June 2023:</w:t>
      </w:r>
    </w:p>
    <w:p w14:paraId="7AA999ED" w14:textId="77777777" w:rsidR="000B50C3" w:rsidRPr="000B50C3" w:rsidRDefault="000B50C3" w:rsidP="001E0328">
      <w:pPr>
        <w:numPr>
          <w:ilvl w:val="1"/>
          <w:numId w:val="34"/>
        </w:numPr>
        <w:tabs>
          <w:tab w:val="left" w:pos="2880"/>
          <w:tab w:val="left" w:pos="4320"/>
          <w:tab w:val="left" w:pos="5760"/>
          <w:tab w:val="left" w:pos="7200"/>
        </w:tabs>
        <w:contextualSpacing/>
        <w:rPr>
          <w:sz w:val="22"/>
          <w:szCs w:val="22"/>
        </w:rPr>
      </w:pPr>
      <w:r w:rsidRPr="000B50C3">
        <w:rPr>
          <w:sz w:val="22"/>
          <w:szCs w:val="22"/>
        </w:rPr>
        <w:t>Bank Statements;</w:t>
      </w:r>
    </w:p>
    <w:p w14:paraId="57831614" w14:textId="77777777" w:rsidR="000B50C3" w:rsidRPr="000B50C3" w:rsidRDefault="000B50C3" w:rsidP="001E0328">
      <w:pPr>
        <w:numPr>
          <w:ilvl w:val="1"/>
          <w:numId w:val="34"/>
        </w:numPr>
        <w:tabs>
          <w:tab w:val="left" w:pos="2880"/>
          <w:tab w:val="left" w:pos="4320"/>
          <w:tab w:val="left" w:pos="5760"/>
          <w:tab w:val="left" w:pos="7200"/>
        </w:tabs>
        <w:contextualSpacing/>
        <w:rPr>
          <w:sz w:val="22"/>
          <w:szCs w:val="22"/>
        </w:rPr>
      </w:pPr>
      <w:r w:rsidRPr="000B50C3">
        <w:rPr>
          <w:sz w:val="22"/>
          <w:szCs w:val="22"/>
        </w:rPr>
        <w:t xml:space="preserve">Bank Reconciliations; </w:t>
      </w:r>
    </w:p>
    <w:p w14:paraId="5AF2D634" w14:textId="77777777" w:rsidR="000B50C3" w:rsidRPr="000B50C3" w:rsidRDefault="000B50C3" w:rsidP="001E0328">
      <w:pPr>
        <w:numPr>
          <w:ilvl w:val="1"/>
          <w:numId w:val="34"/>
        </w:numPr>
        <w:tabs>
          <w:tab w:val="left" w:pos="2880"/>
          <w:tab w:val="left" w:pos="4320"/>
          <w:tab w:val="left" w:pos="5760"/>
          <w:tab w:val="left" w:pos="7200"/>
        </w:tabs>
        <w:contextualSpacing/>
        <w:rPr>
          <w:sz w:val="22"/>
          <w:szCs w:val="22"/>
        </w:rPr>
      </w:pPr>
      <w:r w:rsidRPr="000B50C3">
        <w:rPr>
          <w:sz w:val="22"/>
          <w:szCs w:val="22"/>
        </w:rPr>
        <w:t xml:space="preserve">Balance Sheets; </w:t>
      </w:r>
    </w:p>
    <w:p w14:paraId="31107A09" w14:textId="77777777" w:rsidR="000B50C3" w:rsidRPr="000B50C3" w:rsidRDefault="000B50C3" w:rsidP="001E0328">
      <w:pPr>
        <w:numPr>
          <w:ilvl w:val="0"/>
          <w:numId w:val="34"/>
        </w:numPr>
        <w:tabs>
          <w:tab w:val="left" w:pos="2880"/>
          <w:tab w:val="left" w:pos="4320"/>
          <w:tab w:val="left" w:pos="5760"/>
          <w:tab w:val="left" w:pos="7200"/>
        </w:tabs>
        <w:contextualSpacing/>
        <w:rPr>
          <w:sz w:val="22"/>
          <w:szCs w:val="22"/>
        </w:rPr>
      </w:pPr>
      <w:r w:rsidRPr="000B50C3">
        <w:rPr>
          <w:sz w:val="22"/>
          <w:szCs w:val="22"/>
        </w:rPr>
        <w:t>Profit and loss statement for June 30, 2023.</w:t>
      </w:r>
    </w:p>
    <w:p w14:paraId="60266962" w14:textId="77777777" w:rsidR="000B50C3" w:rsidRPr="000B50C3" w:rsidRDefault="000B50C3" w:rsidP="001E0328">
      <w:pPr>
        <w:numPr>
          <w:ilvl w:val="0"/>
          <w:numId w:val="34"/>
        </w:numPr>
        <w:tabs>
          <w:tab w:val="left" w:pos="2880"/>
          <w:tab w:val="left" w:pos="4320"/>
          <w:tab w:val="left" w:pos="5760"/>
          <w:tab w:val="left" w:pos="7200"/>
        </w:tabs>
        <w:contextualSpacing/>
        <w:rPr>
          <w:sz w:val="22"/>
          <w:szCs w:val="22"/>
        </w:rPr>
      </w:pPr>
      <w:r w:rsidRPr="000B50C3">
        <w:rPr>
          <w:sz w:val="22"/>
          <w:szCs w:val="22"/>
        </w:rPr>
        <w:t>Balance sheet for the fiscal year ended June 30, 2023.</w:t>
      </w:r>
    </w:p>
    <w:p w14:paraId="3CA5C4B2" w14:textId="77777777" w:rsidR="000B50C3" w:rsidRPr="000B50C3" w:rsidRDefault="000B50C3" w:rsidP="000B50C3">
      <w:pPr>
        <w:tabs>
          <w:tab w:val="left" w:pos="2880"/>
          <w:tab w:val="left" w:pos="4320"/>
          <w:tab w:val="left" w:pos="5760"/>
          <w:tab w:val="left" w:pos="7200"/>
        </w:tabs>
        <w:ind w:left="2160"/>
        <w:contextualSpacing/>
        <w:rPr>
          <w:sz w:val="22"/>
          <w:szCs w:val="22"/>
        </w:rPr>
      </w:pPr>
    </w:p>
    <w:p w14:paraId="3E77B050" w14:textId="77777777" w:rsidR="000B50C3" w:rsidRPr="000B50C3" w:rsidRDefault="000B50C3" w:rsidP="001E0328">
      <w:pPr>
        <w:numPr>
          <w:ilvl w:val="0"/>
          <w:numId w:val="20"/>
        </w:numPr>
        <w:tabs>
          <w:tab w:val="left" w:pos="2880"/>
          <w:tab w:val="left" w:pos="4320"/>
          <w:tab w:val="left" w:pos="5760"/>
          <w:tab w:val="left" w:pos="7200"/>
        </w:tabs>
        <w:contextualSpacing/>
        <w:rPr>
          <w:sz w:val="22"/>
          <w:szCs w:val="22"/>
        </w:rPr>
      </w:pPr>
      <w:r w:rsidRPr="000B50C3">
        <w:rPr>
          <w:rFonts w:asciiTheme="minorHAnsi" w:hAnsiTheme="minorHAnsi" w:cstheme="minorHAnsi"/>
          <w:b/>
          <w:sz w:val="22"/>
          <w:szCs w:val="22"/>
        </w:rPr>
        <w:t>Financial Reporting</w:t>
      </w:r>
    </w:p>
    <w:p w14:paraId="10B3CA20" w14:textId="77777777" w:rsidR="000B50C3" w:rsidRPr="000B50C3" w:rsidRDefault="000B50C3" w:rsidP="000B50C3">
      <w:pPr>
        <w:tabs>
          <w:tab w:val="left" w:pos="2880"/>
          <w:tab w:val="left" w:pos="4320"/>
          <w:tab w:val="left" w:pos="5760"/>
          <w:tab w:val="left" w:pos="7200"/>
        </w:tabs>
        <w:ind w:left="1440"/>
        <w:contextualSpacing/>
        <w:rPr>
          <w:sz w:val="22"/>
          <w:szCs w:val="22"/>
        </w:rPr>
      </w:pPr>
      <w:r w:rsidRPr="000B50C3">
        <w:rPr>
          <w:sz w:val="22"/>
          <w:szCs w:val="22"/>
        </w:rPr>
        <w:t xml:space="preserve"> Transaction detail report for any Job Fair accounts, if applicable, from July 1, 2022, to June 30, 2023 [excel file]</w:t>
      </w:r>
    </w:p>
    <w:p w14:paraId="5C5DF807" w14:textId="77777777" w:rsidR="000B50C3" w:rsidRPr="000B50C3" w:rsidRDefault="000B50C3" w:rsidP="000B50C3">
      <w:pPr>
        <w:ind w:left="720"/>
        <w:contextualSpacing/>
        <w:rPr>
          <w:rFonts w:asciiTheme="minorHAnsi" w:hAnsiTheme="minorHAnsi" w:cstheme="minorHAnsi"/>
          <w:b/>
          <w:sz w:val="22"/>
          <w:szCs w:val="22"/>
        </w:rPr>
      </w:pPr>
    </w:p>
    <w:p w14:paraId="1C010C8C" w14:textId="77777777" w:rsidR="000B50C3" w:rsidRPr="000B50C3" w:rsidRDefault="000B50C3" w:rsidP="001E0328">
      <w:pPr>
        <w:numPr>
          <w:ilvl w:val="0"/>
          <w:numId w:val="20"/>
        </w:numPr>
        <w:contextualSpacing/>
        <w:rPr>
          <w:rFonts w:asciiTheme="minorHAnsi" w:hAnsiTheme="minorHAnsi" w:cstheme="minorHAnsi"/>
          <w:b/>
          <w:sz w:val="22"/>
          <w:szCs w:val="22"/>
        </w:rPr>
      </w:pPr>
      <w:r w:rsidRPr="000B50C3">
        <w:rPr>
          <w:rFonts w:asciiTheme="minorHAnsi" w:hAnsiTheme="minorHAnsi" w:cstheme="minorHAnsi"/>
          <w:b/>
          <w:sz w:val="22"/>
          <w:szCs w:val="22"/>
        </w:rPr>
        <w:t xml:space="preserve">Allowable Costs and Cost Classification </w:t>
      </w:r>
    </w:p>
    <w:p w14:paraId="6F4B0ED4" w14:textId="77777777" w:rsidR="000B50C3" w:rsidRPr="000B50C3" w:rsidRDefault="000B50C3" w:rsidP="001E0328">
      <w:pPr>
        <w:numPr>
          <w:ilvl w:val="0"/>
          <w:numId w:val="35"/>
        </w:numPr>
        <w:tabs>
          <w:tab w:val="left" w:pos="2880"/>
          <w:tab w:val="left" w:pos="4320"/>
          <w:tab w:val="left" w:pos="5760"/>
          <w:tab w:val="left" w:pos="7200"/>
        </w:tabs>
        <w:contextualSpacing/>
        <w:rPr>
          <w:sz w:val="22"/>
          <w:szCs w:val="22"/>
        </w:rPr>
      </w:pPr>
      <w:r w:rsidRPr="000B50C3">
        <w:rPr>
          <w:sz w:val="22"/>
          <w:szCs w:val="22"/>
        </w:rPr>
        <w:t>The following trial balances for June 30, 2023:</w:t>
      </w:r>
    </w:p>
    <w:p w14:paraId="2D84CF28" w14:textId="77777777" w:rsidR="000B50C3" w:rsidRPr="000B50C3" w:rsidRDefault="000B50C3" w:rsidP="001E0328">
      <w:pPr>
        <w:numPr>
          <w:ilvl w:val="1"/>
          <w:numId w:val="45"/>
        </w:numPr>
        <w:tabs>
          <w:tab w:val="left" w:pos="2880"/>
          <w:tab w:val="left" w:pos="4320"/>
          <w:tab w:val="left" w:pos="5760"/>
          <w:tab w:val="left" w:pos="7200"/>
        </w:tabs>
        <w:contextualSpacing/>
        <w:rPr>
          <w:sz w:val="22"/>
          <w:szCs w:val="22"/>
        </w:rPr>
      </w:pPr>
      <w:r w:rsidRPr="000B50C3">
        <w:rPr>
          <w:sz w:val="22"/>
          <w:szCs w:val="22"/>
        </w:rPr>
        <w:t>Adult;</w:t>
      </w:r>
    </w:p>
    <w:p w14:paraId="5B0BF9FC" w14:textId="77777777" w:rsidR="000B50C3" w:rsidRPr="000B50C3" w:rsidRDefault="000B50C3" w:rsidP="001E0328">
      <w:pPr>
        <w:numPr>
          <w:ilvl w:val="1"/>
          <w:numId w:val="45"/>
        </w:numPr>
        <w:tabs>
          <w:tab w:val="left" w:pos="2880"/>
          <w:tab w:val="left" w:pos="4320"/>
          <w:tab w:val="left" w:pos="5760"/>
          <w:tab w:val="left" w:pos="7200"/>
        </w:tabs>
        <w:contextualSpacing/>
        <w:rPr>
          <w:sz w:val="22"/>
          <w:szCs w:val="22"/>
        </w:rPr>
      </w:pPr>
      <w:r w:rsidRPr="000B50C3">
        <w:rPr>
          <w:sz w:val="22"/>
          <w:szCs w:val="22"/>
        </w:rPr>
        <w:t>DLW;</w:t>
      </w:r>
    </w:p>
    <w:p w14:paraId="75822B2F" w14:textId="77777777" w:rsidR="000B50C3" w:rsidRPr="000B50C3" w:rsidRDefault="000B50C3" w:rsidP="001E0328">
      <w:pPr>
        <w:numPr>
          <w:ilvl w:val="1"/>
          <w:numId w:val="45"/>
        </w:numPr>
        <w:tabs>
          <w:tab w:val="left" w:pos="2880"/>
          <w:tab w:val="left" w:pos="4320"/>
          <w:tab w:val="left" w:pos="5760"/>
          <w:tab w:val="left" w:pos="7200"/>
        </w:tabs>
        <w:contextualSpacing/>
        <w:rPr>
          <w:sz w:val="22"/>
          <w:szCs w:val="22"/>
        </w:rPr>
      </w:pPr>
      <w:r w:rsidRPr="000B50C3">
        <w:rPr>
          <w:sz w:val="22"/>
          <w:szCs w:val="22"/>
        </w:rPr>
        <w:t>Youth;</w:t>
      </w:r>
    </w:p>
    <w:p w14:paraId="1DBFA6D5" w14:textId="77777777" w:rsidR="000B50C3" w:rsidRPr="000B50C3" w:rsidRDefault="000B50C3" w:rsidP="001E0328">
      <w:pPr>
        <w:numPr>
          <w:ilvl w:val="1"/>
          <w:numId w:val="45"/>
        </w:numPr>
        <w:tabs>
          <w:tab w:val="left" w:pos="2880"/>
          <w:tab w:val="left" w:pos="4320"/>
          <w:tab w:val="left" w:pos="5760"/>
          <w:tab w:val="left" w:pos="7200"/>
        </w:tabs>
        <w:contextualSpacing/>
        <w:rPr>
          <w:sz w:val="22"/>
          <w:szCs w:val="22"/>
        </w:rPr>
      </w:pPr>
      <w:r w:rsidRPr="000B50C3">
        <w:rPr>
          <w:sz w:val="22"/>
          <w:szCs w:val="22"/>
        </w:rPr>
        <w:t xml:space="preserve">Admin; </w:t>
      </w:r>
    </w:p>
    <w:p w14:paraId="5C6FFD7D" w14:textId="77777777" w:rsidR="000B50C3" w:rsidRPr="000B50C3" w:rsidRDefault="000B50C3" w:rsidP="001E0328">
      <w:pPr>
        <w:numPr>
          <w:ilvl w:val="1"/>
          <w:numId w:val="45"/>
        </w:numPr>
        <w:tabs>
          <w:tab w:val="left" w:pos="2880"/>
          <w:tab w:val="left" w:pos="4320"/>
          <w:tab w:val="left" w:pos="5760"/>
          <w:tab w:val="left" w:pos="7200"/>
        </w:tabs>
        <w:contextualSpacing/>
        <w:rPr>
          <w:sz w:val="22"/>
          <w:szCs w:val="22"/>
        </w:rPr>
      </w:pPr>
      <w:r w:rsidRPr="000B50C3">
        <w:rPr>
          <w:sz w:val="22"/>
          <w:szCs w:val="22"/>
        </w:rPr>
        <w:t>Rapid Response- all grants (if applicable);</w:t>
      </w:r>
    </w:p>
    <w:p w14:paraId="4F5C8285" w14:textId="77777777" w:rsidR="000B50C3" w:rsidRPr="000B50C3" w:rsidRDefault="000B50C3" w:rsidP="001E0328">
      <w:pPr>
        <w:numPr>
          <w:ilvl w:val="1"/>
          <w:numId w:val="45"/>
        </w:numPr>
        <w:tabs>
          <w:tab w:val="left" w:pos="2880"/>
          <w:tab w:val="left" w:pos="4320"/>
          <w:tab w:val="left" w:pos="5760"/>
          <w:tab w:val="left" w:pos="7200"/>
        </w:tabs>
        <w:contextualSpacing/>
        <w:rPr>
          <w:sz w:val="22"/>
          <w:szCs w:val="22"/>
        </w:rPr>
      </w:pPr>
      <w:r w:rsidRPr="000B50C3">
        <w:rPr>
          <w:sz w:val="22"/>
          <w:szCs w:val="22"/>
        </w:rPr>
        <w:t>OPIOID grants (If applicable);</w:t>
      </w:r>
    </w:p>
    <w:p w14:paraId="2B08078D" w14:textId="77777777" w:rsidR="000B50C3" w:rsidRPr="000B50C3" w:rsidRDefault="000B50C3" w:rsidP="001E0328">
      <w:pPr>
        <w:numPr>
          <w:ilvl w:val="1"/>
          <w:numId w:val="45"/>
        </w:numPr>
        <w:tabs>
          <w:tab w:val="left" w:pos="2880"/>
          <w:tab w:val="left" w:pos="4320"/>
          <w:tab w:val="left" w:pos="5760"/>
          <w:tab w:val="left" w:pos="7200"/>
        </w:tabs>
        <w:contextualSpacing/>
        <w:rPr>
          <w:sz w:val="22"/>
          <w:szCs w:val="22"/>
        </w:rPr>
      </w:pPr>
      <w:r w:rsidRPr="000B50C3">
        <w:rPr>
          <w:sz w:val="22"/>
          <w:szCs w:val="22"/>
        </w:rPr>
        <w:t>ASE grants (if applicable).</w:t>
      </w:r>
    </w:p>
    <w:p w14:paraId="6E1680E4" w14:textId="77777777" w:rsidR="000B50C3" w:rsidRPr="000B50C3" w:rsidRDefault="000B50C3" w:rsidP="001E0328">
      <w:pPr>
        <w:numPr>
          <w:ilvl w:val="1"/>
          <w:numId w:val="45"/>
        </w:numPr>
        <w:tabs>
          <w:tab w:val="left" w:pos="2880"/>
          <w:tab w:val="left" w:pos="4320"/>
          <w:tab w:val="left" w:pos="5760"/>
          <w:tab w:val="left" w:pos="7200"/>
        </w:tabs>
        <w:contextualSpacing/>
        <w:rPr>
          <w:sz w:val="22"/>
          <w:szCs w:val="22"/>
        </w:rPr>
      </w:pPr>
      <w:r w:rsidRPr="000B50C3">
        <w:rPr>
          <w:sz w:val="22"/>
          <w:szCs w:val="22"/>
        </w:rPr>
        <w:t>National Dislocated Worker Grants (if applicable)</w:t>
      </w:r>
    </w:p>
    <w:p w14:paraId="705B8E68" w14:textId="77777777" w:rsidR="000B50C3" w:rsidRPr="000B50C3" w:rsidRDefault="000B50C3" w:rsidP="000B50C3">
      <w:pPr>
        <w:tabs>
          <w:tab w:val="left" w:pos="2880"/>
          <w:tab w:val="left" w:pos="4320"/>
          <w:tab w:val="left" w:pos="5760"/>
          <w:tab w:val="left" w:pos="7200"/>
        </w:tabs>
        <w:ind w:left="2520"/>
        <w:contextualSpacing/>
        <w:rPr>
          <w:sz w:val="22"/>
          <w:szCs w:val="22"/>
        </w:rPr>
      </w:pPr>
    </w:p>
    <w:p w14:paraId="0373150F" w14:textId="77777777" w:rsidR="000B50C3" w:rsidRPr="000B50C3" w:rsidRDefault="000B50C3" w:rsidP="001E0328">
      <w:pPr>
        <w:numPr>
          <w:ilvl w:val="0"/>
          <w:numId w:val="35"/>
        </w:numPr>
        <w:tabs>
          <w:tab w:val="left" w:pos="2880"/>
          <w:tab w:val="left" w:pos="4320"/>
          <w:tab w:val="left" w:pos="5760"/>
          <w:tab w:val="left" w:pos="7200"/>
        </w:tabs>
        <w:contextualSpacing/>
        <w:rPr>
          <w:sz w:val="22"/>
          <w:szCs w:val="22"/>
        </w:rPr>
      </w:pPr>
      <w:r w:rsidRPr="000B50C3">
        <w:rPr>
          <w:sz w:val="22"/>
          <w:szCs w:val="22"/>
        </w:rPr>
        <w:t>The following general ledgers from July 1, 2022, to June 30, 2023 [</w:t>
      </w:r>
      <w:r w:rsidRPr="000B50C3">
        <w:rPr>
          <w:b/>
          <w:bCs/>
          <w:sz w:val="22"/>
          <w:szCs w:val="22"/>
        </w:rPr>
        <w:t>excel file</w:t>
      </w:r>
      <w:r w:rsidRPr="000B50C3">
        <w:rPr>
          <w:sz w:val="22"/>
          <w:szCs w:val="22"/>
        </w:rPr>
        <w:t>]:</w:t>
      </w:r>
    </w:p>
    <w:p w14:paraId="70FB9BDD" w14:textId="77777777" w:rsidR="000B50C3" w:rsidRPr="000B50C3" w:rsidRDefault="000B50C3" w:rsidP="001E0328">
      <w:pPr>
        <w:numPr>
          <w:ilvl w:val="1"/>
          <w:numId w:val="44"/>
        </w:numPr>
        <w:tabs>
          <w:tab w:val="left" w:pos="2880"/>
          <w:tab w:val="left" w:pos="4320"/>
          <w:tab w:val="left" w:pos="5760"/>
          <w:tab w:val="left" w:pos="7200"/>
        </w:tabs>
        <w:contextualSpacing/>
        <w:rPr>
          <w:sz w:val="22"/>
          <w:szCs w:val="22"/>
        </w:rPr>
      </w:pPr>
      <w:r w:rsidRPr="000B50C3">
        <w:rPr>
          <w:sz w:val="22"/>
          <w:szCs w:val="22"/>
        </w:rPr>
        <w:t>Adult;</w:t>
      </w:r>
    </w:p>
    <w:p w14:paraId="7F976F0F" w14:textId="77777777" w:rsidR="000B50C3" w:rsidRPr="000B50C3" w:rsidRDefault="000B50C3" w:rsidP="001E0328">
      <w:pPr>
        <w:numPr>
          <w:ilvl w:val="1"/>
          <w:numId w:val="44"/>
        </w:numPr>
        <w:tabs>
          <w:tab w:val="left" w:pos="2880"/>
          <w:tab w:val="left" w:pos="4320"/>
          <w:tab w:val="left" w:pos="5760"/>
          <w:tab w:val="left" w:pos="7200"/>
        </w:tabs>
        <w:contextualSpacing/>
        <w:rPr>
          <w:sz w:val="22"/>
          <w:szCs w:val="22"/>
        </w:rPr>
      </w:pPr>
      <w:r w:rsidRPr="000B50C3">
        <w:rPr>
          <w:sz w:val="22"/>
          <w:szCs w:val="22"/>
        </w:rPr>
        <w:t>DLW;</w:t>
      </w:r>
    </w:p>
    <w:p w14:paraId="6F8C835D" w14:textId="77777777" w:rsidR="000B50C3" w:rsidRPr="000B50C3" w:rsidRDefault="000B50C3" w:rsidP="001E0328">
      <w:pPr>
        <w:numPr>
          <w:ilvl w:val="1"/>
          <w:numId w:val="44"/>
        </w:numPr>
        <w:tabs>
          <w:tab w:val="left" w:pos="2880"/>
          <w:tab w:val="left" w:pos="4320"/>
          <w:tab w:val="left" w:pos="5760"/>
          <w:tab w:val="left" w:pos="7200"/>
        </w:tabs>
        <w:contextualSpacing/>
        <w:rPr>
          <w:sz w:val="22"/>
          <w:szCs w:val="22"/>
        </w:rPr>
      </w:pPr>
      <w:r w:rsidRPr="000B50C3">
        <w:rPr>
          <w:sz w:val="22"/>
          <w:szCs w:val="22"/>
        </w:rPr>
        <w:t>Youth;</w:t>
      </w:r>
    </w:p>
    <w:p w14:paraId="7C987CCB" w14:textId="77777777" w:rsidR="000B50C3" w:rsidRPr="000B50C3" w:rsidRDefault="000B50C3" w:rsidP="001E0328">
      <w:pPr>
        <w:numPr>
          <w:ilvl w:val="1"/>
          <w:numId w:val="44"/>
        </w:numPr>
        <w:tabs>
          <w:tab w:val="left" w:pos="2880"/>
          <w:tab w:val="left" w:pos="4320"/>
          <w:tab w:val="left" w:pos="5760"/>
          <w:tab w:val="left" w:pos="7200"/>
        </w:tabs>
        <w:contextualSpacing/>
        <w:rPr>
          <w:sz w:val="22"/>
          <w:szCs w:val="22"/>
        </w:rPr>
      </w:pPr>
      <w:r w:rsidRPr="000B50C3">
        <w:rPr>
          <w:sz w:val="22"/>
          <w:szCs w:val="22"/>
        </w:rPr>
        <w:t>Admin;</w:t>
      </w:r>
    </w:p>
    <w:p w14:paraId="00F87B40" w14:textId="77777777" w:rsidR="000B50C3" w:rsidRPr="000B50C3" w:rsidRDefault="000B50C3" w:rsidP="001E0328">
      <w:pPr>
        <w:numPr>
          <w:ilvl w:val="1"/>
          <w:numId w:val="44"/>
        </w:numPr>
        <w:tabs>
          <w:tab w:val="left" w:pos="2880"/>
          <w:tab w:val="left" w:pos="4320"/>
          <w:tab w:val="left" w:pos="5760"/>
          <w:tab w:val="left" w:pos="7200"/>
        </w:tabs>
        <w:contextualSpacing/>
        <w:rPr>
          <w:sz w:val="22"/>
          <w:szCs w:val="22"/>
        </w:rPr>
      </w:pPr>
      <w:r w:rsidRPr="000B50C3">
        <w:rPr>
          <w:sz w:val="22"/>
          <w:szCs w:val="22"/>
        </w:rPr>
        <w:t>Rapid Response- all grants (if applicable);</w:t>
      </w:r>
    </w:p>
    <w:p w14:paraId="579CF155" w14:textId="77777777" w:rsidR="000B50C3" w:rsidRPr="000B50C3" w:rsidRDefault="000B50C3" w:rsidP="001E0328">
      <w:pPr>
        <w:numPr>
          <w:ilvl w:val="1"/>
          <w:numId w:val="44"/>
        </w:numPr>
        <w:tabs>
          <w:tab w:val="left" w:pos="2880"/>
          <w:tab w:val="left" w:pos="4320"/>
          <w:tab w:val="left" w:pos="5760"/>
          <w:tab w:val="left" w:pos="7200"/>
        </w:tabs>
        <w:contextualSpacing/>
        <w:rPr>
          <w:sz w:val="22"/>
          <w:szCs w:val="22"/>
        </w:rPr>
      </w:pPr>
      <w:r w:rsidRPr="000B50C3">
        <w:rPr>
          <w:sz w:val="22"/>
          <w:szCs w:val="22"/>
        </w:rPr>
        <w:t>OPIOID grants (If applicable);</w:t>
      </w:r>
    </w:p>
    <w:p w14:paraId="3AE334BA" w14:textId="77777777" w:rsidR="000B50C3" w:rsidRPr="000B50C3" w:rsidRDefault="000B50C3" w:rsidP="001E0328">
      <w:pPr>
        <w:numPr>
          <w:ilvl w:val="1"/>
          <w:numId w:val="44"/>
        </w:numPr>
        <w:tabs>
          <w:tab w:val="left" w:pos="2880"/>
          <w:tab w:val="left" w:pos="4320"/>
          <w:tab w:val="left" w:pos="5760"/>
          <w:tab w:val="left" w:pos="7200"/>
        </w:tabs>
        <w:contextualSpacing/>
        <w:rPr>
          <w:sz w:val="22"/>
          <w:szCs w:val="22"/>
        </w:rPr>
      </w:pPr>
      <w:r w:rsidRPr="000B50C3">
        <w:rPr>
          <w:sz w:val="22"/>
          <w:szCs w:val="22"/>
        </w:rPr>
        <w:t>ASE grants (if applicable);</w:t>
      </w:r>
    </w:p>
    <w:p w14:paraId="396AA9A0" w14:textId="77777777" w:rsidR="000B50C3" w:rsidRPr="000B50C3" w:rsidRDefault="000B50C3" w:rsidP="001E0328">
      <w:pPr>
        <w:numPr>
          <w:ilvl w:val="1"/>
          <w:numId w:val="44"/>
        </w:numPr>
        <w:tabs>
          <w:tab w:val="left" w:pos="2880"/>
          <w:tab w:val="left" w:pos="4320"/>
          <w:tab w:val="left" w:pos="5760"/>
          <w:tab w:val="left" w:pos="7200"/>
        </w:tabs>
        <w:contextualSpacing/>
        <w:rPr>
          <w:sz w:val="22"/>
          <w:szCs w:val="22"/>
        </w:rPr>
      </w:pPr>
      <w:r w:rsidRPr="000B50C3">
        <w:rPr>
          <w:sz w:val="22"/>
          <w:szCs w:val="22"/>
        </w:rPr>
        <w:t>National Dislocated Worker Grants (if applicable)</w:t>
      </w:r>
    </w:p>
    <w:p w14:paraId="4BFA21BC" w14:textId="77777777" w:rsidR="000B50C3" w:rsidRPr="000B50C3" w:rsidRDefault="000B50C3" w:rsidP="000B50C3">
      <w:pPr>
        <w:tabs>
          <w:tab w:val="left" w:pos="2880"/>
          <w:tab w:val="left" w:pos="4320"/>
          <w:tab w:val="left" w:pos="5760"/>
          <w:tab w:val="left" w:pos="7200"/>
        </w:tabs>
        <w:ind w:left="1800"/>
        <w:contextualSpacing/>
        <w:rPr>
          <w:sz w:val="22"/>
          <w:szCs w:val="22"/>
        </w:rPr>
      </w:pPr>
    </w:p>
    <w:p w14:paraId="55ED157E" w14:textId="77777777" w:rsidR="000B50C3" w:rsidRPr="000B50C3" w:rsidRDefault="000B50C3" w:rsidP="001E0328">
      <w:pPr>
        <w:numPr>
          <w:ilvl w:val="0"/>
          <w:numId w:val="35"/>
        </w:numPr>
        <w:tabs>
          <w:tab w:val="left" w:pos="2880"/>
          <w:tab w:val="left" w:pos="4320"/>
          <w:tab w:val="left" w:pos="5760"/>
          <w:tab w:val="left" w:pos="7200"/>
        </w:tabs>
        <w:contextualSpacing/>
        <w:rPr>
          <w:sz w:val="22"/>
          <w:szCs w:val="22"/>
        </w:rPr>
      </w:pPr>
      <w:r w:rsidRPr="000B50C3">
        <w:rPr>
          <w:sz w:val="22"/>
          <w:szCs w:val="22"/>
        </w:rPr>
        <w:t>Credit card statements for May and June 2023.Please identify the transactions related to WIOA on these statements.</w:t>
      </w:r>
    </w:p>
    <w:p w14:paraId="035E67B5" w14:textId="77777777" w:rsidR="000B50C3" w:rsidRPr="000B50C3" w:rsidRDefault="000B50C3" w:rsidP="001E0328">
      <w:pPr>
        <w:numPr>
          <w:ilvl w:val="0"/>
          <w:numId w:val="35"/>
        </w:numPr>
        <w:tabs>
          <w:tab w:val="left" w:pos="2880"/>
          <w:tab w:val="left" w:pos="4320"/>
          <w:tab w:val="left" w:pos="5760"/>
          <w:tab w:val="left" w:pos="7200"/>
        </w:tabs>
        <w:contextualSpacing/>
        <w:rPr>
          <w:sz w:val="22"/>
          <w:szCs w:val="22"/>
        </w:rPr>
      </w:pPr>
      <w:r w:rsidRPr="000B50C3">
        <w:rPr>
          <w:sz w:val="22"/>
          <w:szCs w:val="22"/>
        </w:rPr>
        <w:t>Current Chart of Accounts</w:t>
      </w:r>
    </w:p>
    <w:p w14:paraId="57BD3191" w14:textId="77777777" w:rsidR="000B50C3" w:rsidRPr="000B50C3" w:rsidRDefault="000B50C3" w:rsidP="000B50C3">
      <w:pPr>
        <w:tabs>
          <w:tab w:val="left" w:pos="2880"/>
          <w:tab w:val="left" w:pos="4320"/>
          <w:tab w:val="left" w:pos="5760"/>
          <w:tab w:val="left" w:pos="7200"/>
        </w:tabs>
        <w:ind w:left="2160"/>
        <w:contextualSpacing/>
        <w:rPr>
          <w:sz w:val="22"/>
          <w:szCs w:val="22"/>
        </w:rPr>
      </w:pPr>
    </w:p>
    <w:p w14:paraId="102364F7" w14:textId="77777777" w:rsidR="000B50C3" w:rsidRPr="000B50C3" w:rsidRDefault="000B50C3" w:rsidP="001E0328">
      <w:pPr>
        <w:numPr>
          <w:ilvl w:val="0"/>
          <w:numId w:val="20"/>
        </w:numPr>
        <w:contextualSpacing/>
        <w:rPr>
          <w:rFonts w:asciiTheme="minorHAnsi" w:hAnsiTheme="minorHAnsi" w:cstheme="minorHAnsi"/>
          <w:b/>
          <w:sz w:val="22"/>
          <w:szCs w:val="22"/>
        </w:rPr>
      </w:pPr>
      <w:r w:rsidRPr="000B50C3">
        <w:rPr>
          <w:rFonts w:asciiTheme="minorHAnsi" w:hAnsiTheme="minorHAnsi" w:cstheme="minorHAnsi"/>
          <w:b/>
          <w:sz w:val="22"/>
          <w:szCs w:val="22"/>
        </w:rPr>
        <w:t>Cost Allocation/Indirect Cost Plan</w:t>
      </w:r>
    </w:p>
    <w:p w14:paraId="38E510AD" w14:textId="77777777" w:rsidR="000B50C3" w:rsidRPr="000B50C3" w:rsidRDefault="000B50C3" w:rsidP="001E0328">
      <w:pPr>
        <w:numPr>
          <w:ilvl w:val="0"/>
          <w:numId w:val="36"/>
        </w:numPr>
        <w:tabs>
          <w:tab w:val="left" w:pos="2880"/>
          <w:tab w:val="left" w:pos="4320"/>
          <w:tab w:val="left" w:pos="5760"/>
          <w:tab w:val="left" w:pos="7200"/>
        </w:tabs>
        <w:contextualSpacing/>
        <w:rPr>
          <w:sz w:val="22"/>
          <w:szCs w:val="22"/>
        </w:rPr>
      </w:pPr>
      <w:r w:rsidRPr="000B50C3">
        <w:rPr>
          <w:sz w:val="22"/>
          <w:szCs w:val="22"/>
        </w:rPr>
        <w:t>Cost Allocation Plan.</w:t>
      </w:r>
    </w:p>
    <w:p w14:paraId="46BD987C" w14:textId="77777777" w:rsidR="000B50C3" w:rsidRPr="000B50C3" w:rsidRDefault="000B50C3" w:rsidP="001E0328">
      <w:pPr>
        <w:numPr>
          <w:ilvl w:val="0"/>
          <w:numId w:val="36"/>
        </w:numPr>
        <w:tabs>
          <w:tab w:val="left" w:pos="2880"/>
          <w:tab w:val="left" w:pos="4320"/>
          <w:tab w:val="left" w:pos="5760"/>
          <w:tab w:val="left" w:pos="7200"/>
        </w:tabs>
        <w:contextualSpacing/>
        <w:rPr>
          <w:sz w:val="22"/>
          <w:szCs w:val="22"/>
        </w:rPr>
      </w:pPr>
      <w:r w:rsidRPr="000B50C3">
        <w:rPr>
          <w:sz w:val="22"/>
          <w:szCs w:val="22"/>
        </w:rPr>
        <w:t>Cost Allocation spreadsheets for May and June 2023.</w:t>
      </w:r>
    </w:p>
    <w:p w14:paraId="728FAC81" w14:textId="77777777" w:rsidR="000B50C3" w:rsidRPr="000B50C3" w:rsidRDefault="000B50C3" w:rsidP="000B50C3">
      <w:pPr>
        <w:ind w:left="720"/>
        <w:contextualSpacing/>
        <w:rPr>
          <w:rFonts w:asciiTheme="minorHAnsi" w:hAnsiTheme="minorHAnsi" w:cstheme="minorHAnsi"/>
          <w:b/>
          <w:sz w:val="22"/>
          <w:szCs w:val="22"/>
        </w:rPr>
      </w:pPr>
    </w:p>
    <w:p w14:paraId="0CD9BA71" w14:textId="77777777" w:rsidR="000B50C3" w:rsidRPr="000B50C3" w:rsidRDefault="000B50C3" w:rsidP="001E0328">
      <w:pPr>
        <w:numPr>
          <w:ilvl w:val="0"/>
          <w:numId w:val="20"/>
        </w:numPr>
        <w:tabs>
          <w:tab w:val="left" w:pos="2880"/>
          <w:tab w:val="left" w:pos="4320"/>
          <w:tab w:val="left" w:pos="5760"/>
          <w:tab w:val="left" w:pos="7200"/>
        </w:tabs>
        <w:contextualSpacing/>
        <w:rPr>
          <w:sz w:val="22"/>
          <w:szCs w:val="22"/>
        </w:rPr>
      </w:pPr>
      <w:r w:rsidRPr="000B50C3">
        <w:rPr>
          <w:rFonts w:asciiTheme="minorHAnsi" w:hAnsiTheme="minorHAnsi" w:cstheme="minorHAnsi"/>
          <w:b/>
          <w:sz w:val="22"/>
          <w:szCs w:val="22"/>
        </w:rPr>
        <w:t>Audits and Audit Resolutions</w:t>
      </w:r>
    </w:p>
    <w:p w14:paraId="17D231FB" w14:textId="77777777" w:rsidR="000B50C3" w:rsidRPr="000B50C3" w:rsidRDefault="000B50C3" w:rsidP="001E0328">
      <w:pPr>
        <w:numPr>
          <w:ilvl w:val="1"/>
          <w:numId w:val="20"/>
        </w:numPr>
        <w:tabs>
          <w:tab w:val="left" w:pos="2880"/>
          <w:tab w:val="left" w:pos="4320"/>
          <w:tab w:val="left" w:pos="5760"/>
          <w:tab w:val="left" w:pos="7200"/>
        </w:tabs>
        <w:ind w:left="1800"/>
        <w:contextualSpacing/>
        <w:rPr>
          <w:sz w:val="22"/>
          <w:szCs w:val="22"/>
        </w:rPr>
      </w:pPr>
      <w:r w:rsidRPr="000B50C3">
        <w:rPr>
          <w:sz w:val="22"/>
          <w:szCs w:val="22"/>
        </w:rPr>
        <w:t>Most recent independent audit report.</w:t>
      </w:r>
    </w:p>
    <w:p w14:paraId="75D4351C" w14:textId="77777777" w:rsidR="000B50C3" w:rsidRPr="000B50C3" w:rsidRDefault="000B50C3" w:rsidP="000B50C3">
      <w:pPr>
        <w:tabs>
          <w:tab w:val="left" w:pos="2880"/>
          <w:tab w:val="left" w:pos="4320"/>
          <w:tab w:val="left" w:pos="5760"/>
          <w:tab w:val="left" w:pos="7200"/>
        </w:tabs>
        <w:contextualSpacing/>
        <w:rPr>
          <w:b/>
          <w:bCs/>
          <w:sz w:val="22"/>
          <w:szCs w:val="22"/>
          <w:u w:val="single"/>
        </w:rPr>
      </w:pPr>
    </w:p>
    <w:p w14:paraId="69066596" w14:textId="77777777" w:rsidR="000B50C3" w:rsidRPr="000B50C3" w:rsidRDefault="000B50C3" w:rsidP="000B50C3">
      <w:pPr>
        <w:tabs>
          <w:tab w:val="left" w:pos="2880"/>
          <w:tab w:val="left" w:pos="4320"/>
          <w:tab w:val="left" w:pos="5760"/>
          <w:tab w:val="left" w:pos="7200"/>
        </w:tabs>
        <w:contextualSpacing/>
        <w:jc w:val="center"/>
        <w:rPr>
          <w:b/>
          <w:bCs/>
          <w:sz w:val="22"/>
          <w:szCs w:val="22"/>
          <w:u w:val="single"/>
        </w:rPr>
      </w:pPr>
      <w:r w:rsidRPr="000B50C3">
        <w:rPr>
          <w:b/>
          <w:bCs/>
          <w:sz w:val="22"/>
          <w:szCs w:val="22"/>
          <w:u w:val="single"/>
        </w:rPr>
        <w:t>Please have the following documents available for the on-site review:</w:t>
      </w:r>
    </w:p>
    <w:p w14:paraId="3574136B" w14:textId="77777777" w:rsidR="000B50C3" w:rsidRPr="000B50C3" w:rsidRDefault="000B50C3" w:rsidP="000B50C3">
      <w:pPr>
        <w:tabs>
          <w:tab w:val="left" w:pos="2880"/>
          <w:tab w:val="left" w:pos="4320"/>
          <w:tab w:val="left" w:pos="5760"/>
          <w:tab w:val="left" w:pos="7200"/>
        </w:tabs>
        <w:contextualSpacing/>
        <w:rPr>
          <w:sz w:val="22"/>
          <w:szCs w:val="22"/>
        </w:rPr>
      </w:pPr>
    </w:p>
    <w:p w14:paraId="4119C73D" w14:textId="77777777" w:rsidR="000B50C3" w:rsidRPr="000B50C3" w:rsidRDefault="000B50C3" w:rsidP="001E0328">
      <w:pPr>
        <w:numPr>
          <w:ilvl w:val="2"/>
          <w:numId w:val="44"/>
        </w:numPr>
        <w:tabs>
          <w:tab w:val="left" w:pos="2880"/>
          <w:tab w:val="left" w:pos="4320"/>
          <w:tab w:val="left" w:pos="5760"/>
          <w:tab w:val="left" w:pos="7200"/>
        </w:tabs>
        <w:ind w:left="1440"/>
        <w:contextualSpacing/>
        <w:rPr>
          <w:sz w:val="22"/>
          <w:szCs w:val="22"/>
        </w:rPr>
      </w:pPr>
      <w:r w:rsidRPr="000B50C3">
        <w:rPr>
          <w:sz w:val="22"/>
          <w:szCs w:val="22"/>
        </w:rPr>
        <w:t>Procurement history file.</w:t>
      </w:r>
    </w:p>
    <w:p w14:paraId="14FD410F" w14:textId="77777777" w:rsidR="000B50C3" w:rsidRPr="000B50C3" w:rsidRDefault="000B50C3" w:rsidP="001E0328">
      <w:pPr>
        <w:numPr>
          <w:ilvl w:val="2"/>
          <w:numId w:val="44"/>
        </w:numPr>
        <w:tabs>
          <w:tab w:val="left" w:pos="2880"/>
          <w:tab w:val="left" w:pos="4320"/>
          <w:tab w:val="left" w:pos="5760"/>
          <w:tab w:val="left" w:pos="7200"/>
        </w:tabs>
        <w:ind w:left="1440"/>
        <w:contextualSpacing/>
        <w:rPr>
          <w:sz w:val="22"/>
          <w:szCs w:val="22"/>
        </w:rPr>
      </w:pPr>
      <w:r w:rsidRPr="000B50C3">
        <w:rPr>
          <w:sz w:val="22"/>
          <w:szCs w:val="22"/>
        </w:rPr>
        <w:t>Supporting documentation for FSRs.</w:t>
      </w:r>
    </w:p>
    <w:p w14:paraId="52B5A461" w14:textId="77777777" w:rsidR="000B50C3" w:rsidRPr="000B50C3" w:rsidRDefault="000B50C3" w:rsidP="000B50C3">
      <w:pPr>
        <w:rPr>
          <w:rFonts w:asciiTheme="minorHAnsi" w:hAnsiTheme="minorHAnsi" w:cstheme="minorHAnsi"/>
          <w:sz w:val="22"/>
          <w:szCs w:val="22"/>
          <w:highlight w:val="yellow"/>
        </w:rPr>
      </w:pPr>
    </w:p>
    <w:bookmarkEnd w:id="19"/>
    <w:p w14:paraId="50FDC574" w14:textId="77777777" w:rsidR="00FC500D" w:rsidRDefault="00FC500D" w:rsidP="00FC500D">
      <w:pPr>
        <w:rPr>
          <w:sz w:val="22"/>
          <w:szCs w:val="22"/>
        </w:rPr>
        <w:sectPr w:rsidR="00FC500D" w:rsidSect="005879B8">
          <w:headerReference w:type="default" r:id="rId14"/>
          <w:footerReference w:type="default" r:id="rId15"/>
          <w:pgSz w:w="12240" w:h="15840"/>
          <w:pgMar w:top="1440" w:right="1440" w:bottom="1440" w:left="1440" w:header="720" w:footer="720" w:gutter="0"/>
          <w:pgNumType w:start="1"/>
          <w:cols w:space="720"/>
          <w:docGrid w:linePitch="360"/>
        </w:sectPr>
      </w:pPr>
    </w:p>
    <w:p w14:paraId="1C664D32" w14:textId="77777777" w:rsidR="001E0328" w:rsidRPr="00E4635F" w:rsidRDefault="001E0328" w:rsidP="001E0328">
      <w:pPr>
        <w:pStyle w:val="Heading2"/>
      </w:pPr>
      <w:r w:rsidRPr="00E4635F">
        <w:lastRenderedPageBreak/>
        <w:t xml:space="preserve">PART III: Civil Rights and Equal Opportunity (CR/EO)  </w:t>
      </w:r>
    </w:p>
    <w:p w14:paraId="1BAC4910" w14:textId="77777777" w:rsidR="001E0328" w:rsidRPr="00E4635F" w:rsidRDefault="001E0328" w:rsidP="001E0328">
      <w:pPr>
        <w:rPr>
          <w:color w:val="000000" w:themeColor="text1"/>
        </w:rPr>
      </w:pPr>
    </w:p>
    <w:p w14:paraId="3B7BB2BF" w14:textId="77777777" w:rsidR="001E0328" w:rsidRPr="00E4635F" w:rsidRDefault="001E0328" w:rsidP="001E0328">
      <w:pPr>
        <w:pStyle w:val="ListParagraph"/>
        <w:numPr>
          <w:ilvl w:val="0"/>
          <w:numId w:val="47"/>
        </w:numPr>
        <w:tabs>
          <w:tab w:val="left" w:pos="720"/>
          <w:tab w:val="left" w:pos="1530"/>
          <w:tab w:val="left" w:pos="2520"/>
          <w:tab w:val="left" w:pos="3510"/>
        </w:tabs>
        <w:rPr>
          <w:rFonts w:asciiTheme="minorHAnsi" w:hAnsiTheme="minorHAnsi" w:cstheme="minorHAnsi"/>
          <w:b/>
          <w:bCs/>
          <w:color w:val="000000" w:themeColor="text1"/>
          <w:sz w:val="22"/>
          <w:szCs w:val="22"/>
        </w:rPr>
      </w:pPr>
      <w:r w:rsidRPr="00E4635F">
        <w:rPr>
          <w:rFonts w:asciiTheme="minorHAnsi" w:hAnsiTheme="minorHAnsi" w:cstheme="minorHAnsi"/>
          <w:b/>
          <w:bCs/>
          <w:color w:val="000000" w:themeColor="text1"/>
          <w:sz w:val="22"/>
          <w:szCs w:val="22"/>
        </w:rPr>
        <w:t>Please respond to each question and bullet.</w:t>
      </w:r>
    </w:p>
    <w:p w14:paraId="13850B40" w14:textId="77777777" w:rsidR="001E0328" w:rsidRPr="00E4635F" w:rsidRDefault="001E0328" w:rsidP="001E0328">
      <w:pPr>
        <w:pStyle w:val="ListParagraph"/>
        <w:numPr>
          <w:ilvl w:val="0"/>
          <w:numId w:val="47"/>
        </w:numPr>
        <w:tabs>
          <w:tab w:val="left" w:pos="720"/>
          <w:tab w:val="left" w:pos="1530"/>
          <w:tab w:val="left" w:pos="2520"/>
          <w:tab w:val="left" w:pos="3510"/>
        </w:tabs>
        <w:rPr>
          <w:rFonts w:asciiTheme="minorHAnsi" w:hAnsiTheme="minorHAnsi" w:cstheme="minorHAnsi"/>
          <w:b/>
          <w:bCs/>
          <w:color w:val="000000" w:themeColor="text1"/>
          <w:sz w:val="22"/>
          <w:szCs w:val="22"/>
        </w:rPr>
      </w:pPr>
      <w:r w:rsidRPr="00E4635F">
        <w:rPr>
          <w:rFonts w:asciiTheme="minorHAnsi" w:hAnsiTheme="minorHAnsi" w:cstheme="minorHAnsi"/>
          <w:b/>
          <w:bCs/>
          <w:color w:val="000000" w:themeColor="text1"/>
          <w:sz w:val="22"/>
          <w:szCs w:val="22"/>
        </w:rPr>
        <w:t>Ensure every uploaded file has been checked-in in SharePoint.</w:t>
      </w:r>
    </w:p>
    <w:p w14:paraId="720D6320" w14:textId="77777777" w:rsidR="001E0328" w:rsidRPr="00E4635F" w:rsidRDefault="001E0328" w:rsidP="001E0328">
      <w:pPr>
        <w:pStyle w:val="ListParagraph"/>
        <w:numPr>
          <w:ilvl w:val="0"/>
          <w:numId w:val="47"/>
        </w:numPr>
        <w:tabs>
          <w:tab w:val="left" w:pos="720"/>
          <w:tab w:val="left" w:pos="1530"/>
          <w:tab w:val="left" w:pos="2520"/>
          <w:tab w:val="left" w:pos="3510"/>
        </w:tabs>
        <w:rPr>
          <w:rFonts w:asciiTheme="minorHAnsi" w:hAnsiTheme="minorHAnsi" w:cstheme="minorHAnsi"/>
          <w:b/>
          <w:bCs/>
          <w:color w:val="000000" w:themeColor="text1"/>
          <w:sz w:val="22"/>
          <w:szCs w:val="22"/>
        </w:rPr>
      </w:pPr>
      <w:r w:rsidRPr="00E4635F">
        <w:rPr>
          <w:rFonts w:asciiTheme="minorHAnsi" w:hAnsiTheme="minorHAnsi" w:cstheme="minorHAnsi"/>
          <w:b/>
          <w:bCs/>
          <w:color w:val="000000" w:themeColor="text1"/>
          <w:sz w:val="22"/>
          <w:szCs w:val="22"/>
        </w:rPr>
        <w:t>Include the filename(s) under every question and bullet that requires document evidence.</w:t>
      </w:r>
    </w:p>
    <w:p w14:paraId="06A0AA68" w14:textId="77777777" w:rsidR="001E0328" w:rsidRPr="00E4635F" w:rsidRDefault="001E0328" w:rsidP="001E0328">
      <w:pPr>
        <w:pStyle w:val="ListParagraph"/>
        <w:numPr>
          <w:ilvl w:val="0"/>
          <w:numId w:val="47"/>
        </w:numPr>
        <w:tabs>
          <w:tab w:val="left" w:pos="720"/>
          <w:tab w:val="left" w:pos="1530"/>
          <w:tab w:val="left" w:pos="2520"/>
          <w:tab w:val="left" w:pos="3510"/>
        </w:tabs>
        <w:rPr>
          <w:b/>
          <w:bCs/>
          <w:color w:val="000000" w:themeColor="text1"/>
          <w:sz w:val="22"/>
          <w:szCs w:val="22"/>
        </w:rPr>
      </w:pPr>
      <w:bookmarkStart w:id="20" w:name="_Hlk103263200"/>
      <w:r w:rsidRPr="00E4635F">
        <w:rPr>
          <w:b/>
          <w:bCs/>
          <w:color w:val="000000" w:themeColor="text1"/>
          <w:sz w:val="22"/>
          <w:szCs w:val="22"/>
        </w:rPr>
        <w:t>Most documents/materials change annually; however, if a document/material did not change in the last program year, please indicate, in the response, where the document was uploaded last program year</w:t>
      </w:r>
      <w:bookmarkEnd w:id="20"/>
      <w:r w:rsidRPr="00E4635F">
        <w:rPr>
          <w:b/>
          <w:bCs/>
          <w:color w:val="000000" w:themeColor="text1"/>
          <w:sz w:val="22"/>
          <w:szCs w:val="22"/>
        </w:rPr>
        <w:t>.</w:t>
      </w:r>
    </w:p>
    <w:p w14:paraId="5CB5FAEC" w14:textId="77777777" w:rsidR="001E0328" w:rsidRPr="00E4635F" w:rsidRDefault="001E0328" w:rsidP="001E0328">
      <w:pPr>
        <w:pStyle w:val="ListParagraph"/>
        <w:numPr>
          <w:ilvl w:val="0"/>
          <w:numId w:val="47"/>
        </w:numPr>
        <w:tabs>
          <w:tab w:val="left" w:pos="720"/>
          <w:tab w:val="left" w:pos="1530"/>
          <w:tab w:val="left" w:pos="2520"/>
          <w:tab w:val="left" w:pos="3510"/>
        </w:tabs>
        <w:rPr>
          <w:b/>
          <w:bCs/>
          <w:color w:val="000000" w:themeColor="text1"/>
          <w:sz w:val="22"/>
          <w:szCs w:val="22"/>
        </w:rPr>
      </w:pPr>
      <w:r w:rsidRPr="00E4635F">
        <w:rPr>
          <w:b/>
          <w:bCs/>
          <w:color w:val="000000" w:themeColor="text1"/>
          <w:sz w:val="22"/>
          <w:szCs w:val="22"/>
        </w:rPr>
        <w:t>Please ensure the uploaded documents are editable so that DWD-DET can provide feedback on the documents.</w:t>
      </w:r>
    </w:p>
    <w:p w14:paraId="4C6810D7" w14:textId="77777777" w:rsidR="001E0328" w:rsidRPr="00E4635F" w:rsidRDefault="001E0328" w:rsidP="001E0328">
      <w:pPr>
        <w:rPr>
          <w:color w:val="000000" w:themeColor="text1"/>
          <w:sz w:val="22"/>
          <w:szCs w:val="22"/>
        </w:rPr>
      </w:pPr>
    </w:p>
    <w:p w14:paraId="4F5AF187" w14:textId="76463ED7" w:rsidR="001E0328" w:rsidRPr="00E4635F" w:rsidRDefault="001E0328" w:rsidP="001E0328">
      <w:pPr>
        <w:tabs>
          <w:tab w:val="left" w:pos="720"/>
          <w:tab w:val="left" w:pos="1530"/>
          <w:tab w:val="left" w:pos="2520"/>
          <w:tab w:val="left" w:pos="3510"/>
        </w:tabs>
        <w:rPr>
          <w:rFonts w:asciiTheme="minorHAnsi" w:hAnsiTheme="minorHAnsi" w:cstheme="minorHAnsi"/>
          <w:color w:val="000000" w:themeColor="text1"/>
          <w:sz w:val="22"/>
          <w:szCs w:val="22"/>
        </w:rPr>
      </w:pPr>
      <w:r w:rsidRPr="00E4635F">
        <w:rPr>
          <w:rFonts w:asciiTheme="minorHAnsi" w:hAnsiTheme="minorHAnsi" w:cstheme="minorHAnsi"/>
          <w:b/>
          <w:bCs/>
          <w:color w:val="000000" w:themeColor="text1"/>
          <w:sz w:val="22"/>
          <w:szCs w:val="22"/>
        </w:rPr>
        <w:t>NOTE</w:t>
      </w:r>
      <w:r w:rsidRPr="00E4635F">
        <w:rPr>
          <w:rFonts w:asciiTheme="minorHAnsi" w:hAnsiTheme="minorHAnsi" w:cstheme="minorHAnsi"/>
          <w:color w:val="000000" w:themeColor="text1"/>
          <w:sz w:val="22"/>
          <w:szCs w:val="22"/>
        </w:rPr>
        <w:t xml:space="preserve">: Where appropriate, responses should include information about </w:t>
      </w:r>
      <w:r w:rsidR="00210421" w:rsidRPr="00E4635F">
        <w:rPr>
          <w:rFonts w:asciiTheme="minorHAnsi" w:hAnsiTheme="minorHAnsi" w:cstheme="minorHAnsi"/>
          <w:color w:val="000000" w:themeColor="text1"/>
          <w:sz w:val="22"/>
          <w:szCs w:val="22"/>
        </w:rPr>
        <w:t xml:space="preserve">services </w:t>
      </w:r>
      <w:r w:rsidRPr="00E4635F">
        <w:rPr>
          <w:rFonts w:asciiTheme="minorHAnsi" w:hAnsiTheme="minorHAnsi" w:cstheme="minorHAnsi"/>
          <w:color w:val="000000" w:themeColor="text1"/>
          <w:sz w:val="22"/>
          <w:szCs w:val="22"/>
        </w:rPr>
        <w:t>provided in-person and</w:t>
      </w:r>
      <w:r w:rsidR="00210421">
        <w:rPr>
          <w:rFonts w:asciiTheme="minorHAnsi" w:hAnsiTheme="minorHAnsi" w:cstheme="minorHAnsi"/>
          <w:color w:val="000000" w:themeColor="text1"/>
          <w:sz w:val="22"/>
          <w:szCs w:val="22"/>
        </w:rPr>
        <w:t>/or</w:t>
      </w:r>
      <w:r w:rsidRPr="00E4635F">
        <w:rPr>
          <w:rFonts w:asciiTheme="minorHAnsi" w:hAnsiTheme="minorHAnsi" w:cstheme="minorHAnsi"/>
          <w:color w:val="000000" w:themeColor="text1"/>
          <w:sz w:val="22"/>
          <w:szCs w:val="22"/>
        </w:rPr>
        <w:t xml:space="preserve"> remotely.</w:t>
      </w:r>
    </w:p>
    <w:p w14:paraId="6EF0B7AF" w14:textId="77777777" w:rsidR="001E0328" w:rsidRPr="00E4635F" w:rsidRDefault="001E0328" w:rsidP="001E0328">
      <w:pPr>
        <w:tabs>
          <w:tab w:val="left" w:pos="720"/>
          <w:tab w:val="left" w:pos="1530"/>
          <w:tab w:val="left" w:pos="2520"/>
          <w:tab w:val="left" w:pos="3510"/>
        </w:tabs>
        <w:rPr>
          <w:rFonts w:asciiTheme="minorHAnsi" w:hAnsiTheme="minorHAnsi" w:cstheme="minorHAnsi"/>
          <w:color w:val="000000" w:themeColor="text1"/>
          <w:sz w:val="22"/>
          <w:szCs w:val="22"/>
        </w:rPr>
      </w:pPr>
    </w:p>
    <w:p w14:paraId="23C3A724" w14:textId="77777777" w:rsidR="001E0328" w:rsidRPr="00E4635F" w:rsidRDefault="001E0328" w:rsidP="001E0328">
      <w:pPr>
        <w:keepNext/>
        <w:keepLines/>
        <w:outlineLvl w:val="2"/>
        <w:rPr>
          <w:rFonts w:asciiTheme="minorHAnsi" w:eastAsiaTheme="majorEastAsia" w:hAnsiTheme="minorHAnsi" w:cstheme="minorHAnsi"/>
          <w:color w:val="365F91" w:themeColor="accent1" w:themeShade="BF"/>
          <w:sz w:val="26"/>
          <w:szCs w:val="26"/>
        </w:rPr>
      </w:pPr>
      <w:bookmarkStart w:id="21" w:name="_Hlk69162961"/>
      <w:r w:rsidRPr="00E4635F">
        <w:rPr>
          <w:rFonts w:asciiTheme="minorHAnsi" w:eastAsiaTheme="majorEastAsia" w:hAnsiTheme="minorHAnsi" w:cstheme="minorHAnsi"/>
          <w:color w:val="365F91" w:themeColor="accent1" w:themeShade="BF"/>
          <w:sz w:val="26"/>
          <w:szCs w:val="26"/>
        </w:rPr>
        <w:t>Element 1: Designation of EO Officer</w:t>
      </w:r>
    </w:p>
    <w:p w14:paraId="23EFDF94" w14:textId="77777777" w:rsidR="001E0328" w:rsidRPr="00E4635F" w:rsidRDefault="001E0328" w:rsidP="001E0328">
      <w:pPr>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 xml:space="preserve">Reference: 29 CFR Part </w:t>
      </w:r>
      <w:hyperlink r:id="rId16" w:history="1">
        <w:r w:rsidRPr="003C656D">
          <w:rPr>
            <w:rStyle w:val="Hyperlink"/>
            <w:rFonts w:asciiTheme="minorHAnsi" w:hAnsiTheme="minorHAnsi" w:cstheme="minorHAnsi"/>
            <w:sz w:val="22"/>
            <w:szCs w:val="22"/>
          </w:rPr>
          <w:t>38.28</w:t>
        </w:r>
      </w:hyperlink>
      <w:r w:rsidRPr="00E4635F">
        <w:rPr>
          <w:rFonts w:asciiTheme="minorHAnsi" w:hAnsiTheme="minorHAnsi" w:cstheme="minorHAnsi"/>
          <w:color w:val="000000" w:themeColor="text1"/>
          <w:sz w:val="22"/>
          <w:szCs w:val="22"/>
        </w:rPr>
        <w:t xml:space="preserve"> through </w:t>
      </w:r>
      <w:hyperlink r:id="rId17" w:history="1">
        <w:r w:rsidRPr="003C656D">
          <w:rPr>
            <w:rStyle w:val="Hyperlink"/>
            <w:rFonts w:asciiTheme="minorHAnsi" w:hAnsiTheme="minorHAnsi" w:cstheme="minorHAnsi"/>
            <w:sz w:val="22"/>
            <w:szCs w:val="22"/>
          </w:rPr>
          <w:t>38.33</w:t>
        </w:r>
      </w:hyperlink>
    </w:p>
    <w:bookmarkEnd w:id="21"/>
    <w:p w14:paraId="4460FFE4" w14:textId="77777777" w:rsidR="001E0328" w:rsidRPr="00E4635F" w:rsidRDefault="001E0328" w:rsidP="001E0328">
      <w:pPr>
        <w:rPr>
          <w:color w:val="000000" w:themeColor="text1"/>
        </w:rPr>
      </w:pPr>
    </w:p>
    <w:p w14:paraId="5845A079" w14:textId="63D2621A" w:rsidR="001E0328" w:rsidRPr="00E4635F" w:rsidRDefault="001E0328" w:rsidP="001E0328">
      <w:pPr>
        <w:pStyle w:val="ListParagraph"/>
        <w:numPr>
          <w:ilvl w:val="0"/>
          <w:numId w:val="55"/>
        </w:numPr>
        <w:tabs>
          <w:tab w:val="left" w:pos="2880"/>
          <w:tab w:val="left" w:pos="4320"/>
          <w:tab w:val="left" w:pos="5760"/>
          <w:tab w:val="left" w:pos="7200"/>
        </w:tabs>
        <w:ind w:left="360"/>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Please provide the following information for the designated Local Equal Opportunity Officer</w:t>
      </w:r>
      <w:r w:rsidR="00757962">
        <w:rPr>
          <w:rFonts w:asciiTheme="minorHAnsi" w:hAnsiTheme="minorHAnsi" w:cstheme="minorHAnsi"/>
          <w:color w:val="000000" w:themeColor="text1"/>
          <w:sz w:val="22"/>
          <w:szCs w:val="22"/>
        </w:rPr>
        <w:t xml:space="preserve"> (EOO)</w:t>
      </w:r>
      <w:r w:rsidRPr="00E4635F">
        <w:rPr>
          <w:rFonts w:asciiTheme="minorHAnsi" w:hAnsiTheme="minorHAnsi" w:cstheme="minorHAnsi"/>
          <w:color w:val="000000" w:themeColor="text1"/>
          <w:sz w:val="22"/>
          <w:szCs w:val="22"/>
        </w:rPr>
        <w:t xml:space="preserve">: </w:t>
      </w:r>
    </w:p>
    <w:p w14:paraId="022A2936" w14:textId="77777777" w:rsidR="001E0328" w:rsidRPr="00E4635F" w:rsidRDefault="001E0328" w:rsidP="001E0328">
      <w:pPr>
        <w:pStyle w:val="Default"/>
        <w:numPr>
          <w:ilvl w:val="0"/>
          <w:numId w:val="57"/>
        </w:numPr>
        <w:ind w:left="1080"/>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Name:</w:t>
      </w:r>
    </w:p>
    <w:p w14:paraId="267BBBA2" w14:textId="77777777" w:rsidR="001E0328" w:rsidRPr="00E4635F" w:rsidRDefault="001E0328" w:rsidP="001E0328">
      <w:pPr>
        <w:pStyle w:val="Default"/>
        <w:numPr>
          <w:ilvl w:val="0"/>
          <w:numId w:val="57"/>
        </w:numPr>
        <w:ind w:left="1080"/>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Title/position:</w:t>
      </w:r>
    </w:p>
    <w:p w14:paraId="73DA0679" w14:textId="77777777" w:rsidR="001E0328" w:rsidRPr="00E4635F" w:rsidRDefault="001E0328" w:rsidP="001E0328">
      <w:pPr>
        <w:pStyle w:val="Default"/>
        <w:numPr>
          <w:ilvl w:val="0"/>
          <w:numId w:val="57"/>
        </w:numPr>
        <w:ind w:left="1080"/>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Address:</w:t>
      </w:r>
    </w:p>
    <w:p w14:paraId="0E3751E3" w14:textId="77777777" w:rsidR="001E0328" w:rsidRPr="00E4635F" w:rsidRDefault="001E0328" w:rsidP="001E0328">
      <w:pPr>
        <w:pStyle w:val="Default"/>
        <w:numPr>
          <w:ilvl w:val="0"/>
          <w:numId w:val="57"/>
        </w:numPr>
        <w:ind w:left="1080"/>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Phone (Voice and TDD/TTY):</w:t>
      </w:r>
    </w:p>
    <w:p w14:paraId="7B4D23BD" w14:textId="77777777" w:rsidR="001E0328" w:rsidRPr="00E4635F" w:rsidRDefault="001E0328" w:rsidP="001E0328">
      <w:pPr>
        <w:pStyle w:val="Default"/>
        <w:numPr>
          <w:ilvl w:val="0"/>
          <w:numId w:val="57"/>
        </w:numPr>
        <w:ind w:left="1080"/>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Email address:</w:t>
      </w:r>
    </w:p>
    <w:p w14:paraId="5961054A" w14:textId="77777777" w:rsidR="001E0328" w:rsidRPr="00E4635F" w:rsidRDefault="001E0328" w:rsidP="001E0328">
      <w:pPr>
        <w:pStyle w:val="Default"/>
        <w:numPr>
          <w:ilvl w:val="0"/>
          <w:numId w:val="57"/>
        </w:numPr>
        <w:ind w:left="1080"/>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To</w:t>
      </w:r>
      <w:r w:rsidRPr="00E4635F">
        <w:rPr>
          <w:rFonts w:asciiTheme="minorHAnsi" w:eastAsia="Times New Roman" w:hAnsiTheme="minorHAnsi" w:cstheme="minorHAnsi"/>
          <w:color w:val="000000" w:themeColor="text1"/>
          <w:sz w:val="22"/>
          <w:szCs w:val="22"/>
        </w:rPr>
        <w:t xml:space="preserve"> whom the EO Officer reports: </w:t>
      </w:r>
    </w:p>
    <w:p w14:paraId="7A14DCFE" w14:textId="77777777" w:rsidR="001E0328" w:rsidRPr="00E4635F" w:rsidRDefault="001E0328" w:rsidP="001E0328">
      <w:pPr>
        <w:pStyle w:val="Default"/>
        <w:ind w:left="720"/>
        <w:rPr>
          <w:rFonts w:asciiTheme="minorHAnsi" w:hAnsiTheme="minorHAnsi" w:cstheme="minorHAnsi"/>
          <w:color w:val="000000" w:themeColor="text1"/>
          <w:sz w:val="22"/>
          <w:szCs w:val="22"/>
        </w:rPr>
      </w:pPr>
    </w:p>
    <w:p w14:paraId="0D6EF8CF" w14:textId="62633D7A" w:rsidR="001E0328" w:rsidRPr="00E4635F" w:rsidRDefault="001E0328" w:rsidP="001E0328">
      <w:pPr>
        <w:numPr>
          <w:ilvl w:val="0"/>
          <w:numId w:val="55"/>
        </w:numPr>
        <w:tabs>
          <w:tab w:val="left" w:pos="1440"/>
          <w:tab w:val="left" w:pos="2880"/>
          <w:tab w:val="left" w:pos="4320"/>
          <w:tab w:val="left" w:pos="5760"/>
          <w:tab w:val="left" w:pos="7200"/>
        </w:tabs>
        <w:autoSpaceDE w:val="0"/>
        <w:autoSpaceDN w:val="0"/>
        <w:adjustRightInd w:val="0"/>
        <w:ind w:left="360"/>
        <w:contextualSpacing/>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Please upload</w:t>
      </w:r>
      <w:r w:rsidR="00757962">
        <w:rPr>
          <w:rFonts w:asciiTheme="minorHAnsi" w:hAnsiTheme="minorHAnsi" w:cstheme="minorHAnsi"/>
          <w:color w:val="000000" w:themeColor="text1"/>
          <w:sz w:val="22"/>
          <w:szCs w:val="22"/>
        </w:rPr>
        <w:t xml:space="preserve"> the</w:t>
      </w:r>
      <w:r w:rsidRPr="00E4635F">
        <w:rPr>
          <w:rFonts w:asciiTheme="minorHAnsi" w:hAnsiTheme="minorHAnsi" w:cstheme="minorHAnsi"/>
          <w:color w:val="000000" w:themeColor="text1"/>
          <w:sz w:val="22"/>
          <w:szCs w:val="22"/>
        </w:rPr>
        <w:t xml:space="preserve"> EOO's training log. The training log must include the following fields:</w:t>
      </w:r>
    </w:p>
    <w:p w14:paraId="754BCC7A" w14:textId="77777777" w:rsidR="001E0328" w:rsidRPr="00E4635F" w:rsidRDefault="001E0328" w:rsidP="001E0328">
      <w:pPr>
        <w:pStyle w:val="ListParagraph"/>
        <w:numPr>
          <w:ilvl w:val="0"/>
          <w:numId w:val="56"/>
        </w:numPr>
        <w:ind w:left="1080"/>
        <w:contextualSpacing w:val="0"/>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 xml:space="preserve">Course title </w:t>
      </w:r>
    </w:p>
    <w:p w14:paraId="77F055C2" w14:textId="77777777" w:rsidR="001E0328" w:rsidRPr="00E4635F" w:rsidRDefault="001E0328" w:rsidP="001E0328">
      <w:pPr>
        <w:pStyle w:val="ListParagraph"/>
        <w:numPr>
          <w:ilvl w:val="0"/>
          <w:numId w:val="56"/>
        </w:numPr>
        <w:ind w:left="1080"/>
        <w:contextualSpacing w:val="0"/>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Institution name or instructor</w:t>
      </w:r>
    </w:p>
    <w:p w14:paraId="5A16F3FA" w14:textId="77777777" w:rsidR="001E0328" w:rsidRPr="00E4635F" w:rsidRDefault="001E0328" w:rsidP="001E0328">
      <w:pPr>
        <w:pStyle w:val="ListParagraph"/>
        <w:numPr>
          <w:ilvl w:val="0"/>
          <w:numId w:val="56"/>
        </w:numPr>
        <w:ind w:left="1080"/>
        <w:contextualSpacing w:val="0"/>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Beginning and ending training dates</w:t>
      </w:r>
    </w:p>
    <w:p w14:paraId="3D9AAB71" w14:textId="77777777" w:rsidR="001E0328" w:rsidRPr="00E4635F" w:rsidRDefault="001E0328" w:rsidP="001E0328">
      <w:pPr>
        <w:pStyle w:val="ListParagraph"/>
        <w:numPr>
          <w:ilvl w:val="0"/>
          <w:numId w:val="56"/>
        </w:numPr>
        <w:ind w:left="1080"/>
        <w:contextualSpacing w:val="0"/>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Number of training hours</w:t>
      </w:r>
    </w:p>
    <w:p w14:paraId="71AFDDEC" w14:textId="77777777" w:rsidR="001E0328" w:rsidRPr="00E4635F" w:rsidRDefault="001E0328" w:rsidP="001E0328">
      <w:pPr>
        <w:pStyle w:val="ListParagraph"/>
        <w:numPr>
          <w:ilvl w:val="0"/>
          <w:numId w:val="56"/>
        </w:numPr>
        <w:ind w:left="1080"/>
        <w:contextualSpacing w:val="0"/>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A brief course description - including how it relates to EO/CR</w:t>
      </w:r>
    </w:p>
    <w:p w14:paraId="02E198B4" w14:textId="77777777" w:rsidR="001E0328" w:rsidRPr="00E4635F" w:rsidRDefault="001E0328" w:rsidP="001E0328">
      <w:pPr>
        <w:tabs>
          <w:tab w:val="left" w:pos="1440"/>
          <w:tab w:val="left" w:pos="2880"/>
          <w:tab w:val="left" w:pos="4320"/>
          <w:tab w:val="left" w:pos="5760"/>
          <w:tab w:val="left" w:pos="7200"/>
        </w:tabs>
        <w:autoSpaceDE w:val="0"/>
        <w:autoSpaceDN w:val="0"/>
        <w:adjustRightInd w:val="0"/>
        <w:ind w:left="720"/>
        <w:contextualSpacing/>
        <w:rPr>
          <w:rFonts w:asciiTheme="minorHAnsi" w:hAnsiTheme="minorHAnsi" w:cstheme="minorHAnsi"/>
          <w:b/>
          <w:bCs/>
          <w:color w:val="000000" w:themeColor="text1"/>
          <w:sz w:val="22"/>
          <w:szCs w:val="22"/>
        </w:rPr>
      </w:pPr>
      <w:r w:rsidRPr="00E4635F">
        <w:rPr>
          <w:rFonts w:asciiTheme="minorHAnsi" w:hAnsiTheme="minorHAnsi" w:cstheme="minorHAnsi"/>
          <w:b/>
          <w:bCs/>
          <w:color w:val="000000" w:themeColor="text1"/>
          <w:sz w:val="22"/>
          <w:szCs w:val="22"/>
        </w:rPr>
        <w:tab/>
      </w:r>
      <w:r w:rsidRPr="00E4635F">
        <w:rPr>
          <w:rFonts w:asciiTheme="minorHAnsi" w:hAnsiTheme="minorHAnsi" w:cstheme="minorHAnsi"/>
          <w:b/>
          <w:bCs/>
          <w:color w:val="000000" w:themeColor="text1"/>
          <w:sz w:val="22"/>
          <w:szCs w:val="22"/>
        </w:rPr>
        <w:tab/>
      </w:r>
      <w:r w:rsidRPr="00E4635F">
        <w:rPr>
          <w:rFonts w:asciiTheme="minorHAnsi" w:hAnsiTheme="minorHAnsi" w:cstheme="minorHAnsi"/>
          <w:b/>
          <w:bCs/>
          <w:color w:val="000000" w:themeColor="text1"/>
          <w:sz w:val="22"/>
          <w:szCs w:val="22"/>
        </w:rPr>
        <w:tab/>
      </w:r>
      <w:r w:rsidRPr="00E4635F">
        <w:rPr>
          <w:rFonts w:asciiTheme="minorHAnsi" w:hAnsiTheme="minorHAnsi" w:cstheme="minorHAnsi"/>
          <w:b/>
          <w:bCs/>
          <w:color w:val="000000" w:themeColor="text1"/>
          <w:sz w:val="22"/>
          <w:szCs w:val="22"/>
        </w:rPr>
        <w:tab/>
      </w:r>
      <w:r w:rsidRPr="00E4635F">
        <w:rPr>
          <w:rFonts w:asciiTheme="minorHAnsi" w:hAnsiTheme="minorHAnsi" w:cstheme="minorHAnsi"/>
          <w:b/>
          <w:bCs/>
          <w:color w:val="000000" w:themeColor="text1"/>
          <w:sz w:val="22"/>
          <w:szCs w:val="22"/>
        </w:rPr>
        <w:tab/>
      </w:r>
    </w:p>
    <w:p w14:paraId="23ABEF82" w14:textId="77777777" w:rsidR="001E0328" w:rsidRPr="00E4635F" w:rsidRDefault="001E0328" w:rsidP="001E0328">
      <w:pPr>
        <w:pStyle w:val="ListParagraph"/>
        <w:numPr>
          <w:ilvl w:val="0"/>
          <w:numId w:val="55"/>
        </w:numPr>
        <w:tabs>
          <w:tab w:val="left" w:pos="1440"/>
          <w:tab w:val="left" w:pos="2880"/>
          <w:tab w:val="left" w:pos="4320"/>
          <w:tab w:val="left" w:pos="5760"/>
          <w:tab w:val="left" w:pos="7200"/>
        </w:tabs>
        <w:autoSpaceDE w:val="0"/>
        <w:autoSpaceDN w:val="0"/>
        <w:adjustRightInd w:val="0"/>
        <w:ind w:left="360"/>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Since the last EO monitoring, have WDB staff members been provided EO training?</w:t>
      </w:r>
      <w:r w:rsidRPr="00E4635F">
        <w:rPr>
          <w:rFonts w:asciiTheme="minorHAnsi" w:hAnsiTheme="minorHAnsi" w:cstheme="minorHAnsi"/>
          <w:color w:val="000000" w:themeColor="text1"/>
          <w:sz w:val="22"/>
          <w:szCs w:val="22"/>
        </w:rPr>
        <w:br/>
      </w:r>
      <w:sdt>
        <w:sdtPr>
          <w:rPr>
            <w:rFonts w:ascii="Segoe UI Symbol" w:eastAsia="MS Gothic" w:hAnsi="Segoe UI Symbol" w:cs="Segoe UI Symbol"/>
            <w:color w:val="000000" w:themeColor="text1"/>
            <w:sz w:val="22"/>
            <w:szCs w:val="22"/>
          </w:rPr>
          <w:id w:val="-1696616635"/>
          <w14:checkbox>
            <w14:checked w14:val="0"/>
            <w14:checkedState w14:val="2612" w14:font="MS Gothic"/>
            <w14:uncheckedState w14:val="2610" w14:font="MS Gothic"/>
          </w14:checkbox>
        </w:sdtPr>
        <w:sdtEndPr/>
        <w:sdtContent>
          <w:r w:rsidRPr="00E4635F">
            <w:rPr>
              <w:rFonts w:ascii="Segoe UI Symbol" w:eastAsia="MS Gothic" w:hAnsi="Segoe UI Symbol" w:cs="Segoe UI Symbol"/>
              <w:color w:val="000000" w:themeColor="text1"/>
              <w:sz w:val="22"/>
              <w:szCs w:val="22"/>
            </w:rPr>
            <w:t>☐</w:t>
          </w:r>
        </w:sdtContent>
      </w:sdt>
      <w:r w:rsidRPr="00E4635F">
        <w:rPr>
          <w:rFonts w:asciiTheme="minorHAnsi" w:hAnsiTheme="minorHAnsi" w:cstheme="minorHAnsi"/>
          <w:color w:val="000000" w:themeColor="text1"/>
          <w:sz w:val="22"/>
          <w:szCs w:val="22"/>
        </w:rPr>
        <w:t xml:space="preserve"> Yes</w:t>
      </w:r>
      <w:r w:rsidRPr="00E4635F">
        <w:rPr>
          <w:rFonts w:asciiTheme="minorHAnsi" w:hAnsiTheme="minorHAnsi" w:cstheme="minorHAnsi"/>
          <w:color w:val="000000" w:themeColor="text1"/>
          <w:sz w:val="22"/>
          <w:szCs w:val="22"/>
        </w:rPr>
        <w:tab/>
        <w:t xml:space="preserve"> </w:t>
      </w:r>
      <w:sdt>
        <w:sdtPr>
          <w:rPr>
            <w:rFonts w:ascii="Segoe UI Symbol" w:eastAsia="MS Gothic" w:hAnsi="Segoe UI Symbol" w:cs="Segoe UI Symbol"/>
            <w:color w:val="000000" w:themeColor="text1"/>
            <w:sz w:val="22"/>
            <w:szCs w:val="22"/>
          </w:rPr>
          <w:id w:val="1337720039"/>
          <w14:checkbox>
            <w14:checked w14:val="0"/>
            <w14:checkedState w14:val="2612" w14:font="MS Gothic"/>
            <w14:uncheckedState w14:val="2610" w14:font="MS Gothic"/>
          </w14:checkbox>
        </w:sdtPr>
        <w:sdtEndPr/>
        <w:sdtContent>
          <w:r w:rsidRPr="00E4635F">
            <w:rPr>
              <w:rFonts w:ascii="Segoe UI Symbol" w:eastAsia="MS Gothic" w:hAnsi="Segoe UI Symbol" w:cs="Segoe UI Symbol"/>
              <w:color w:val="000000" w:themeColor="text1"/>
              <w:sz w:val="22"/>
              <w:szCs w:val="22"/>
            </w:rPr>
            <w:t>☐</w:t>
          </w:r>
        </w:sdtContent>
      </w:sdt>
      <w:r w:rsidRPr="00E4635F">
        <w:rPr>
          <w:rFonts w:asciiTheme="minorHAnsi" w:hAnsiTheme="minorHAnsi" w:cstheme="minorHAnsi"/>
          <w:color w:val="000000" w:themeColor="text1"/>
          <w:sz w:val="22"/>
          <w:szCs w:val="22"/>
        </w:rPr>
        <w:t xml:space="preserve"> No</w:t>
      </w:r>
    </w:p>
    <w:p w14:paraId="161017F6" w14:textId="77777777" w:rsidR="001E0328" w:rsidRPr="00E4635F" w:rsidRDefault="001E0328" w:rsidP="001E0328">
      <w:pPr>
        <w:pStyle w:val="ListParagraph"/>
        <w:numPr>
          <w:ilvl w:val="0"/>
          <w:numId w:val="58"/>
        </w:numPr>
        <w:tabs>
          <w:tab w:val="left" w:pos="1440"/>
          <w:tab w:val="left" w:pos="2880"/>
          <w:tab w:val="left" w:pos="4320"/>
          <w:tab w:val="left" w:pos="5760"/>
          <w:tab w:val="left" w:pos="7200"/>
        </w:tabs>
        <w:autoSpaceDE w:val="0"/>
        <w:autoSpaceDN w:val="0"/>
        <w:adjustRightInd w:val="0"/>
        <w:ind w:left="720"/>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If yes, provide date(s) and topic(s)/agenda(s) of the training</w:t>
      </w:r>
    </w:p>
    <w:p w14:paraId="0273F8A9" w14:textId="77777777" w:rsidR="001E0328" w:rsidRPr="00E4635F" w:rsidRDefault="001E0328" w:rsidP="001E0328">
      <w:pPr>
        <w:pStyle w:val="ListParagraph"/>
        <w:numPr>
          <w:ilvl w:val="0"/>
          <w:numId w:val="58"/>
        </w:numPr>
        <w:tabs>
          <w:tab w:val="left" w:pos="1440"/>
          <w:tab w:val="left" w:pos="2880"/>
          <w:tab w:val="left" w:pos="4320"/>
          <w:tab w:val="left" w:pos="5760"/>
          <w:tab w:val="left" w:pos="7200"/>
        </w:tabs>
        <w:autoSpaceDE w:val="0"/>
        <w:autoSpaceDN w:val="0"/>
        <w:adjustRightInd w:val="0"/>
        <w:ind w:left="720"/>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 xml:space="preserve">If no training has been provided since the last EO monitoring, explain, and upload the WDB's plan to provide EO training to staff. </w:t>
      </w:r>
    </w:p>
    <w:p w14:paraId="36171907" w14:textId="77777777" w:rsidR="001E0328" w:rsidRPr="00E4635F" w:rsidRDefault="001E0328" w:rsidP="001E0328">
      <w:pPr>
        <w:tabs>
          <w:tab w:val="left" w:pos="1440"/>
          <w:tab w:val="left" w:pos="2880"/>
          <w:tab w:val="left" w:pos="4320"/>
          <w:tab w:val="left" w:pos="5760"/>
          <w:tab w:val="left" w:pos="7200"/>
        </w:tabs>
        <w:autoSpaceDE w:val="0"/>
        <w:autoSpaceDN w:val="0"/>
        <w:adjustRightInd w:val="0"/>
        <w:rPr>
          <w:rFonts w:asciiTheme="minorHAnsi" w:hAnsiTheme="minorHAnsi" w:cstheme="minorHAnsi"/>
          <w:color w:val="000000" w:themeColor="text1"/>
          <w:sz w:val="22"/>
          <w:szCs w:val="22"/>
        </w:rPr>
      </w:pPr>
    </w:p>
    <w:p w14:paraId="2F27ECC6" w14:textId="22D69E6F" w:rsidR="001E0328" w:rsidRPr="00E4635F" w:rsidRDefault="001E0328" w:rsidP="001E0328">
      <w:pPr>
        <w:numPr>
          <w:ilvl w:val="0"/>
          <w:numId w:val="55"/>
        </w:numPr>
        <w:tabs>
          <w:tab w:val="left" w:pos="720"/>
          <w:tab w:val="left" w:pos="1530"/>
          <w:tab w:val="left" w:pos="2520"/>
          <w:tab w:val="left" w:pos="3510"/>
        </w:tabs>
        <w:ind w:left="360"/>
        <w:contextualSpacing/>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Since the last EO Monitoring, have the s</w:t>
      </w:r>
      <w:r w:rsidR="00EB6ECA">
        <w:rPr>
          <w:rFonts w:asciiTheme="minorHAnsi" w:hAnsiTheme="minorHAnsi" w:cstheme="minorHAnsi"/>
          <w:color w:val="000000" w:themeColor="text1"/>
          <w:sz w:val="22"/>
          <w:szCs w:val="22"/>
        </w:rPr>
        <w:t>ervice provider(s)</w:t>
      </w:r>
      <w:r w:rsidRPr="00E4635F">
        <w:rPr>
          <w:rFonts w:asciiTheme="minorHAnsi" w:hAnsiTheme="minorHAnsi" w:cstheme="minorHAnsi"/>
          <w:color w:val="000000" w:themeColor="text1"/>
          <w:sz w:val="22"/>
          <w:szCs w:val="22"/>
        </w:rPr>
        <w:t xml:space="preserve"> received EO training from </w:t>
      </w:r>
      <w:r w:rsidR="0096599E">
        <w:rPr>
          <w:rFonts w:asciiTheme="minorHAnsi" w:hAnsiTheme="minorHAnsi" w:cstheme="minorHAnsi"/>
          <w:color w:val="000000" w:themeColor="text1"/>
          <w:sz w:val="22"/>
          <w:szCs w:val="22"/>
        </w:rPr>
        <w:t xml:space="preserve">either </w:t>
      </w:r>
      <w:r w:rsidRPr="00E4635F">
        <w:rPr>
          <w:rFonts w:asciiTheme="minorHAnsi" w:hAnsiTheme="minorHAnsi" w:cstheme="minorHAnsi"/>
          <w:color w:val="000000" w:themeColor="text1"/>
          <w:sz w:val="22"/>
          <w:szCs w:val="22"/>
        </w:rPr>
        <w:t xml:space="preserve">the WDB EO Officer, or from an external source? </w:t>
      </w:r>
    </w:p>
    <w:p w14:paraId="29B3407F" w14:textId="77777777" w:rsidR="001E0328" w:rsidRPr="00E4635F" w:rsidRDefault="007E7FC8" w:rsidP="001E0328">
      <w:pPr>
        <w:tabs>
          <w:tab w:val="left" w:pos="720"/>
          <w:tab w:val="left" w:pos="1530"/>
          <w:tab w:val="left" w:pos="2520"/>
          <w:tab w:val="left" w:pos="3510"/>
        </w:tabs>
        <w:ind w:left="360"/>
        <w:contextualSpacing/>
        <w:rPr>
          <w:rFonts w:asciiTheme="minorHAnsi" w:hAnsiTheme="minorHAnsi" w:cstheme="minorHAnsi"/>
          <w:color w:val="000000" w:themeColor="text1"/>
          <w:sz w:val="22"/>
          <w:szCs w:val="22"/>
        </w:rPr>
      </w:pPr>
      <w:sdt>
        <w:sdtPr>
          <w:rPr>
            <w:rFonts w:asciiTheme="minorHAnsi" w:eastAsia="MS Gothic" w:hAnsiTheme="minorHAnsi" w:cstheme="minorHAnsi"/>
            <w:color w:val="000000" w:themeColor="text1"/>
            <w:sz w:val="22"/>
            <w:szCs w:val="22"/>
          </w:rPr>
          <w:id w:val="-1794127707"/>
          <w14:checkbox>
            <w14:checked w14:val="0"/>
            <w14:checkedState w14:val="2612" w14:font="MS Gothic"/>
            <w14:uncheckedState w14:val="2610" w14:font="MS Gothic"/>
          </w14:checkbox>
        </w:sdtPr>
        <w:sdtEndPr/>
        <w:sdtContent>
          <w:r w:rsidR="001E0328" w:rsidRPr="00E4635F">
            <w:rPr>
              <w:rFonts w:ascii="Segoe UI Symbol" w:eastAsia="MS Gothic" w:hAnsi="Segoe UI Symbol" w:cs="Segoe UI Symbol"/>
              <w:color w:val="000000" w:themeColor="text1"/>
              <w:sz w:val="22"/>
              <w:szCs w:val="22"/>
            </w:rPr>
            <w:t>☐</w:t>
          </w:r>
        </w:sdtContent>
      </w:sdt>
      <w:r w:rsidR="001E0328" w:rsidRPr="00E4635F">
        <w:rPr>
          <w:rFonts w:asciiTheme="minorHAnsi" w:hAnsiTheme="minorHAnsi" w:cstheme="minorHAnsi"/>
          <w:color w:val="000000" w:themeColor="text1"/>
          <w:sz w:val="22"/>
          <w:szCs w:val="22"/>
        </w:rPr>
        <w:t xml:space="preserve"> Yes</w:t>
      </w:r>
      <w:r w:rsidR="001E0328" w:rsidRPr="00E4635F">
        <w:rPr>
          <w:rFonts w:asciiTheme="minorHAnsi" w:hAnsiTheme="minorHAnsi" w:cstheme="minorHAnsi"/>
          <w:color w:val="000000" w:themeColor="text1"/>
          <w:sz w:val="22"/>
          <w:szCs w:val="22"/>
        </w:rPr>
        <w:tab/>
        <w:t xml:space="preserve"> </w:t>
      </w:r>
      <w:sdt>
        <w:sdtPr>
          <w:rPr>
            <w:rFonts w:asciiTheme="minorHAnsi" w:hAnsiTheme="minorHAnsi" w:cstheme="minorHAnsi"/>
            <w:color w:val="000000" w:themeColor="text1"/>
            <w:sz w:val="22"/>
            <w:szCs w:val="22"/>
          </w:rPr>
          <w:id w:val="-837993109"/>
          <w14:checkbox>
            <w14:checked w14:val="0"/>
            <w14:checkedState w14:val="2612" w14:font="MS Gothic"/>
            <w14:uncheckedState w14:val="2610" w14:font="MS Gothic"/>
          </w14:checkbox>
        </w:sdtPr>
        <w:sdtEndPr/>
        <w:sdtContent>
          <w:r w:rsidR="001E0328" w:rsidRPr="00E4635F">
            <w:rPr>
              <w:rFonts w:ascii="Segoe UI Symbol" w:hAnsi="Segoe UI Symbol" w:cs="Segoe UI Symbol"/>
              <w:color w:val="000000" w:themeColor="text1"/>
              <w:sz w:val="22"/>
              <w:szCs w:val="22"/>
            </w:rPr>
            <w:t>☐</w:t>
          </w:r>
        </w:sdtContent>
      </w:sdt>
      <w:r w:rsidR="001E0328" w:rsidRPr="00E4635F">
        <w:rPr>
          <w:rFonts w:asciiTheme="minorHAnsi" w:hAnsiTheme="minorHAnsi" w:cstheme="minorHAnsi"/>
          <w:color w:val="000000" w:themeColor="text1"/>
          <w:sz w:val="22"/>
          <w:szCs w:val="22"/>
        </w:rPr>
        <w:t xml:space="preserve"> No</w:t>
      </w:r>
    </w:p>
    <w:p w14:paraId="5CBE166F" w14:textId="77777777" w:rsidR="001E0328" w:rsidRPr="00E4635F" w:rsidRDefault="001E0328" w:rsidP="001E0328">
      <w:pPr>
        <w:pStyle w:val="ListParagraph"/>
        <w:numPr>
          <w:ilvl w:val="0"/>
          <w:numId w:val="58"/>
        </w:numPr>
        <w:tabs>
          <w:tab w:val="left" w:pos="1440"/>
          <w:tab w:val="left" w:pos="2880"/>
          <w:tab w:val="left" w:pos="4320"/>
          <w:tab w:val="left" w:pos="5760"/>
          <w:tab w:val="left" w:pos="7200"/>
        </w:tabs>
        <w:autoSpaceDE w:val="0"/>
        <w:autoSpaceDN w:val="0"/>
        <w:adjustRightInd w:val="0"/>
        <w:ind w:left="720"/>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If yes, provide date(s) and topic(s)/agenda(s) of the training</w:t>
      </w:r>
    </w:p>
    <w:p w14:paraId="036F996A" w14:textId="54036156" w:rsidR="001E0328" w:rsidRPr="00E4635F" w:rsidRDefault="001E0328" w:rsidP="001E0328">
      <w:pPr>
        <w:pStyle w:val="ListParagraph"/>
        <w:numPr>
          <w:ilvl w:val="0"/>
          <w:numId w:val="58"/>
        </w:numPr>
        <w:tabs>
          <w:tab w:val="left" w:pos="1440"/>
          <w:tab w:val="left" w:pos="2880"/>
          <w:tab w:val="left" w:pos="4320"/>
          <w:tab w:val="left" w:pos="5760"/>
          <w:tab w:val="left" w:pos="7200"/>
        </w:tabs>
        <w:autoSpaceDE w:val="0"/>
        <w:autoSpaceDN w:val="0"/>
        <w:adjustRightInd w:val="0"/>
        <w:ind w:left="720"/>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 xml:space="preserve">If no training has been provided since the last EO monitoring, explain, and upload the WDB's plan to provide EO training to </w:t>
      </w:r>
      <w:r w:rsidR="00EB6ECA">
        <w:rPr>
          <w:rFonts w:asciiTheme="minorHAnsi" w:hAnsiTheme="minorHAnsi" w:cstheme="minorHAnsi"/>
          <w:color w:val="000000" w:themeColor="text1"/>
          <w:sz w:val="22"/>
          <w:szCs w:val="22"/>
        </w:rPr>
        <w:t>service provider(s)</w:t>
      </w:r>
      <w:r w:rsidRPr="00E4635F">
        <w:rPr>
          <w:rFonts w:asciiTheme="minorHAnsi" w:hAnsiTheme="minorHAnsi" w:cstheme="minorHAnsi"/>
          <w:color w:val="000000" w:themeColor="text1"/>
          <w:sz w:val="22"/>
          <w:szCs w:val="22"/>
        </w:rPr>
        <w:t xml:space="preserve">. </w:t>
      </w:r>
    </w:p>
    <w:p w14:paraId="6B5D1900" w14:textId="77777777" w:rsidR="001E0328" w:rsidRDefault="001E0328" w:rsidP="001E0328">
      <w:pPr>
        <w:spacing w:line="276" w:lineRule="auto"/>
        <w:rPr>
          <w:rFonts w:asciiTheme="minorHAnsi" w:eastAsiaTheme="majorEastAsia" w:hAnsiTheme="minorHAnsi" w:cstheme="minorHAnsi"/>
          <w:color w:val="365F91" w:themeColor="accent1" w:themeShade="BF"/>
          <w:sz w:val="26"/>
          <w:szCs w:val="26"/>
        </w:rPr>
      </w:pPr>
      <w:r>
        <w:rPr>
          <w:rFonts w:asciiTheme="minorHAnsi" w:eastAsiaTheme="majorEastAsia" w:hAnsiTheme="minorHAnsi" w:cstheme="minorHAnsi"/>
          <w:color w:val="365F91" w:themeColor="accent1" w:themeShade="BF"/>
          <w:sz w:val="26"/>
          <w:szCs w:val="26"/>
        </w:rPr>
        <w:br w:type="page"/>
      </w:r>
    </w:p>
    <w:p w14:paraId="6D94F641" w14:textId="77777777" w:rsidR="001E0328" w:rsidRPr="00E4635F" w:rsidRDefault="001E0328" w:rsidP="001E0328">
      <w:pPr>
        <w:tabs>
          <w:tab w:val="left" w:pos="2880"/>
          <w:tab w:val="left" w:pos="4320"/>
          <w:tab w:val="left" w:pos="5760"/>
          <w:tab w:val="left" w:pos="7200"/>
        </w:tabs>
        <w:contextualSpacing/>
        <w:rPr>
          <w:rFonts w:asciiTheme="minorHAnsi" w:eastAsiaTheme="majorEastAsia" w:hAnsiTheme="minorHAnsi" w:cstheme="minorHAnsi"/>
          <w:color w:val="365F91" w:themeColor="accent1" w:themeShade="BF"/>
          <w:sz w:val="26"/>
          <w:szCs w:val="26"/>
        </w:rPr>
      </w:pPr>
      <w:r w:rsidRPr="00E4635F">
        <w:rPr>
          <w:rFonts w:asciiTheme="minorHAnsi" w:eastAsiaTheme="majorEastAsia" w:hAnsiTheme="minorHAnsi" w:cstheme="minorHAnsi"/>
          <w:color w:val="365F91" w:themeColor="accent1" w:themeShade="BF"/>
          <w:sz w:val="26"/>
          <w:szCs w:val="26"/>
        </w:rPr>
        <w:lastRenderedPageBreak/>
        <w:t xml:space="preserve">Element 2: Notice and Communication:  </w:t>
      </w:r>
    </w:p>
    <w:p w14:paraId="06B81321" w14:textId="77777777" w:rsidR="001E0328" w:rsidRPr="00E4635F" w:rsidRDefault="001E0328" w:rsidP="001E0328">
      <w:pPr>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 xml:space="preserve">Reference: 29 CFR Part </w:t>
      </w:r>
      <w:hyperlink r:id="rId18" w:history="1">
        <w:r w:rsidRPr="003C656D">
          <w:rPr>
            <w:rStyle w:val="Hyperlink"/>
            <w:rFonts w:asciiTheme="minorHAnsi" w:hAnsiTheme="minorHAnsi" w:cstheme="minorHAnsi"/>
            <w:sz w:val="22"/>
            <w:szCs w:val="22"/>
          </w:rPr>
          <w:t>38.34</w:t>
        </w:r>
      </w:hyperlink>
      <w:r w:rsidRPr="00E4635F">
        <w:rPr>
          <w:rFonts w:asciiTheme="minorHAnsi" w:hAnsiTheme="minorHAnsi" w:cstheme="minorHAnsi"/>
          <w:color w:val="000000" w:themeColor="text1"/>
          <w:sz w:val="22"/>
          <w:szCs w:val="22"/>
        </w:rPr>
        <w:t xml:space="preserve"> through </w:t>
      </w:r>
      <w:hyperlink r:id="rId19" w:history="1">
        <w:r w:rsidRPr="003C656D">
          <w:rPr>
            <w:rStyle w:val="Hyperlink"/>
            <w:rFonts w:asciiTheme="minorHAnsi" w:hAnsiTheme="minorHAnsi" w:cstheme="minorHAnsi"/>
            <w:sz w:val="22"/>
            <w:szCs w:val="22"/>
          </w:rPr>
          <w:t>38.39</w:t>
        </w:r>
      </w:hyperlink>
    </w:p>
    <w:p w14:paraId="5EC281AC" w14:textId="77777777" w:rsidR="001E0328" w:rsidRPr="00E4635F" w:rsidRDefault="001E0328" w:rsidP="001E0328">
      <w:pPr>
        <w:rPr>
          <w:rFonts w:asciiTheme="minorHAnsi" w:hAnsiTheme="minorHAnsi" w:cstheme="minorHAnsi"/>
          <w:color w:val="000000" w:themeColor="text1"/>
          <w:sz w:val="22"/>
          <w:szCs w:val="22"/>
        </w:rPr>
      </w:pPr>
    </w:p>
    <w:p w14:paraId="66F59586" w14:textId="149E73A6" w:rsidR="001E0328" w:rsidRPr="00E4635F" w:rsidRDefault="001E0328" w:rsidP="001E0328">
      <w:pPr>
        <w:rPr>
          <w:rFonts w:asciiTheme="minorHAnsi" w:hAnsiTheme="minorHAnsi" w:cstheme="minorHAnsi"/>
          <w:color w:val="000000" w:themeColor="text1"/>
          <w:sz w:val="22"/>
          <w:szCs w:val="22"/>
        </w:rPr>
      </w:pPr>
      <w:r w:rsidRPr="00E4635F">
        <w:rPr>
          <w:rFonts w:asciiTheme="minorHAnsi" w:hAnsiTheme="minorHAnsi" w:cstheme="minorHAnsi"/>
          <w:b/>
          <w:bCs/>
          <w:color w:val="000000" w:themeColor="text1"/>
          <w:sz w:val="22"/>
          <w:szCs w:val="22"/>
        </w:rPr>
        <w:t>NOTE</w:t>
      </w:r>
      <w:r w:rsidRPr="00E4635F">
        <w:rPr>
          <w:rFonts w:asciiTheme="minorHAnsi" w:hAnsiTheme="minorHAnsi" w:cstheme="minorHAnsi"/>
          <w:color w:val="000000" w:themeColor="text1"/>
          <w:sz w:val="22"/>
          <w:szCs w:val="22"/>
        </w:rPr>
        <w:t xml:space="preserve">: Required postings are the "Equal Opportunity is the Law" poster, the Job Center Complaint Coordinator poster, and the "You Have the Right to an Interpreter" poster. Ensure current versions are posted. Policies and procedures, such as the WDB's grievance policies/procedures and </w:t>
      </w:r>
      <w:r w:rsidR="00AA196C">
        <w:rPr>
          <w:rFonts w:asciiTheme="minorHAnsi" w:hAnsiTheme="minorHAnsi" w:cstheme="minorHAnsi"/>
          <w:color w:val="000000" w:themeColor="text1"/>
          <w:sz w:val="22"/>
          <w:szCs w:val="22"/>
        </w:rPr>
        <w:t>Limited English Proficiency</w:t>
      </w:r>
      <w:r w:rsidR="002E144F">
        <w:rPr>
          <w:rFonts w:asciiTheme="minorHAnsi" w:hAnsiTheme="minorHAnsi" w:cstheme="minorHAnsi"/>
          <w:color w:val="000000" w:themeColor="text1"/>
          <w:sz w:val="22"/>
          <w:szCs w:val="22"/>
        </w:rPr>
        <w:t xml:space="preserve"> (LEP)</w:t>
      </w:r>
      <w:r w:rsidRPr="00E4635F">
        <w:rPr>
          <w:rFonts w:asciiTheme="minorHAnsi" w:hAnsiTheme="minorHAnsi" w:cstheme="minorHAnsi"/>
          <w:color w:val="000000" w:themeColor="text1"/>
          <w:sz w:val="22"/>
          <w:szCs w:val="22"/>
        </w:rPr>
        <w:t xml:space="preserve"> policies/procedures, are not required to be physically posted in job centers but must be available if requested by a WIOA participant.</w:t>
      </w:r>
    </w:p>
    <w:p w14:paraId="7676210D" w14:textId="77777777" w:rsidR="001E0328" w:rsidRPr="00E4635F" w:rsidRDefault="001E0328" w:rsidP="001E0328">
      <w:pPr>
        <w:rPr>
          <w:rFonts w:asciiTheme="minorHAnsi" w:hAnsiTheme="minorHAnsi" w:cstheme="minorHAnsi"/>
          <w:color w:val="000000" w:themeColor="text1"/>
          <w:sz w:val="22"/>
          <w:szCs w:val="22"/>
        </w:rPr>
      </w:pPr>
    </w:p>
    <w:p w14:paraId="2CDED4BA" w14:textId="091C5C1E" w:rsidR="001E0328" w:rsidRPr="00E4635F" w:rsidRDefault="001E0328" w:rsidP="001E0328">
      <w:pPr>
        <w:numPr>
          <w:ilvl w:val="0"/>
          <w:numId w:val="3"/>
        </w:numPr>
        <w:ind w:left="360"/>
        <w:contextualSpacing/>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Please complete the table below and upload each notice</w:t>
      </w:r>
      <w:r w:rsidR="00C820FB">
        <w:rPr>
          <w:rFonts w:asciiTheme="minorHAnsi" w:hAnsiTheme="minorHAnsi" w:cstheme="minorHAnsi"/>
          <w:color w:val="000000" w:themeColor="text1"/>
          <w:sz w:val="22"/>
          <w:szCs w:val="22"/>
        </w:rPr>
        <w:t xml:space="preserve"> and </w:t>
      </w:r>
      <w:bookmarkStart w:id="22" w:name="_Hlk64294028"/>
      <w:r w:rsidRPr="00E4635F">
        <w:rPr>
          <w:rFonts w:asciiTheme="minorHAnsi" w:hAnsiTheme="minorHAnsi" w:cstheme="minorHAnsi"/>
          <w:color w:val="000000" w:themeColor="text1"/>
          <w:sz w:val="22"/>
          <w:szCs w:val="22"/>
        </w:rPr>
        <w:t xml:space="preserve">poster. </w:t>
      </w:r>
      <w:bookmarkEnd w:id="22"/>
      <w:r w:rsidR="00370D20">
        <w:rPr>
          <w:rFonts w:asciiTheme="minorHAnsi" w:hAnsiTheme="minorHAnsi" w:cstheme="minorHAnsi"/>
          <w:color w:val="000000" w:themeColor="text1"/>
          <w:sz w:val="22"/>
          <w:szCs w:val="22"/>
        </w:rPr>
        <w:t xml:space="preserve"> </w:t>
      </w:r>
    </w:p>
    <w:p w14:paraId="7B93B7B6" w14:textId="77777777" w:rsidR="001E0328" w:rsidRPr="00E4635F" w:rsidRDefault="001E0328" w:rsidP="001E0328">
      <w:pPr>
        <w:ind w:left="360"/>
        <w:contextualSpacing/>
        <w:rPr>
          <w:rFonts w:asciiTheme="minorHAnsi" w:hAnsiTheme="minorHAnsi" w:cstheme="minorHAnsi"/>
          <w:color w:val="000000" w:themeColor="text1"/>
          <w:sz w:val="22"/>
          <w:szCs w:val="22"/>
        </w:rPr>
      </w:pPr>
    </w:p>
    <w:tbl>
      <w:tblPr>
        <w:tblStyle w:val="TableGrid"/>
        <w:tblW w:w="9810" w:type="dxa"/>
        <w:tblInd w:w="-5" w:type="dxa"/>
        <w:tblLook w:val="04A0" w:firstRow="1" w:lastRow="0" w:firstColumn="1" w:lastColumn="0" w:noHBand="0" w:noVBand="1"/>
      </w:tblPr>
      <w:tblGrid>
        <w:gridCol w:w="360"/>
        <w:gridCol w:w="1791"/>
        <w:gridCol w:w="1031"/>
        <w:gridCol w:w="1340"/>
        <w:gridCol w:w="63"/>
        <w:gridCol w:w="900"/>
        <w:gridCol w:w="628"/>
        <w:gridCol w:w="580"/>
        <w:gridCol w:w="564"/>
        <w:gridCol w:w="362"/>
        <w:gridCol w:w="502"/>
        <w:gridCol w:w="976"/>
        <w:gridCol w:w="713"/>
      </w:tblGrid>
      <w:tr w:rsidR="001E0328" w:rsidRPr="00E4635F" w14:paraId="3CEE8ED1" w14:textId="77777777" w:rsidTr="00C006F0">
        <w:trPr>
          <w:gridBefore w:val="1"/>
          <w:wBefore w:w="360" w:type="dxa"/>
        </w:trPr>
        <w:tc>
          <w:tcPr>
            <w:tcW w:w="1791" w:type="dxa"/>
          </w:tcPr>
          <w:p w14:paraId="6CFBC0A5" w14:textId="3EAF8B71"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Poster</w:t>
            </w:r>
            <w:r w:rsidR="00370D20">
              <w:rPr>
                <w:rFonts w:asciiTheme="minorHAnsi" w:hAnsiTheme="minorHAnsi" w:cstheme="minorHAnsi"/>
                <w:b/>
                <w:bCs/>
                <w:color w:val="000000" w:themeColor="text1"/>
                <w:sz w:val="16"/>
                <w:szCs w:val="16"/>
              </w:rPr>
              <w:t xml:space="preserve"> </w:t>
            </w:r>
            <w:r w:rsidRPr="00E4635F">
              <w:rPr>
                <w:rFonts w:asciiTheme="minorHAnsi" w:hAnsiTheme="minorHAnsi" w:cstheme="minorHAnsi"/>
                <w:b/>
                <w:bCs/>
                <w:color w:val="000000" w:themeColor="text1"/>
                <w:sz w:val="16"/>
                <w:szCs w:val="16"/>
              </w:rPr>
              <w:t>or notice</w:t>
            </w:r>
          </w:p>
        </w:tc>
        <w:tc>
          <w:tcPr>
            <w:tcW w:w="1031" w:type="dxa"/>
          </w:tcPr>
          <w:p w14:paraId="111A59C7"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Location</w:t>
            </w:r>
          </w:p>
        </w:tc>
        <w:tc>
          <w:tcPr>
            <w:tcW w:w="1340" w:type="dxa"/>
          </w:tcPr>
          <w:p w14:paraId="3AF2E70F"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Languages that it is posted/available in</w:t>
            </w:r>
          </w:p>
        </w:tc>
        <w:tc>
          <w:tcPr>
            <w:tcW w:w="1591" w:type="dxa"/>
            <w:gridSpan w:val="3"/>
          </w:tcPr>
          <w:p w14:paraId="1396F408"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Are printed copies readily available, if requested by a participant</w:t>
            </w:r>
          </w:p>
        </w:tc>
        <w:tc>
          <w:tcPr>
            <w:tcW w:w="1144" w:type="dxa"/>
            <w:gridSpan w:val="2"/>
          </w:tcPr>
          <w:p w14:paraId="211C989F"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Are posted on WDB's Website?</w:t>
            </w:r>
          </w:p>
        </w:tc>
        <w:tc>
          <w:tcPr>
            <w:tcW w:w="864" w:type="dxa"/>
            <w:gridSpan w:val="2"/>
          </w:tcPr>
          <w:p w14:paraId="6117CAB3"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Last revision date posted?</w:t>
            </w:r>
          </w:p>
        </w:tc>
        <w:tc>
          <w:tcPr>
            <w:tcW w:w="1689" w:type="dxa"/>
            <w:gridSpan w:val="2"/>
          </w:tcPr>
          <w:p w14:paraId="68C8250B" w14:textId="77777777" w:rsidR="001E0328" w:rsidRPr="00E4635F" w:rsidRDefault="001E0328" w:rsidP="00C006F0">
            <w:pPr>
              <w:autoSpaceDE w:val="0"/>
              <w:autoSpaceDN w:val="0"/>
              <w:adjustRightInd w:val="0"/>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 xml:space="preserve">Does it contain the required wording? </w:t>
            </w:r>
          </w:p>
          <w:p w14:paraId="6142060A"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r>
      <w:tr w:rsidR="001E0328" w:rsidRPr="00E4635F" w14:paraId="2690C665" w14:textId="77777777" w:rsidTr="00C006F0">
        <w:trPr>
          <w:gridBefore w:val="1"/>
          <w:wBefore w:w="360" w:type="dxa"/>
          <w:trHeight w:val="611"/>
        </w:trPr>
        <w:tc>
          <w:tcPr>
            <w:tcW w:w="1791" w:type="dxa"/>
          </w:tcPr>
          <w:p w14:paraId="26E9B1F5"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Equal Opportunity is the Law Poster (DWD-DET version)</w:t>
            </w:r>
          </w:p>
        </w:tc>
        <w:tc>
          <w:tcPr>
            <w:tcW w:w="1031" w:type="dxa"/>
          </w:tcPr>
          <w:p w14:paraId="6E5CC929"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340" w:type="dxa"/>
          </w:tcPr>
          <w:p w14:paraId="789E1CD5"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591" w:type="dxa"/>
            <w:gridSpan w:val="3"/>
          </w:tcPr>
          <w:p w14:paraId="64C509CB"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144" w:type="dxa"/>
            <w:gridSpan w:val="2"/>
          </w:tcPr>
          <w:p w14:paraId="761598AB"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864" w:type="dxa"/>
            <w:gridSpan w:val="2"/>
          </w:tcPr>
          <w:p w14:paraId="358ED5DA"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689" w:type="dxa"/>
            <w:gridSpan w:val="2"/>
          </w:tcPr>
          <w:p w14:paraId="43AEDE3E"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r>
      <w:tr w:rsidR="001E0328" w:rsidRPr="00E4635F" w14:paraId="7292C4FE" w14:textId="77777777" w:rsidTr="00C006F0">
        <w:trPr>
          <w:gridBefore w:val="1"/>
          <w:wBefore w:w="360" w:type="dxa"/>
        </w:trPr>
        <w:tc>
          <w:tcPr>
            <w:tcW w:w="1791" w:type="dxa"/>
          </w:tcPr>
          <w:p w14:paraId="1B17CA50"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You Have the Right to an Interpreter "I speak card" (or other notification of language assistance)</w:t>
            </w:r>
          </w:p>
        </w:tc>
        <w:tc>
          <w:tcPr>
            <w:tcW w:w="1031" w:type="dxa"/>
          </w:tcPr>
          <w:p w14:paraId="7AB92CAF"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340" w:type="dxa"/>
            <w:shd w:val="clear" w:color="auto" w:fill="808080" w:themeFill="background1" w:themeFillShade="80"/>
          </w:tcPr>
          <w:p w14:paraId="2CF43CAC"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591" w:type="dxa"/>
            <w:gridSpan w:val="3"/>
            <w:shd w:val="clear" w:color="auto" w:fill="808080" w:themeFill="background1" w:themeFillShade="80"/>
          </w:tcPr>
          <w:p w14:paraId="30C85925"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144" w:type="dxa"/>
            <w:gridSpan w:val="2"/>
            <w:shd w:val="clear" w:color="auto" w:fill="808080" w:themeFill="background1" w:themeFillShade="80"/>
          </w:tcPr>
          <w:p w14:paraId="11109EEF"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864" w:type="dxa"/>
            <w:gridSpan w:val="2"/>
          </w:tcPr>
          <w:p w14:paraId="45ADFD08"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689" w:type="dxa"/>
            <w:gridSpan w:val="2"/>
            <w:shd w:val="clear" w:color="auto" w:fill="808080" w:themeFill="background1" w:themeFillShade="80"/>
          </w:tcPr>
          <w:p w14:paraId="3ED0FD50"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r>
      <w:tr w:rsidR="001E0328" w:rsidRPr="00E4635F" w14:paraId="6D65E743" w14:textId="77777777" w:rsidTr="00C006F0">
        <w:trPr>
          <w:gridBefore w:val="1"/>
          <w:wBefore w:w="360" w:type="dxa"/>
        </w:trPr>
        <w:tc>
          <w:tcPr>
            <w:tcW w:w="1791" w:type="dxa"/>
          </w:tcPr>
          <w:p w14:paraId="039C49CD"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Job Center Complaint Coordinator Poster</w:t>
            </w:r>
          </w:p>
        </w:tc>
        <w:tc>
          <w:tcPr>
            <w:tcW w:w="1031" w:type="dxa"/>
          </w:tcPr>
          <w:p w14:paraId="1DC7E4F6"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340" w:type="dxa"/>
            <w:shd w:val="clear" w:color="auto" w:fill="808080" w:themeFill="background1" w:themeFillShade="80"/>
          </w:tcPr>
          <w:p w14:paraId="18A780A5"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highlight w:val="darkGray"/>
              </w:rPr>
            </w:pPr>
          </w:p>
        </w:tc>
        <w:tc>
          <w:tcPr>
            <w:tcW w:w="1591" w:type="dxa"/>
            <w:gridSpan w:val="3"/>
          </w:tcPr>
          <w:p w14:paraId="6CFEF429"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144" w:type="dxa"/>
            <w:gridSpan w:val="2"/>
          </w:tcPr>
          <w:p w14:paraId="0BE9A7E8"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864" w:type="dxa"/>
            <w:gridSpan w:val="2"/>
          </w:tcPr>
          <w:p w14:paraId="1DDB2F0C"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689" w:type="dxa"/>
            <w:gridSpan w:val="2"/>
            <w:shd w:val="clear" w:color="auto" w:fill="808080" w:themeFill="background1" w:themeFillShade="80"/>
          </w:tcPr>
          <w:p w14:paraId="7CA8A8F0"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r>
      <w:tr w:rsidR="001E0328" w:rsidRPr="00E4635F" w14:paraId="1A282724" w14:textId="77777777" w:rsidTr="00C006F0">
        <w:trPr>
          <w:gridBefore w:val="1"/>
          <w:wBefore w:w="360" w:type="dxa"/>
        </w:trPr>
        <w:tc>
          <w:tcPr>
            <w:tcW w:w="1791" w:type="dxa"/>
          </w:tcPr>
          <w:p w14:paraId="7965DAB7"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 xml:space="preserve">Availability of Accommodations </w:t>
            </w:r>
          </w:p>
        </w:tc>
        <w:tc>
          <w:tcPr>
            <w:tcW w:w="1031" w:type="dxa"/>
          </w:tcPr>
          <w:p w14:paraId="5384958A"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340" w:type="dxa"/>
          </w:tcPr>
          <w:p w14:paraId="2069C11A"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591" w:type="dxa"/>
            <w:gridSpan w:val="3"/>
          </w:tcPr>
          <w:p w14:paraId="1421C07D"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144" w:type="dxa"/>
            <w:gridSpan w:val="2"/>
          </w:tcPr>
          <w:p w14:paraId="6DE23E2B"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864" w:type="dxa"/>
            <w:gridSpan w:val="2"/>
          </w:tcPr>
          <w:p w14:paraId="1B77F1C2"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689" w:type="dxa"/>
            <w:gridSpan w:val="2"/>
            <w:shd w:val="clear" w:color="auto" w:fill="808080" w:themeFill="background1" w:themeFillShade="80"/>
          </w:tcPr>
          <w:p w14:paraId="638255F3" w14:textId="77777777" w:rsidR="001E0328" w:rsidRPr="00E4635F" w:rsidRDefault="001E0328" w:rsidP="00C006F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r>
      <w:tr w:rsidR="001E0328" w:rsidRPr="00E4635F" w14:paraId="71F3B63C" w14:textId="77777777" w:rsidTr="00C00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3" w:type="dxa"/>
        </w:trPr>
        <w:tc>
          <w:tcPr>
            <w:tcW w:w="4585" w:type="dxa"/>
            <w:gridSpan w:val="5"/>
          </w:tcPr>
          <w:p w14:paraId="11725E15" w14:textId="77777777" w:rsidR="001E0328" w:rsidRPr="00E4635F" w:rsidRDefault="001E0328" w:rsidP="00C006F0">
            <w:pPr>
              <w:pStyle w:val="Heading5"/>
              <w:spacing w:before="0"/>
              <w:rPr>
                <w:rFonts w:asciiTheme="minorHAnsi" w:eastAsia="Times New Roman" w:hAnsiTheme="minorHAnsi" w:cstheme="minorHAnsi"/>
                <w:bCs/>
                <w:color w:val="000000" w:themeColor="text1"/>
                <w:sz w:val="16"/>
                <w:szCs w:val="16"/>
              </w:rPr>
            </w:pPr>
          </w:p>
        </w:tc>
        <w:tc>
          <w:tcPr>
            <w:tcW w:w="900" w:type="dxa"/>
          </w:tcPr>
          <w:p w14:paraId="6B900279" w14:textId="77777777" w:rsidR="001E0328" w:rsidRPr="00E4635F" w:rsidRDefault="001E0328" w:rsidP="00C006F0">
            <w:pPr>
              <w:pStyle w:val="Heading5"/>
              <w:spacing w:before="0"/>
              <w:rPr>
                <w:rFonts w:asciiTheme="minorHAnsi" w:eastAsia="Times New Roman" w:hAnsiTheme="minorHAnsi" w:cstheme="minorHAnsi"/>
                <w:bCs/>
                <w:color w:val="000000" w:themeColor="text1"/>
                <w:sz w:val="16"/>
                <w:szCs w:val="16"/>
              </w:rPr>
            </w:pPr>
          </w:p>
        </w:tc>
        <w:tc>
          <w:tcPr>
            <w:tcW w:w="1208" w:type="dxa"/>
            <w:gridSpan w:val="2"/>
          </w:tcPr>
          <w:p w14:paraId="0EBBDAAA" w14:textId="77777777" w:rsidR="001E0328" w:rsidRPr="00E4635F" w:rsidRDefault="001E0328" w:rsidP="00C006F0">
            <w:pPr>
              <w:pStyle w:val="Heading5"/>
              <w:spacing w:before="0"/>
              <w:rPr>
                <w:rFonts w:asciiTheme="minorHAnsi" w:eastAsia="Times New Roman" w:hAnsiTheme="minorHAnsi" w:cstheme="minorHAnsi"/>
                <w:bCs/>
                <w:color w:val="000000" w:themeColor="text1"/>
                <w:sz w:val="16"/>
                <w:szCs w:val="16"/>
              </w:rPr>
            </w:pPr>
          </w:p>
        </w:tc>
        <w:tc>
          <w:tcPr>
            <w:tcW w:w="926" w:type="dxa"/>
            <w:gridSpan w:val="2"/>
          </w:tcPr>
          <w:p w14:paraId="57C0653A" w14:textId="77777777" w:rsidR="001E0328" w:rsidRPr="00E4635F" w:rsidRDefault="001E0328" w:rsidP="00C006F0">
            <w:pPr>
              <w:pStyle w:val="Heading5"/>
              <w:spacing w:before="0"/>
              <w:rPr>
                <w:rFonts w:asciiTheme="minorHAnsi" w:eastAsia="Times New Roman" w:hAnsiTheme="minorHAnsi" w:cstheme="minorHAnsi"/>
                <w:bCs/>
                <w:color w:val="000000" w:themeColor="text1"/>
                <w:sz w:val="16"/>
                <w:szCs w:val="16"/>
              </w:rPr>
            </w:pPr>
          </w:p>
        </w:tc>
        <w:tc>
          <w:tcPr>
            <w:tcW w:w="1478" w:type="dxa"/>
            <w:gridSpan w:val="2"/>
          </w:tcPr>
          <w:p w14:paraId="0AF84820" w14:textId="77777777" w:rsidR="001E0328" w:rsidRPr="00E4635F" w:rsidRDefault="001E0328" w:rsidP="00C006F0">
            <w:pPr>
              <w:pStyle w:val="Heading5"/>
              <w:spacing w:before="0"/>
              <w:rPr>
                <w:rFonts w:asciiTheme="minorHAnsi" w:eastAsia="Times New Roman" w:hAnsiTheme="minorHAnsi" w:cstheme="minorHAnsi"/>
                <w:bCs/>
                <w:color w:val="000000" w:themeColor="text1"/>
                <w:sz w:val="16"/>
                <w:szCs w:val="16"/>
              </w:rPr>
            </w:pPr>
          </w:p>
        </w:tc>
      </w:tr>
    </w:tbl>
    <w:p w14:paraId="2DA307FF" w14:textId="43175197" w:rsidR="001E0328" w:rsidRDefault="001E0328" w:rsidP="008606FA">
      <w:pPr>
        <w:pStyle w:val="ListParagraph"/>
        <w:numPr>
          <w:ilvl w:val="0"/>
          <w:numId w:val="3"/>
        </w:numPr>
        <w:ind w:left="360"/>
        <w:rPr>
          <w:rFonts w:asciiTheme="minorHAnsi" w:hAnsiTheme="minorHAnsi" w:cs="Arial"/>
          <w:bCs/>
          <w:color w:val="000000" w:themeColor="text1"/>
          <w:sz w:val="22"/>
          <w:szCs w:val="22"/>
        </w:rPr>
      </w:pPr>
      <w:bookmarkStart w:id="23" w:name="_Hlk103263741"/>
      <w:r w:rsidRPr="00E4635F">
        <w:rPr>
          <w:rFonts w:asciiTheme="minorHAnsi" w:hAnsiTheme="minorHAnsi" w:cs="Arial"/>
          <w:bCs/>
          <w:color w:val="000000" w:themeColor="text1"/>
          <w:sz w:val="22"/>
          <w:szCs w:val="22"/>
        </w:rPr>
        <w:t>Upload the following documents in SharePoint that were revised/updated since the last monitoring</w:t>
      </w:r>
      <w:r w:rsidR="002E144F">
        <w:rPr>
          <w:rFonts w:asciiTheme="minorHAnsi" w:hAnsiTheme="minorHAnsi" w:cs="Arial"/>
          <w:bCs/>
          <w:color w:val="000000" w:themeColor="text1"/>
          <w:sz w:val="22"/>
          <w:szCs w:val="22"/>
        </w:rPr>
        <w:t xml:space="preserve">.  </w:t>
      </w:r>
      <w:r w:rsidR="002E144F" w:rsidRPr="007C2C32">
        <w:rPr>
          <w:sz w:val="22"/>
          <w:szCs w:val="22"/>
        </w:rPr>
        <w:t xml:space="preserve">Clearly indicate the months/years that the prior </w:t>
      </w:r>
      <w:r w:rsidR="00344826">
        <w:rPr>
          <w:sz w:val="22"/>
          <w:szCs w:val="22"/>
        </w:rPr>
        <w:t>documents</w:t>
      </w:r>
      <w:r w:rsidR="002E144F" w:rsidRPr="007C2C32">
        <w:rPr>
          <w:sz w:val="22"/>
          <w:szCs w:val="22"/>
        </w:rPr>
        <w:t xml:space="preserve"> were in effect</w:t>
      </w:r>
      <w:r w:rsidRPr="00E4635F">
        <w:rPr>
          <w:rFonts w:asciiTheme="minorHAnsi" w:hAnsiTheme="minorHAnsi" w:cs="Arial"/>
          <w:bCs/>
          <w:color w:val="000000" w:themeColor="text1"/>
          <w:sz w:val="22"/>
          <w:szCs w:val="22"/>
        </w:rPr>
        <w:t xml:space="preserve">:  </w:t>
      </w:r>
    </w:p>
    <w:p w14:paraId="70A1DA34" w14:textId="77777777" w:rsidR="00344826" w:rsidRPr="00E4635F" w:rsidRDefault="00344826" w:rsidP="008606FA">
      <w:pPr>
        <w:pStyle w:val="ListParagraph"/>
        <w:ind w:left="360"/>
        <w:rPr>
          <w:rFonts w:asciiTheme="minorHAnsi" w:hAnsiTheme="minorHAnsi" w:cs="Arial"/>
          <w:bCs/>
          <w:color w:val="000000" w:themeColor="text1"/>
          <w:sz w:val="22"/>
          <w:szCs w:val="22"/>
        </w:rPr>
      </w:pPr>
    </w:p>
    <w:p w14:paraId="62768033" w14:textId="77777777" w:rsidR="001E0328" w:rsidRPr="00E4635F" w:rsidRDefault="001E0328" w:rsidP="008606FA">
      <w:pPr>
        <w:pStyle w:val="ListParagraph"/>
        <w:numPr>
          <w:ilvl w:val="1"/>
          <w:numId w:val="3"/>
        </w:numPr>
        <w:autoSpaceDE w:val="0"/>
        <w:autoSpaceDN w:val="0"/>
        <w:adjustRightInd w:val="0"/>
        <w:ind w:left="720" w:right="576"/>
        <w:rPr>
          <w:bCs/>
          <w:color w:val="000000" w:themeColor="text1"/>
        </w:rPr>
      </w:pPr>
      <w:r w:rsidRPr="00E4635F">
        <w:rPr>
          <w:rFonts w:asciiTheme="minorHAnsi" w:hAnsiTheme="minorHAnsi" w:cs="Arial"/>
          <w:bCs/>
          <w:color w:val="000000" w:themeColor="text1"/>
          <w:sz w:val="22"/>
          <w:szCs w:val="22"/>
        </w:rPr>
        <w:t>Notice of Equal Opportunity and Nondiscrimination (EO Notice) Note: The content is the same as that of the EO is the Law poster.</w:t>
      </w:r>
      <w:bookmarkEnd w:id="23"/>
    </w:p>
    <w:p w14:paraId="77211810" w14:textId="77777777" w:rsidR="001E0328" w:rsidRPr="00E4635F" w:rsidRDefault="001E0328" w:rsidP="008606FA">
      <w:pPr>
        <w:pStyle w:val="ListParagraph"/>
        <w:numPr>
          <w:ilvl w:val="1"/>
          <w:numId w:val="3"/>
        </w:numPr>
        <w:autoSpaceDE w:val="0"/>
        <w:autoSpaceDN w:val="0"/>
        <w:adjustRightInd w:val="0"/>
        <w:ind w:left="720" w:right="576"/>
        <w:rPr>
          <w:bCs/>
          <w:color w:val="000000" w:themeColor="text1"/>
        </w:rPr>
      </w:pPr>
      <w:r w:rsidRPr="00E4635F">
        <w:rPr>
          <w:rFonts w:asciiTheme="minorHAnsi" w:hAnsiTheme="minorHAnsi" w:cs="Arial"/>
          <w:bCs/>
          <w:color w:val="000000" w:themeColor="text1"/>
          <w:sz w:val="22"/>
          <w:szCs w:val="22"/>
        </w:rPr>
        <w:t>Rights and Responsibility statement.</w:t>
      </w:r>
    </w:p>
    <w:p w14:paraId="4BA52176" w14:textId="77777777" w:rsidR="001E0328" w:rsidRPr="00E4635F" w:rsidRDefault="001E0328" w:rsidP="008606FA">
      <w:pPr>
        <w:pStyle w:val="ListParagraph"/>
        <w:numPr>
          <w:ilvl w:val="1"/>
          <w:numId w:val="3"/>
        </w:numPr>
        <w:autoSpaceDE w:val="0"/>
        <w:autoSpaceDN w:val="0"/>
        <w:adjustRightInd w:val="0"/>
        <w:ind w:left="720" w:right="576"/>
        <w:rPr>
          <w:bCs/>
          <w:color w:val="000000" w:themeColor="text1"/>
        </w:rPr>
      </w:pPr>
      <w:r w:rsidRPr="00E4635F">
        <w:rPr>
          <w:rFonts w:asciiTheme="minorHAnsi" w:hAnsiTheme="minorHAnsi" w:cs="Arial"/>
          <w:bCs/>
          <w:color w:val="000000" w:themeColor="text1"/>
          <w:sz w:val="22"/>
          <w:szCs w:val="22"/>
        </w:rPr>
        <w:t xml:space="preserve">Complaints/Grievance Procedure  </w:t>
      </w:r>
    </w:p>
    <w:p w14:paraId="19018B41" w14:textId="77777777" w:rsidR="001E0328" w:rsidRPr="00E4635F" w:rsidRDefault="001E0328" w:rsidP="001E0328">
      <w:pPr>
        <w:autoSpaceDE w:val="0"/>
        <w:autoSpaceDN w:val="0"/>
        <w:adjustRightInd w:val="0"/>
        <w:ind w:right="576"/>
        <w:contextualSpacing/>
        <w:rPr>
          <w:rFonts w:asciiTheme="minorHAnsi" w:eastAsiaTheme="majorEastAsia" w:hAnsiTheme="minorHAnsi" w:cstheme="minorHAnsi"/>
          <w:color w:val="365F91" w:themeColor="accent1" w:themeShade="BF"/>
          <w:sz w:val="26"/>
          <w:szCs w:val="26"/>
        </w:rPr>
      </w:pPr>
      <w:r>
        <w:rPr>
          <w:rFonts w:asciiTheme="minorHAnsi" w:hAnsiTheme="minorHAnsi" w:cstheme="minorHAnsi"/>
          <w:bCs/>
          <w:sz w:val="22"/>
          <w:szCs w:val="22"/>
        </w:rPr>
        <w:br/>
      </w:r>
      <w:bookmarkStart w:id="24" w:name="_Hlk69162701"/>
      <w:r w:rsidRPr="00E4635F">
        <w:rPr>
          <w:rFonts w:asciiTheme="minorHAnsi" w:eastAsiaTheme="majorEastAsia" w:hAnsiTheme="minorHAnsi" w:cstheme="minorHAnsi"/>
          <w:color w:val="365F91" w:themeColor="accent1" w:themeShade="BF"/>
          <w:sz w:val="26"/>
          <w:szCs w:val="26"/>
        </w:rPr>
        <w:t xml:space="preserve">Element 3: Assurances </w:t>
      </w:r>
    </w:p>
    <w:p w14:paraId="6B47F8DA" w14:textId="77777777" w:rsidR="001E0328" w:rsidRPr="00E4635F" w:rsidRDefault="001E0328" w:rsidP="001E0328">
      <w:pPr>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 xml:space="preserve">Reference: 29 CFR Part </w:t>
      </w:r>
      <w:hyperlink r:id="rId20" w:history="1">
        <w:r w:rsidRPr="003C656D">
          <w:rPr>
            <w:rStyle w:val="Hyperlink"/>
            <w:rFonts w:asciiTheme="minorHAnsi" w:hAnsiTheme="minorHAnsi" w:cstheme="minorHAnsi"/>
            <w:sz w:val="22"/>
            <w:szCs w:val="22"/>
          </w:rPr>
          <w:t>38.25</w:t>
        </w:r>
      </w:hyperlink>
      <w:r w:rsidRPr="00E4635F">
        <w:rPr>
          <w:rFonts w:asciiTheme="minorHAnsi" w:hAnsiTheme="minorHAnsi" w:cstheme="minorHAnsi"/>
          <w:color w:val="000000" w:themeColor="text1"/>
          <w:sz w:val="22"/>
          <w:szCs w:val="22"/>
        </w:rPr>
        <w:t xml:space="preserve"> through </w:t>
      </w:r>
      <w:hyperlink r:id="rId21" w:history="1">
        <w:r w:rsidRPr="003C656D">
          <w:rPr>
            <w:rStyle w:val="Hyperlink"/>
            <w:rFonts w:asciiTheme="minorHAnsi" w:hAnsiTheme="minorHAnsi" w:cstheme="minorHAnsi"/>
            <w:sz w:val="22"/>
            <w:szCs w:val="22"/>
          </w:rPr>
          <w:t>38.27</w:t>
        </w:r>
        <w:bookmarkEnd w:id="24"/>
      </w:hyperlink>
    </w:p>
    <w:p w14:paraId="4322C4E5" w14:textId="77777777" w:rsidR="001E0328" w:rsidRPr="00E4635F" w:rsidRDefault="001E0328" w:rsidP="001E0328">
      <w:pPr>
        <w:rPr>
          <w:rFonts w:asciiTheme="minorHAnsi" w:hAnsiTheme="minorHAnsi" w:cstheme="minorHAnsi"/>
          <w:color w:val="000000" w:themeColor="text1"/>
          <w:sz w:val="22"/>
          <w:szCs w:val="22"/>
        </w:rPr>
      </w:pPr>
    </w:p>
    <w:p w14:paraId="27E86F37" w14:textId="77777777" w:rsidR="001E0328" w:rsidRPr="00E4635F" w:rsidRDefault="001E0328" w:rsidP="001E0328">
      <w:pPr>
        <w:pStyle w:val="ListParagraph"/>
        <w:numPr>
          <w:ilvl w:val="0"/>
          <w:numId w:val="48"/>
        </w:numPr>
        <w:ind w:left="360"/>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 xml:space="preserve">Submit versions of any of the following documents that were revised/updated since the WDB's last monitoring. Clearly indicate the months/years that the prior documents were in effect. </w:t>
      </w:r>
    </w:p>
    <w:p w14:paraId="1AFF6BA5" w14:textId="77777777" w:rsidR="001E0328" w:rsidRPr="00E4635F" w:rsidRDefault="001E0328" w:rsidP="001E0328">
      <w:pPr>
        <w:pStyle w:val="ListParagraph"/>
        <w:numPr>
          <w:ilvl w:val="2"/>
          <w:numId w:val="64"/>
        </w:numPr>
        <w:ind w:left="720"/>
        <w:rPr>
          <w:rFonts w:asciiTheme="minorHAnsi" w:hAnsiTheme="minorHAnsi" w:cstheme="minorHAnsi"/>
          <w:color w:val="000000" w:themeColor="text1"/>
          <w:sz w:val="22"/>
          <w:szCs w:val="22"/>
        </w:rPr>
      </w:pPr>
      <w:bookmarkStart w:id="25" w:name="_Hlk69162735"/>
      <w:r w:rsidRPr="00E4635F">
        <w:rPr>
          <w:rFonts w:asciiTheme="minorHAnsi" w:hAnsiTheme="minorHAnsi" w:cstheme="minorHAnsi"/>
          <w:color w:val="000000" w:themeColor="text1"/>
          <w:sz w:val="22"/>
          <w:szCs w:val="22"/>
        </w:rPr>
        <w:t xml:space="preserve">Work Experience Site Agreement        </w:t>
      </w:r>
      <w:r w:rsidRPr="00E4635F">
        <w:rPr>
          <w:rFonts w:asciiTheme="minorHAnsi" w:hAnsiTheme="minorHAnsi" w:cstheme="minorHAnsi"/>
          <w:color w:val="000000" w:themeColor="text1"/>
          <w:sz w:val="22"/>
          <w:szCs w:val="22"/>
        </w:rPr>
        <w:tab/>
      </w:r>
      <w:r w:rsidRPr="00E4635F">
        <w:rPr>
          <w:rFonts w:asciiTheme="minorHAnsi" w:hAnsiTheme="minorHAnsi" w:cstheme="minorHAnsi"/>
          <w:color w:val="000000" w:themeColor="text1"/>
          <w:sz w:val="22"/>
          <w:szCs w:val="22"/>
        </w:rPr>
        <w:tab/>
      </w:r>
      <w:r w:rsidRPr="00E4635F">
        <w:rPr>
          <w:rFonts w:asciiTheme="minorHAnsi" w:hAnsiTheme="minorHAnsi" w:cstheme="minorHAnsi"/>
          <w:color w:val="000000" w:themeColor="text1"/>
          <w:sz w:val="22"/>
          <w:szCs w:val="22"/>
        </w:rPr>
        <w:tab/>
        <w:t>Revision date:</w:t>
      </w:r>
      <w:r w:rsidRPr="00E4635F">
        <w:rPr>
          <w:rFonts w:asciiTheme="minorHAnsi" w:hAnsiTheme="minorHAnsi" w:cstheme="minorHAnsi"/>
          <w:color w:val="000000" w:themeColor="text1"/>
          <w:sz w:val="22"/>
          <w:szCs w:val="22"/>
        </w:rPr>
        <w:tab/>
        <w:t xml:space="preserve"> </w:t>
      </w:r>
    </w:p>
    <w:p w14:paraId="53D16A8A" w14:textId="77777777" w:rsidR="001E0328" w:rsidRPr="00E4635F" w:rsidRDefault="001E0328" w:rsidP="001E0328">
      <w:pPr>
        <w:pStyle w:val="ListParagraph"/>
        <w:numPr>
          <w:ilvl w:val="2"/>
          <w:numId w:val="64"/>
        </w:numPr>
        <w:ind w:left="720"/>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On the Job Training</w:t>
      </w:r>
      <w:bookmarkEnd w:id="25"/>
      <w:r w:rsidRPr="00E4635F">
        <w:rPr>
          <w:rFonts w:asciiTheme="minorHAnsi" w:hAnsiTheme="minorHAnsi" w:cstheme="minorHAnsi"/>
          <w:color w:val="000000" w:themeColor="text1"/>
          <w:sz w:val="22"/>
          <w:szCs w:val="22"/>
        </w:rPr>
        <w:t xml:space="preserve">       </w:t>
      </w:r>
      <w:r w:rsidRPr="00E4635F">
        <w:rPr>
          <w:rFonts w:asciiTheme="minorHAnsi" w:hAnsiTheme="minorHAnsi" w:cstheme="minorHAnsi"/>
          <w:color w:val="000000" w:themeColor="text1"/>
          <w:sz w:val="22"/>
          <w:szCs w:val="22"/>
        </w:rPr>
        <w:tab/>
      </w:r>
      <w:r w:rsidRPr="00E4635F">
        <w:rPr>
          <w:rFonts w:asciiTheme="minorHAnsi" w:hAnsiTheme="minorHAnsi" w:cstheme="minorHAnsi"/>
          <w:color w:val="000000" w:themeColor="text1"/>
          <w:sz w:val="22"/>
          <w:szCs w:val="22"/>
        </w:rPr>
        <w:tab/>
      </w:r>
      <w:r w:rsidRPr="00E4635F">
        <w:rPr>
          <w:rFonts w:asciiTheme="minorHAnsi" w:hAnsiTheme="minorHAnsi" w:cstheme="minorHAnsi"/>
          <w:color w:val="000000" w:themeColor="text1"/>
          <w:sz w:val="22"/>
          <w:szCs w:val="22"/>
        </w:rPr>
        <w:tab/>
      </w:r>
      <w:r w:rsidRPr="00E4635F">
        <w:rPr>
          <w:rFonts w:asciiTheme="minorHAnsi" w:hAnsiTheme="minorHAnsi" w:cstheme="minorHAnsi"/>
          <w:color w:val="000000" w:themeColor="text1"/>
          <w:sz w:val="22"/>
          <w:szCs w:val="22"/>
        </w:rPr>
        <w:tab/>
      </w:r>
      <w:r w:rsidRPr="00E4635F">
        <w:rPr>
          <w:rFonts w:asciiTheme="minorHAnsi" w:hAnsiTheme="minorHAnsi" w:cstheme="minorHAnsi"/>
          <w:color w:val="000000" w:themeColor="text1"/>
          <w:sz w:val="22"/>
          <w:szCs w:val="22"/>
        </w:rPr>
        <w:tab/>
        <w:t>Revision date:</w:t>
      </w:r>
    </w:p>
    <w:p w14:paraId="23F1028E" w14:textId="77777777" w:rsidR="001E0328" w:rsidRPr="00E4635F" w:rsidRDefault="001E0328" w:rsidP="001E0328">
      <w:pPr>
        <w:pStyle w:val="ListParagraph"/>
        <w:numPr>
          <w:ilvl w:val="2"/>
          <w:numId w:val="64"/>
        </w:numPr>
        <w:ind w:left="720"/>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Other WIOA service provision contracts that may apply (for example, service provider contracts). For each contract submitted, please provide the page number where the EO Assurance is located.</w:t>
      </w:r>
    </w:p>
    <w:p w14:paraId="6FFBD3EE" w14:textId="77777777" w:rsidR="001E0328" w:rsidRPr="00E4635F" w:rsidRDefault="001E0328" w:rsidP="001E0328">
      <w:pPr>
        <w:pStyle w:val="ListParagraph"/>
        <w:numPr>
          <w:ilvl w:val="0"/>
          <w:numId w:val="65"/>
        </w:numPr>
        <w:ind w:left="1440"/>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Contract Name:</w:t>
      </w:r>
      <w:r w:rsidRPr="00E4635F">
        <w:rPr>
          <w:rFonts w:asciiTheme="minorHAnsi" w:hAnsiTheme="minorHAnsi" w:cstheme="minorHAnsi"/>
          <w:color w:val="000000" w:themeColor="text1"/>
          <w:sz w:val="22"/>
          <w:szCs w:val="22"/>
        </w:rPr>
        <w:tab/>
      </w:r>
      <w:r w:rsidRPr="00E4635F">
        <w:rPr>
          <w:rFonts w:asciiTheme="minorHAnsi" w:hAnsiTheme="minorHAnsi" w:cstheme="minorHAnsi"/>
          <w:color w:val="000000" w:themeColor="text1"/>
          <w:sz w:val="22"/>
          <w:szCs w:val="22"/>
        </w:rPr>
        <w:tab/>
      </w:r>
      <w:r w:rsidRPr="00E4635F">
        <w:rPr>
          <w:rFonts w:asciiTheme="minorHAnsi" w:hAnsiTheme="minorHAnsi" w:cstheme="minorHAnsi"/>
          <w:color w:val="000000" w:themeColor="text1"/>
          <w:sz w:val="22"/>
          <w:szCs w:val="22"/>
        </w:rPr>
        <w:tab/>
      </w:r>
      <w:r w:rsidRPr="00E4635F">
        <w:rPr>
          <w:rFonts w:asciiTheme="minorHAnsi" w:hAnsiTheme="minorHAnsi" w:cstheme="minorHAnsi"/>
          <w:color w:val="000000" w:themeColor="text1"/>
          <w:sz w:val="22"/>
          <w:szCs w:val="22"/>
        </w:rPr>
        <w:tab/>
      </w:r>
      <w:r w:rsidRPr="00E4635F">
        <w:rPr>
          <w:rFonts w:asciiTheme="minorHAnsi" w:hAnsiTheme="minorHAnsi" w:cstheme="minorHAnsi"/>
          <w:color w:val="000000" w:themeColor="text1"/>
          <w:sz w:val="22"/>
          <w:szCs w:val="22"/>
        </w:rPr>
        <w:tab/>
        <w:t>Revision date:</w:t>
      </w:r>
    </w:p>
    <w:p w14:paraId="2AFE4334" w14:textId="77777777" w:rsidR="001E0328" w:rsidRPr="00E4635F" w:rsidRDefault="001E0328" w:rsidP="001E0328">
      <w:pPr>
        <w:pStyle w:val="ListParagraph"/>
        <w:numPr>
          <w:ilvl w:val="0"/>
          <w:numId w:val="65"/>
        </w:numPr>
        <w:ind w:left="1440"/>
        <w:rPr>
          <w:rFonts w:asciiTheme="minorHAnsi" w:hAnsiTheme="minorHAnsi" w:cstheme="minorHAnsi"/>
          <w:color w:val="000000" w:themeColor="text1"/>
          <w:sz w:val="22"/>
          <w:szCs w:val="22"/>
        </w:rPr>
      </w:pPr>
      <w:r w:rsidRPr="00E4635F">
        <w:rPr>
          <w:rFonts w:asciiTheme="minorHAnsi" w:hAnsiTheme="minorHAnsi" w:cstheme="minorHAnsi"/>
          <w:color w:val="000000" w:themeColor="text1"/>
          <w:sz w:val="22"/>
          <w:szCs w:val="22"/>
        </w:rPr>
        <w:t xml:space="preserve">Contract Name:                            </w:t>
      </w:r>
      <w:r w:rsidRPr="00E4635F">
        <w:rPr>
          <w:rFonts w:asciiTheme="minorHAnsi" w:hAnsiTheme="minorHAnsi" w:cstheme="minorHAnsi"/>
          <w:color w:val="000000" w:themeColor="text1"/>
          <w:sz w:val="22"/>
          <w:szCs w:val="22"/>
        </w:rPr>
        <w:tab/>
      </w:r>
      <w:r w:rsidRPr="00E4635F">
        <w:rPr>
          <w:rFonts w:asciiTheme="minorHAnsi" w:hAnsiTheme="minorHAnsi" w:cstheme="minorHAnsi"/>
          <w:color w:val="000000" w:themeColor="text1"/>
          <w:sz w:val="22"/>
          <w:szCs w:val="22"/>
        </w:rPr>
        <w:tab/>
      </w:r>
      <w:r w:rsidRPr="00E4635F">
        <w:rPr>
          <w:rFonts w:asciiTheme="minorHAnsi" w:hAnsiTheme="minorHAnsi" w:cstheme="minorHAnsi"/>
          <w:color w:val="000000" w:themeColor="text1"/>
          <w:sz w:val="22"/>
          <w:szCs w:val="22"/>
        </w:rPr>
        <w:tab/>
        <w:t>Revision date:</w:t>
      </w:r>
    </w:p>
    <w:p w14:paraId="7764F189" w14:textId="77777777" w:rsidR="001E0328" w:rsidRPr="007D355B" w:rsidRDefault="001E0328" w:rsidP="001E0328">
      <w:pPr>
        <w:pStyle w:val="ListParagraph"/>
        <w:ind w:left="1440"/>
        <w:rPr>
          <w:rFonts w:asciiTheme="minorHAnsi" w:hAnsiTheme="minorHAnsi" w:cstheme="minorHAnsi"/>
          <w:color w:val="00B050"/>
          <w:sz w:val="22"/>
          <w:szCs w:val="22"/>
        </w:rPr>
      </w:pPr>
    </w:p>
    <w:p w14:paraId="76931831" w14:textId="77777777" w:rsidR="001E0328" w:rsidRDefault="001E0328" w:rsidP="001E0328">
      <w:pPr>
        <w:keepNext/>
        <w:keepLines/>
        <w:outlineLvl w:val="2"/>
        <w:rPr>
          <w:rFonts w:asciiTheme="minorHAnsi" w:eastAsiaTheme="majorEastAsia" w:hAnsiTheme="minorHAnsi" w:cstheme="minorHAnsi"/>
          <w:color w:val="365F91" w:themeColor="accent1" w:themeShade="BF"/>
          <w:sz w:val="26"/>
          <w:szCs w:val="26"/>
        </w:rPr>
      </w:pPr>
    </w:p>
    <w:p w14:paraId="041400B9" w14:textId="77777777" w:rsidR="001E0328" w:rsidRPr="001A7EAD" w:rsidRDefault="001E0328" w:rsidP="001E0328">
      <w:pPr>
        <w:keepNext/>
        <w:keepLines/>
        <w:outlineLvl w:val="2"/>
        <w:rPr>
          <w:rFonts w:asciiTheme="minorHAnsi" w:eastAsiaTheme="majorEastAsia" w:hAnsiTheme="minorHAnsi" w:cstheme="minorHAnsi"/>
          <w:color w:val="365F91" w:themeColor="accent1" w:themeShade="BF"/>
          <w:sz w:val="26"/>
          <w:szCs w:val="26"/>
        </w:rPr>
      </w:pPr>
      <w:r w:rsidRPr="001A7EAD">
        <w:rPr>
          <w:rFonts w:asciiTheme="minorHAnsi" w:eastAsiaTheme="majorEastAsia" w:hAnsiTheme="minorHAnsi" w:cstheme="minorHAnsi"/>
          <w:color w:val="365F91" w:themeColor="accent1" w:themeShade="BF"/>
          <w:sz w:val="26"/>
          <w:szCs w:val="26"/>
        </w:rPr>
        <w:t xml:space="preserve">Element 4: Universal Access and Affirmative Outreach </w:t>
      </w:r>
    </w:p>
    <w:p w14:paraId="0E6C627F" w14:textId="77777777" w:rsidR="001E0328" w:rsidRPr="001A7EAD" w:rsidRDefault="001E0328" w:rsidP="001E0328">
      <w:pPr>
        <w:rPr>
          <w:rFonts w:asciiTheme="minorHAnsi" w:hAnsiTheme="minorHAnsi" w:cstheme="minorHAnsi"/>
          <w:color w:val="000000" w:themeColor="text1"/>
          <w:sz w:val="22"/>
          <w:szCs w:val="22"/>
          <w:u w:val="single"/>
        </w:rPr>
      </w:pPr>
      <w:r w:rsidRPr="001A7EAD">
        <w:rPr>
          <w:rFonts w:asciiTheme="minorHAnsi" w:hAnsiTheme="minorHAnsi" w:cstheme="minorHAnsi"/>
          <w:color w:val="000000" w:themeColor="text1"/>
          <w:sz w:val="22"/>
          <w:szCs w:val="22"/>
        </w:rPr>
        <w:t xml:space="preserve">Reference: </w:t>
      </w:r>
      <w:hyperlink r:id="rId22" w:history="1">
        <w:r w:rsidRPr="003C656D">
          <w:rPr>
            <w:rStyle w:val="Hyperlink"/>
            <w:rFonts w:asciiTheme="minorHAnsi" w:hAnsiTheme="minorHAnsi" w:cstheme="minorHAnsi"/>
            <w:sz w:val="22"/>
            <w:szCs w:val="22"/>
          </w:rPr>
          <w:t>29 CFR Part 38.40</w:t>
        </w:r>
      </w:hyperlink>
    </w:p>
    <w:p w14:paraId="6F0B58D5" w14:textId="77777777" w:rsidR="001E0328" w:rsidRPr="001A7EAD" w:rsidRDefault="001E0328" w:rsidP="001E0328">
      <w:pPr>
        <w:rPr>
          <w:rFonts w:asciiTheme="minorHAnsi" w:hAnsiTheme="minorHAnsi" w:cstheme="minorHAnsi"/>
          <w:color w:val="000000" w:themeColor="text1"/>
          <w:sz w:val="22"/>
          <w:szCs w:val="22"/>
        </w:rPr>
      </w:pPr>
    </w:p>
    <w:p w14:paraId="215BD426" w14:textId="77777777" w:rsidR="001E0328" w:rsidRPr="001A7EAD" w:rsidRDefault="001E0328" w:rsidP="001E0328">
      <w:pPr>
        <w:pStyle w:val="ListParagraph"/>
        <w:numPr>
          <w:ilvl w:val="0"/>
          <w:numId w:val="66"/>
        </w:numPr>
        <w:ind w:left="360"/>
        <w:rPr>
          <w:rFonts w:asciiTheme="minorHAnsi" w:hAnsiTheme="minorHAnsi" w:cstheme="minorHAnsi"/>
          <w:color w:val="000000" w:themeColor="text1"/>
          <w:sz w:val="22"/>
          <w:szCs w:val="22"/>
        </w:rPr>
      </w:pPr>
      <w:r w:rsidRPr="001A7EAD">
        <w:rPr>
          <w:rFonts w:asciiTheme="minorHAnsi" w:hAnsiTheme="minorHAnsi" w:cstheme="minorHAnsi"/>
          <w:color w:val="000000" w:themeColor="text1"/>
          <w:sz w:val="22"/>
          <w:szCs w:val="22"/>
        </w:rPr>
        <w:t>How does the WDB plan and conduct affirmative outreach to specific target groups (</w:t>
      </w:r>
      <w:r w:rsidRPr="001A7EAD">
        <w:rPr>
          <w:rFonts w:asciiTheme="minorHAnsi" w:eastAsia="Times New Roman" w:hAnsiTheme="minorHAnsi" w:cstheme="minorHAnsi"/>
          <w:color w:val="000000" w:themeColor="text1"/>
          <w:sz w:val="22"/>
          <w:szCs w:val="22"/>
        </w:rPr>
        <w:t>various racial and ethnic /national origin groups, religions, age, gender, individuals with disabilities, individuals with limited English proficiency, and individuals in differing age groups</w:t>
      </w:r>
      <w:r w:rsidRPr="001A7EAD">
        <w:rPr>
          <w:rFonts w:asciiTheme="minorHAnsi" w:hAnsiTheme="minorHAnsi" w:cstheme="minorHAnsi"/>
          <w:color w:val="000000" w:themeColor="text1"/>
          <w:sz w:val="22"/>
          <w:szCs w:val="22"/>
        </w:rPr>
        <w:t xml:space="preserve">)? </w:t>
      </w:r>
    </w:p>
    <w:p w14:paraId="5AE67784" w14:textId="77777777" w:rsidR="001E0328" w:rsidRPr="001A7EAD" w:rsidRDefault="001E0328" w:rsidP="001E0328">
      <w:pPr>
        <w:spacing w:before="40"/>
        <w:rPr>
          <w:rFonts w:asciiTheme="minorHAnsi" w:hAnsiTheme="minorHAnsi" w:cs="Arial"/>
          <w:color w:val="000000" w:themeColor="text1"/>
          <w:sz w:val="22"/>
          <w:szCs w:val="22"/>
        </w:rPr>
      </w:pPr>
    </w:p>
    <w:p w14:paraId="5683E841" w14:textId="77777777" w:rsidR="001E0328" w:rsidRPr="001A7EAD" w:rsidRDefault="001E0328" w:rsidP="001E0328">
      <w:pPr>
        <w:pStyle w:val="ListParagraph"/>
        <w:numPr>
          <w:ilvl w:val="3"/>
          <w:numId w:val="56"/>
        </w:numPr>
        <w:spacing w:before="40"/>
        <w:ind w:left="720"/>
        <w:rPr>
          <w:rFonts w:asciiTheme="minorHAnsi" w:hAnsiTheme="minorHAnsi" w:cs="Arial"/>
          <w:color w:val="000000" w:themeColor="text1"/>
          <w:sz w:val="22"/>
          <w:szCs w:val="22"/>
        </w:rPr>
      </w:pPr>
      <w:r w:rsidRPr="001A7EAD">
        <w:rPr>
          <w:rFonts w:asciiTheme="minorHAnsi" w:hAnsiTheme="minorHAnsi" w:cs="Arial"/>
          <w:color w:val="000000" w:themeColor="text1"/>
          <w:sz w:val="22"/>
          <w:szCs w:val="22"/>
        </w:rPr>
        <w:t xml:space="preserve">Advertising  </w:t>
      </w:r>
    </w:p>
    <w:p w14:paraId="1D71F5A2" w14:textId="77777777" w:rsidR="001E0328" w:rsidRPr="001A7EAD" w:rsidRDefault="001E0328" w:rsidP="001E0328">
      <w:pPr>
        <w:pStyle w:val="ListParagraph"/>
        <w:numPr>
          <w:ilvl w:val="0"/>
          <w:numId w:val="69"/>
        </w:numPr>
        <w:spacing w:before="40"/>
        <w:rPr>
          <w:rFonts w:asciiTheme="minorHAnsi" w:hAnsiTheme="minorHAnsi" w:cs="Arial"/>
          <w:color w:val="000000" w:themeColor="text1"/>
          <w:sz w:val="22"/>
          <w:szCs w:val="22"/>
        </w:rPr>
      </w:pPr>
      <w:r w:rsidRPr="001A7EAD">
        <w:rPr>
          <w:rFonts w:asciiTheme="minorHAnsi" w:hAnsiTheme="minorHAnsi" w:cs="Arial"/>
          <w:color w:val="000000" w:themeColor="text1"/>
          <w:sz w:val="22"/>
          <w:szCs w:val="22"/>
        </w:rPr>
        <w:t>Outreach activity:</w:t>
      </w:r>
    </w:p>
    <w:p w14:paraId="37E91088" w14:textId="77777777" w:rsidR="001E0328" w:rsidRPr="001A7EAD" w:rsidRDefault="001E0328" w:rsidP="001E0328">
      <w:pPr>
        <w:pStyle w:val="ListParagraph"/>
        <w:numPr>
          <w:ilvl w:val="0"/>
          <w:numId w:val="69"/>
        </w:numPr>
        <w:spacing w:before="40"/>
        <w:rPr>
          <w:rFonts w:asciiTheme="minorHAnsi" w:hAnsiTheme="minorHAnsi" w:cs="Arial"/>
          <w:color w:val="000000" w:themeColor="text1"/>
          <w:sz w:val="22"/>
          <w:szCs w:val="22"/>
        </w:rPr>
      </w:pPr>
      <w:r w:rsidRPr="001A7EAD">
        <w:rPr>
          <w:rFonts w:asciiTheme="minorHAnsi" w:hAnsiTheme="minorHAnsi" w:cs="Arial"/>
          <w:color w:val="000000" w:themeColor="text1"/>
          <w:sz w:val="22"/>
          <w:szCs w:val="22"/>
        </w:rPr>
        <w:t>Date:</w:t>
      </w:r>
    </w:p>
    <w:p w14:paraId="032C1298" w14:textId="77777777" w:rsidR="001E0328" w:rsidRPr="001A7EAD" w:rsidRDefault="001E0328" w:rsidP="001E0328">
      <w:pPr>
        <w:pStyle w:val="ListParagraph"/>
        <w:numPr>
          <w:ilvl w:val="0"/>
          <w:numId w:val="69"/>
        </w:numPr>
        <w:spacing w:before="40"/>
        <w:rPr>
          <w:rFonts w:asciiTheme="minorHAnsi" w:hAnsiTheme="minorHAnsi" w:cs="Arial"/>
          <w:color w:val="000000" w:themeColor="text1"/>
          <w:sz w:val="22"/>
          <w:szCs w:val="22"/>
        </w:rPr>
      </w:pPr>
      <w:r w:rsidRPr="001A7EAD">
        <w:rPr>
          <w:rFonts w:asciiTheme="minorHAnsi" w:hAnsiTheme="minorHAnsi" w:cs="Arial"/>
          <w:color w:val="000000" w:themeColor="text1"/>
          <w:sz w:val="22"/>
          <w:szCs w:val="22"/>
        </w:rPr>
        <w:t>Protected group contacted:</w:t>
      </w:r>
    </w:p>
    <w:p w14:paraId="4CD1F4E2" w14:textId="77777777" w:rsidR="001E0328" w:rsidRPr="001A7EAD" w:rsidRDefault="001E0328" w:rsidP="001E0328">
      <w:pPr>
        <w:pStyle w:val="ListParagraph"/>
        <w:numPr>
          <w:ilvl w:val="0"/>
          <w:numId w:val="69"/>
        </w:numPr>
        <w:spacing w:before="40"/>
        <w:rPr>
          <w:rFonts w:asciiTheme="minorHAnsi" w:hAnsiTheme="minorHAnsi" w:cs="Arial"/>
          <w:color w:val="000000" w:themeColor="text1"/>
          <w:sz w:val="22"/>
          <w:szCs w:val="22"/>
        </w:rPr>
      </w:pPr>
      <w:r w:rsidRPr="001A7EAD">
        <w:rPr>
          <w:rFonts w:asciiTheme="minorHAnsi" w:hAnsiTheme="minorHAnsi" w:cs="Arial"/>
          <w:color w:val="000000" w:themeColor="text1"/>
          <w:sz w:val="22"/>
          <w:szCs w:val="22"/>
        </w:rPr>
        <w:t>Example uploaded?</w:t>
      </w:r>
    </w:p>
    <w:p w14:paraId="2DAC6DA1" w14:textId="77777777" w:rsidR="001E0328" w:rsidRPr="001A7EAD" w:rsidRDefault="001E0328" w:rsidP="001E0328">
      <w:pPr>
        <w:pStyle w:val="ListParagraph"/>
        <w:numPr>
          <w:ilvl w:val="0"/>
          <w:numId w:val="69"/>
        </w:numPr>
        <w:spacing w:before="40"/>
        <w:rPr>
          <w:rFonts w:asciiTheme="minorHAnsi" w:hAnsiTheme="minorHAnsi" w:cs="Arial"/>
          <w:color w:val="000000" w:themeColor="text1"/>
          <w:sz w:val="22"/>
          <w:szCs w:val="22"/>
        </w:rPr>
      </w:pPr>
      <w:r w:rsidRPr="001A7EAD">
        <w:rPr>
          <w:rFonts w:asciiTheme="minorHAnsi" w:hAnsiTheme="minorHAnsi" w:cs="Arial"/>
          <w:color w:val="000000" w:themeColor="text1"/>
          <w:sz w:val="22"/>
          <w:szCs w:val="22"/>
        </w:rPr>
        <w:t>What else can be done based on this year's annual demographic analysis?</w:t>
      </w:r>
    </w:p>
    <w:p w14:paraId="4AF676B4" w14:textId="77777777" w:rsidR="001E0328" w:rsidRPr="001A7EAD" w:rsidRDefault="001E0328" w:rsidP="001E0328">
      <w:pPr>
        <w:pStyle w:val="ListParagraph"/>
        <w:numPr>
          <w:ilvl w:val="3"/>
          <w:numId w:val="56"/>
        </w:numPr>
        <w:spacing w:before="40"/>
        <w:ind w:left="720"/>
        <w:rPr>
          <w:rFonts w:asciiTheme="minorHAnsi" w:hAnsiTheme="minorHAnsi" w:cs="Arial"/>
          <w:color w:val="000000" w:themeColor="text1"/>
          <w:sz w:val="22"/>
          <w:szCs w:val="22"/>
        </w:rPr>
      </w:pPr>
      <w:r w:rsidRPr="001A7EAD">
        <w:rPr>
          <w:rFonts w:asciiTheme="minorHAnsi" w:eastAsia="Times New Roman" w:hAnsiTheme="minorHAnsi" w:cstheme="minorHAnsi"/>
          <w:color w:val="000000" w:themeColor="text1"/>
          <w:sz w:val="22"/>
          <w:szCs w:val="22"/>
        </w:rPr>
        <w:t>Notices to schools and community service groups</w:t>
      </w:r>
    </w:p>
    <w:p w14:paraId="6C34C096" w14:textId="77777777" w:rsidR="001E0328" w:rsidRPr="001A7EAD" w:rsidRDefault="001E0328" w:rsidP="001E0328">
      <w:pPr>
        <w:pStyle w:val="ListParagraph"/>
        <w:numPr>
          <w:ilvl w:val="4"/>
          <w:numId w:val="70"/>
        </w:numPr>
        <w:spacing w:before="40"/>
        <w:rPr>
          <w:rFonts w:asciiTheme="minorHAnsi" w:hAnsiTheme="minorHAnsi" w:cs="Arial"/>
          <w:color w:val="000000" w:themeColor="text1"/>
          <w:sz w:val="22"/>
          <w:szCs w:val="22"/>
        </w:rPr>
      </w:pPr>
      <w:r w:rsidRPr="001A7EAD">
        <w:rPr>
          <w:rFonts w:asciiTheme="minorHAnsi" w:hAnsiTheme="minorHAnsi" w:cs="Arial"/>
          <w:color w:val="000000" w:themeColor="text1"/>
          <w:sz w:val="22"/>
          <w:szCs w:val="22"/>
        </w:rPr>
        <w:t>Outreach activity:</w:t>
      </w:r>
    </w:p>
    <w:p w14:paraId="3ECD3B98" w14:textId="77777777" w:rsidR="001E0328" w:rsidRPr="001A7EAD" w:rsidRDefault="001E0328" w:rsidP="001E0328">
      <w:pPr>
        <w:pStyle w:val="ListParagraph"/>
        <w:numPr>
          <w:ilvl w:val="4"/>
          <w:numId w:val="70"/>
        </w:numPr>
        <w:spacing w:before="40"/>
        <w:rPr>
          <w:rFonts w:asciiTheme="minorHAnsi" w:hAnsiTheme="minorHAnsi" w:cs="Arial"/>
          <w:color w:val="000000" w:themeColor="text1"/>
          <w:sz w:val="22"/>
          <w:szCs w:val="22"/>
        </w:rPr>
      </w:pPr>
      <w:r w:rsidRPr="001A7EAD">
        <w:rPr>
          <w:rFonts w:asciiTheme="minorHAnsi" w:hAnsiTheme="minorHAnsi" w:cs="Arial"/>
          <w:color w:val="000000" w:themeColor="text1"/>
          <w:sz w:val="22"/>
          <w:szCs w:val="22"/>
        </w:rPr>
        <w:t>Date:</w:t>
      </w:r>
    </w:p>
    <w:p w14:paraId="62740EDB" w14:textId="77777777" w:rsidR="001E0328" w:rsidRPr="001A7EAD" w:rsidRDefault="001E0328" w:rsidP="001E0328">
      <w:pPr>
        <w:pStyle w:val="ListParagraph"/>
        <w:numPr>
          <w:ilvl w:val="4"/>
          <w:numId w:val="70"/>
        </w:numPr>
        <w:spacing w:before="40"/>
        <w:rPr>
          <w:rFonts w:asciiTheme="minorHAnsi" w:hAnsiTheme="minorHAnsi" w:cs="Arial"/>
          <w:color w:val="000000" w:themeColor="text1"/>
          <w:sz w:val="22"/>
          <w:szCs w:val="22"/>
        </w:rPr>
      </w:pPr>
      <w:r w:rsidRPr="001A7EAD">
        <w:rPr>
          <w:rFonts w:asciiTheme="minorHAnsi" w:hAnsiTheme="minorHAnsi" w:cs="Arial"/>
          <w:color w:val="000000" w:themeColor="text1"/>
          <w:sz w:val="22"/>
          <w:szCs w:val="22"/>
        </w:rPr>
        <w:t>Protected group contacted:</w:t>
      </w:r>
    </w:p>
    <w:p w14:paraId="196AE331" w14:textId="77777777" w:rsidR="001E0328" w:rsidRPr="001A7EAD" w:rsidRDefault="001E0328" w:rsidP="001E0328">
      <w:pPr>
        <w:pStyle w:val="ListParagraph"/>
        <w:numPr>
          <w:ilvl w:val="4"/>
          <w:numId w:val="70"/>
        </w:numPr>
        <w:spacing w:before="40"/>
        <w:rPr>
          <w:rFonts w:asciiTheme="minorHAnsi" w:hAnsiTheme="minorHAnsi" w:cs="Arial"/>
          <w:color w:val="000000" w:themeColor="text1"/>
          <w:sz w:val="22"/>
          <w:szCs w:val="22"/>
        </w:rPr>
      </w:pPr>
      <w:r w:rsidRPr="001A7EAD">
        <w:rPr>
          <w:rFonts w:asciiTheme="minorHAnsi" w:hAnsiTheme="minorHAnsi" w:cs="Arial"/>
          <w:color w:val="000000" w:themeColor="text1"/>
          <w:sz w:val="22"/>
          <w:szCs w:val="22"/>
        </w:rPr>
        <w:t xml:space="preserve">Example uploaded? </w:t>
      </w:r>
    </w:p>
    <w:p w14:paraId="349A9D67" w14:textId="77777777" w:rsidR="001E0328" w:rsidRPr="001A7EAD" w:rsidRDefault="001E0328" w:rsidP="001E0328">
      <w:pPr>
        <w:pStyle w:val="ListParagraph"/>
        <w:numPr>
          <w:ilvl w:val="4"/>
          <w:numId w:val="70"/>
        </w:numPr>
        <w:spacing w:before="40"/>
        <w:rPr>
          <w:rFonts w:asciiTheme="minorHAnsi" w:hAnsiTheme="minorHAnsi" w:cs="Arial"/>
          <w:color w:val="000000" w:themeColor="text1"/>
          <w:sz w:val="22"/>
          <w:szCs w:val="22"/>
        </w:rPr>
      </w:pPr>
      <w:r w:rsidRPr="001A7EAD">
        <w:rPr>
          <w:rFonts w:asciiTheme="minorHAnsi" w:hAnsiTheme="minorHAnsi" w:cs="Arial"/>
          <w:color w:val="000000" w:themeColor="text1"/>
          <w:sz w:val="22"/>
          <w:szCs w:val="22"/>
        </w:rPr>
        <w:t>What else can be done based on this year's annual demographic analysis?</w:t>
      </w:r>
    </w:p>
    <w:p w14:paraId="2A9540A7" w14:textId="77777777" w:rsidR="001E0328" w:rsidRPr="001A7EAD" w:rsidRDefault="001E0328" w:rsidP="001E0328">
      <w:pPr>
        <w:pStyle w:val="ListParagraph"/>
        <w:numPr>
          <w:ilvl w:val="3"/>
          <w:numId w:val="56"/>
        </w:numPr>
        <w:spacing w:before="40"/>
        <w:ind w:left="720"/>
        <w:rPr>
          <w:rFonts w:asciiTheme="minorHAnsi" w:hAnsiTheme="minorHAnsi" w:cs="Arial"/>
          <w:color w:val="000000" w:themeColor="text1"/>
          <w:sz w:val="22"/>
          <w:szCs w:val="22"/>
        </w:rPr>
      </w:pPr>
      <w:r w:rsidRPr="001A7EAD">
        <w:rPr>
          <w:rFonts w:asciiTheme="minorHAnsi" w:eastAsia="Times New Roman" w:hAnsiTheme="minorHAnsi" w:cstheme="minorHAnsi"/>
          <w:color w:val="000000" w:themeColor="text1"/>
          <w:sz w:val="22"/>
          <w:szCs w:val="22"/>
        </w:rPr>
        <w:t xml:space="preserve">Consultation with minority community service groups and business organizations </w:t>
      </w:r>
      <w:r w:rsidRPr="001A7EAD">
        <w:rPr>
          <w:rFonts w:asciiTheme="minorHAnsi" w:hAnsiTheme="minorHAnsi" w:cstheme="minorHAnsi"/>
          <w:color w:val="000000" w:themeColor="text1"/>
          <w:sz w:val="22"/>
          <w:szCs w:val="22"/>
        </w:rPr>
        <w:t>about improving outreach and service to various populations</w:t>
      </w:r>
    </w:p>
    <w:p w14:paraId="3ADDFE0A" w14:textId="77777777" w:rsidR="001E0328" w:rsidRPr="001A7EAD" w:rsidRDefault="001E0328" w:rsidP="001E0328">
      <w:pPr>
        <w:pStyle w:val="ListParagraph"/>
        <w:numPr>
          <w:ilvl w:val="4"/>
          <w:numId w:val="71"/>
        </w:numPr>
        <w:spacing w:before="40"/>
        <w:rPr>
          <w:rFonts w:asciiTheme="minorHAnsi" w:hAnsiTheme="minorHAnsi" w:cs="Arial"/>
          <w:color w:val="000000" w:themeColor="text1"/>
          <w:sz w:val="22"/>
          <w:szCs w:val="22"/>
        </w:rPr>
      </w:pPr>
      <w:r w:rsidRPr="001A7EAD">
        <w:rPr>
          <w:rFonts w:asciiTheme="minorHAnsi" w:hAnsiTheme="minorHAnsi" w:cs="Arial"/>
          <w:color w:val="000000" w:themeColor="text1"/>
          <w:sz w:val="22"/>
          <w:szCs w:val="22"/>
        </w:rPr>
        <w:t>Outreach activity:</w:t>
      </w:r>
    </w:p>
    <w:p w14:paraId="7167A863" w14:textId="77777777" w:rsidR="001E0328" w:rsidRPr="001A7EAD" w:rsidRDefault="001E0328" w:rsidP="001E0328">
      <w:pPr>
        <w:pStyle w:val="ListParagraph"/>
        <w:numPr>
          <w:ilvl w:val="4"/>
          <w:numId w:val="71"/>
        </w:numPr>
        <w:spacing w:before="40"/>
        <w:rPr>
          <w:rFonts w:asciiTheme="minorHAnsi" w:hAnsiTheme="minorHAnsi" w:cs="Arial"/>
          <w:color w:val="000000" w:themeColor="text1"/>
          <w:sz w:val="22"/>
          <w:szCs w:val="22"/>
        </w:rPr>
      </w:pPr>
      <w:r w:rsidRPr="001A7EAD">
        <w:rPr>
          <w:rFonts w:asciiTheme="minorHAnsi" w:hAnsiTheme="minorHAnsi" w:cs="Arial"/>
          <w:color w:val="000000" w:themeColor="text1"/>
          <w:sz w:val="22"/>
          <w:szCs w:val="22"/>
        </w:rPr>
        <w:t>Date:</w:t>
      </w:r>
    </w:p>
    <w:p w14:paraId="30B3C73E" w14:textId="77777777" w:rsidR="001E0328" w:rsidRPr="001A7EAD" w:rsidRDefault="001E0328" w:rsidP="001E0328">
      <w:pPr>
        <w:pStyle w:val="ListParagraph"/>
        <w:numPr>
          <w:ilvl w:val="4"/>
          <w:numId w:val="71"/>
        </w:numPr>
        <w:spacing w:before="40"/>
        <w:rPr>
          <w:rFonts w:asciiTheme="minorHAnsi" w:hAnsiTheme="minorHAnsi" w:cs="Arial"/>
          <w:color w:val="000000" w:themeColor="text1"/>
          <w:sz w:val="22"/>
          <w:szCs w:val="22"/>
        </w:rPr>
      </w:pPr>
      <w:r w:rsidRPr="001A7EAD">
        <w:rPr>
          <w:rFonts w:asciiTheme="minorHAnsi" w:hAnsiTheme="minorHAnsi" w:cs="Arial"/>
          <w:color w:val="000000" w:themeColor="text1"/>
          <w:sz w:val="22"/>
          <w:szCs w:val="22"/>
        </w:rPr>
        <w:t>Protected group contacted:</w:t>
      </w:r>
    </w:p>
    <w:p w14:paraId="7BEF50F0" w14:textId="77777777" w:rsidR="001E0328" w:rsidRPr="001A7EAD" w:rsidRDefault="001E0328" w:rsidP="001E0328">
      <w:pPr>
        <w:pStyle w:val="ListParagraph"/>
        <w:numPr>
          <w:ilvl w:val="4"/>
          <w:numId w:val="71"/>
        </w:numPr>
        <w:spacing w:before="40"/>
        <w:rPr>
          <w:rFonts w:asciiTheme="minorHAnsi" w:hAnsiTheme="minorHAnsi" w:cs="Arial"/>
          <w:color w:val="000000" w:themeColor="text1"/>
          <w:sz w:val="22"/>
          <w:szCs w:val="22"/>
        </w:rPr>
      </w:pPr>
      <w:r w:rsidRPr="001A7EAD">
        <w:rPr>
          <w:rFonts w:asciiTheme="minorHAnsi" w:hAnsiTheme="minorHAnsi" w:cs="Arial"/>
          <w:color w:val="000000" w:themeColor="text1"/>
          <w:sz w:val="22"/>
          <w:szCs w:val="22"/>
        </w:rPr>
        <w:t xml:space="preserve">Example uploaded? </w:t>
      </w:r>
    </w:p>
    <w:p w14:paraId="270108F7" w14:textId="77777777" w:rsidR="001E0328" w:rsidRPr="001A7EAD" w:rsidRDefault="001E0328" w:rsidP="001E0328">
      <w:pPr>
        <w:pStyle w:val="ListParagraph"/>
        <w:numPr>
          <w:ilvl w:val="4"/>
          <w:numId w:val="71"/>
        </w:numPr>
        <w:spacing w:before="40"/>
        <w:rPr>
          <w:rFonts w:asciiTheme="minorHAnsi" w:hAnsiTheme="minorHAnsi" w:cs="Arial"/>
          <w:color w:val="000000" w:themeColor="text1"/>
          <w:sz w:val="22"/>
          <w:szCs w:val="22"/>
        </w:rPr>
      </w:pPr>
      <w:r w:rsidRPr="001A7EAD">
        <w:rPr>
          <w:rFonts w:asciiTheme="minorHAnsi" w:hAnsiTheme="minorHAnsi" w:cs="Arial"/>
          <w:color w:val="000000" w:themeColor="text1"/>
          <w:sz w:val="22"/>
          <w:szCs w:val="22"/>
        </w:rPr>
        <w:t>What else can be done based on this year's annual demographic analysis?</w:t>
      </w:r>
    </w:p>
    <w:p w14:paraId="26683676" w14:textId="77777777" w:rsidR="001E0328" w:rsidRPr="004A1FD3" w:rsidRDefault="001E0328" w:rsidP="001E0328">
      <w:pPr>
        <w:tabs>
          <w:tab w:val="center" w:pos="4680"/>
          <w:tab w:val="right" w:pos="9360"/>
        </w:tabs>
        <w:ind w:left="720"/>
        <w:contextualSpacing/>
        <w:rPr>
          <w:rFonts w:asciiTheme="minorHAnsi" w:hAnsiTheme="minorHAnsi" w:cstheme="minorHAnsi"/>
          <w:color w:val="00B050"/>
          <w:sz w:val="22"/>
          <w:szCs w:val="22"/>
        </w:rPr>
      </w:pPr>
    </w:p>
    <w:p w14:paraId="06FE1421" w14:textId="77777777" w:rsidR="001E0328" w:rsidRPr="001A7EAD" w:rsidRDefault="001E0328" w:rsidP="001E0328">
      <w:pPr>
        <w:numPr>
          <w:ilvl w:val="0"/>
          <w:numId w:val="67"/>
        </w:numPr>
        <w:tabs>
          <w:tab w:val="center" w:pos="4680"/>
          <w:tab w:val="right" w:pos="9360"/>
        </w:tabs>
        <w:ind w:left="360"/>
        <w:contextualSpacing/>
        <w:rPr>
          <w:rFonts w:cstheme="minorHAnsi"/>
          <w:color w:val="000000" w:themeColor="text1"/>
          <w:sz w:val="22"/>
          <w:szCs w:val="22"/>
        </w:rPr>
      </w:pPr>
      <w:r w:rsidRPr="001A7EAD">
        <w:rPr>
          <w:rFonts w:cstheme="minorHAnsi"/>
          <w:color w:val="000000" w:themeColor="text1"/>
          <w:sz w:val="22"/>
          <w:szCs w:val="22"/>
        </w:rPr>
        <w:t>Please provide the annual LEP Plan analysis, results, and conclusions:</w:t>
      </w:r>
    </w:p>
    <w:p w14:paraId="5C56DF7F" w14:textId="77777777" w:rsidR="001E0328" w:rsidRPr="001A7EAD" w:rsidRDefault="001E0328" w:rsidP="001E0328">
      <w:pPr>
        <w:numPr>
          <w:ilvl w:val="1"/>
          <w:numId w:val="67"/>
        </w:numPr>
        <w:tabs>
          <w:tab w:val="center" w:pos="4680"/>
          <w:tab w:val="right" w:pos="9360"/>
        </w:tabs>
        <w:ind w:left="720"/>
        <w:contextualSpacing/>
        <w:rPr>
          <w:rFonts w:cstheme="minorHAnsi"/>
          <w:color w:val="000000" w:themeColor="text1"/>
          <w:sz w:val="22"/>
          <w:szCs w:val="22"/>
        </w:rPr>
      </w:pPr>
      <w:r w:rsidRPr="001A7EAD">
        <w:rPr>
          <w:rFonts w:cs="Arial"/>
          <w:color w:val="000000" w:themeColor="text1"/>
          <w:sz w:val="22"/>
          <w:szCs w:val="22"/>
        </w:rPr>
        <w:t>What are the significant LEP language populations in this WDB?</w:t>
      </w:r>
    </w:p>
    <w:p w14:paraId="0BC8FD1B" w14:textId="77777777" w:rsidR="001E0328" w:rsidRPr="001A7EAD" w:rsidRDefault="001E0328" w:rsidP="001E0328">
      <w:pPr>
        <w:numPr>
          <w:ilvl w:val="1"/>
          <w:numId w:val="67"/>
        </w:numPr>
        <w:tabs>
          <w:tab w:val="center" w:pos="4680"/>
          <w:tab w:val="right" w:pos="9360"/>
        </w:tabs>
        <w:ind w:left="720"/>
        <w:contextualSpacing/>
        <w:rPr>
          <w:rFonts w:cstheme="minorHAnsi"/>
          <w:color w:val="000000" w:themeColor="text1"/>
          <w:sz w:val="22"/>
          <w:szCs w:val="22"/>
        </w:rPr>
      </w:pPr>
      <w:r w:rsidRPr="001A7EAD">
        <w:rPr>
          <w:rFonts w:cs="Arial"/>
          <w:color w:val="000000" w:themeColor="text1"/>
          <w:sz w:val="22"/>
        </w:rPr>
        <w:t>In what languages, other than English, is information within the WDB provided?</w:t>
      </w:r>
    </w:p>
    <w:p w14:paraId="38A2B2DA" w14:textId="77777777" w:rsidR="001E0328" w:rsidRPr="001A7EAD" w:rsidRDefault="001E0328" w:rsidP="001E0328">
      <w:pPr>
        <w:numPr>
          <w:ilvl w:val="1"/>
          <w:numId w:val="67"/>
        </w:numPr>
        <w:tabs>
          <w:tab w:val="center" w:pos="4680"/>
          <w:tab w:val="right" w:pos="9360"/>
        </w:tabs>
        <w:ind w:left="720"/>
        <w:contextualSpacing/>
        <w:rPr>
          <w:rFonts w:cstheme="minorHAnsi"/>
          <w:color w:val="000000" w:themeColor="text1"/>
          <w:sz w:val="22"/>
          <w:szCs w:val="22"/>
        </w:rPr>
      </w:pPr>
      <w:r w:rsidRPr="001A7EAD">
        <w:rPr>
          <w:rFonts w:cs="Arial"/>
          <w:color w:val="000000" w:themeColor="text1"/>
          <w:sz w:val="22"/>
        </w:rPr>
        <w:t xml:space="preserve">How is it determined what information is translated? </w:t>
      </w:r>
    </w:p>
    <w:p w14:paraId="54B417F5" w14:textId="77777777" w:rsidR="001E0328" w:rsidRDefault="001E0328" w:rsidP="001E0328">
      <w:pPr>
        <w:numPr>
          <w:ilvl w:val="1"/>
          <w:numId w:val="67"/>
        </w:numPr>
        <w:tabs>
          <w:tab w:val="center" w:pos="4680"/>
          <w:tab w:val="right" w:pos="9360"/>
        </w:tabs>
        <w:ind w:left="720"/>
        <w:contextualSpacing/>
        <w:rPr>
          <w:rFonts w:cstheme="minorHAnsi"/>
          <w:color w:val="000000" w:themeColor="text1"/>
          <w:sz w:val="22"/>
          <w:szCs w:val="22"/>
        </w:rPr>
      </w:pPr>
      <w:r w:rsidRPr="001A7EAD">
        <w:rPr>
          <w:rFonts w:cstheme="minorHAnsi"/>
          <w:color w:val="000000" w:themeColor="text1"/>
          <w:sz w:val="22"/>
          <w:szCs w:val="22"/>
        </w:rPr>
        <w:t xml:space="preserve">What steps (signage, social media, posted flyers, language line, etc.) are taken to ensure LEP individuals have universal access to services? </w:t>
      </w:r>
    </w:p>
    <w:p w14:paraId="1C07E5C7" w14:textId="77777777" w:rsidR="001E0328" w:rsidRPr="001A7EAD" w:rsidRDefault="001E0328" w:rsidP="001E0328">
      <w:pPr>
        <w:tabs>
          <w:tab w:val="center" w:pos="4680"/>
          <w:tab w:val="right" w:pos="9360"/>
        </w:tabs>
        <w:ind w:left="720"/>
        <w:contextualSpacing/>
        <w:rPr>
          <w:rFonts w:cstheme="minorHAnsi"/>
          <w:color w:val="000000" w:themeColor="text1"/>
          <w:sz w:val="22"/>
          <w:szCs w:val="22"/>
        </w:rPr>
      </w:pPr>
    </w:p>
    <w:p w14:paraId="7606B99D" w14:textId="77777777" w:rsidR="001E0328" w:rsidRPr="001A7EAD" w:rsidRDefault="001E0328" w:rsidP="001E0328">
      <w:pPr>
        <w:numPr>
          <w:ilvl w:val="0"/>
          <w:numId w:val="67"/>
        </w:numPr>
        <w:tabs>
          <w:tab w:val="center" w:pos="4680"/>
          <w:tab w:val="right" w:pos="9360"/>
        </w:tabs>
        <w:ind w:left="360"/>
        <w:contextualSpacing/>
        <w:rPr>
          <w:rFonts w:cstheme="minorHAnsi"/>
          <w:color w:val="000000" w:themeColor="text1"/>
          <w:sz w:val="22"/>
          <w:szCs w:val="22"/>
        </w:rPr>
      </w:pPr>
      <w:r w:rsidRPr="001A7EAD">
        <w:rPr>
          <w:rFonts w:cs="Arial"/>
          <w:color w:val="000000" w:themeColor="text1"/>
          <w:sz w:val="22"/>
        </w:rPr>
        <w:t>How are vital documents/information provided to persons with disabilities in alternate formats for:</w:t>
      </w:r>
    </w:p>
    <w:p w14:paraId="7B0BB052" w14:textId="77777777" w:rsidR="001E0328" w:rsidRPr="001A7EAD" w:rsidRDefault="001E0328" w:rsidP="001E0328">
      <w:pPr>
        <w:pStyle w:val="ListParagraph"/>
        <w:numPr>
          <w:ilvl w:val="1"/>
          <w:numId w:val="63"/>
        </w:numPr>
        <w:spacing w:before="40"/>
        <w:ind w:left="720"/>
        <w:rPr>
          <w:rFonts w:cs="Arial"/>
          <w:color w:val="000000" w:themeColor="text1"/>
          <w:sz w:val="22"/>
        </w:rPr>
      </w:pPr>
      <w:r w:rsidRPr="001A7EAD">
        <w:rPr>
          <w:rFonts w:cs="Arial"/>
          <w:color w:val="000000" w:themeColor="text1"/>
          <w:sz w:val="22"/>
        </w:rPr>
        <w:t>Visually impaired people?</w:t>
      </w:r>
      <w:r w:rsidRPr="001A7EAD">
        <w:rPr>
          <w:rFonts w:cs="Arial"/>
          <w:color w:val="000000" w:themeColor="text1"/>
          <w:sz w:val="22"/>
        </w:rPr>
        <w:tab/>
      </w:r>
      <w:r w:rsidRPr="001A7EAD">
        <w:rPr>
          <w:rFonts w:cs="Arial"/>
          <w:color w:val="000000" w:themeColor="text1"/>
          <w:sz w:val="22"/>
        </w:rPr>
        <w:tab/>
      </w:r>
    </w:p>
    <w:p w14:paraId="0A783666" w14:textId="77777777" w:rsidR="001E0328" w:rsidRPr="001A7EAD" w:rsidRDefault="001E0328" w:rsidP="001E0328">
      <w:pPr>
        <w:pStyle w:val="ListParagraph"/>
        <w:numPr>
          <w:ilvl w:val="1"/>
          <w:numId w:val="63"/>
        </w:numPr>
        <w:tabs>
          <w:tab w:val="left" w:pos="1530"/>
          <w:tab w:val="left" w:pos="2520"/>
          <w:tab w:val="left" w:pos="3510"/>
        </w:tabs>
        <w:ind w:left="720"/>
        <w:rPr>
          <w:rFonts w:cs="Arial"/>
          <w:color w:val="000000" w:themeColor="text1"/>
          <w:sz w:val="22"/>
          <w:u w:val="single"/>
        </w:rPr>
      </w:pPr>
      <w:r w:rsidRPr="001A7EAD">
        <w:rPr>
          <w:rFonts w:cs="Arial"/>
          <w:color w:val="000000" w:themeColor="text1"/>
          <w:sz w:val="22"/>
        </w:rPr>
        <w:t xml:space="preserve">Deaf and hard of hearing people? </w:t>
      </w:r>
      <w:r w:rsidRPr="001A7EAD">
        <w:rPr>
          <w:rFonts w:cs="Arial"/>
          <w:color w:val="000000" w:themeColor="text1"/>
          <w:sz w:val="22"/>
        </w:rPr>
        <w:tab/>
      </w:r>
    </w:p>
    <w:p w14:paraId="40CB9D3A" w14:textId="77777777" w:rsidR="001E0328" w:rsidRPr="001A7EAD" w:rsidRDefault="001E0328" w:rsidP="001E0328">
      <w:pPr>
        <w:tabs>
          <w:tab w:val="left" w:pos="2880"/>
          <w:tab w:val="left" w:pos="4320"/>
          <w:tab w:val="left" w:pos="5760"/>
          <w:tab w:val="left" w:pos="7200"/>
        </w:tabs>
        <w:contextualSpacing/>
        <w:rPr>
          <w:rFonts w:asciiTheme="minorHAnsi" w:hAnsiTheme="minorHAnsi" w:cstheme="minorHAnsi"/>
          <w:color w:val="000000" w:themeColor="text1"/>
          <w:sz w:val="22"/>
          <w:szCs w:val="22"/>
        </w:rPr>
      </w:pPr>
    </w:p>
    <w:p w14:paraId="5E5BA06C" w14:textId="77777777" w:rsidR="001E0328" w:rsidRPr="001A7EAD" w:rsidRDefault="001E0328" w:rsidP="001E0328">
      <w:pPr>
        <w:numPr>
          <w:ilvl w:val="0"/>
          <w:numId w:val="67"/>
        </w:numPr>
        <w:tabs>
          <w:tab w:val="left" w:pos="2880"/>
          <w:tab w:val="left" w:pos="4320"/>
          <w:tab w:val="left" w:pos="5760"/>
          <w:tab w:val="left" w:pos="7200"/>
        </w:tabs>
        <w:ind w:left="360"/>
        <w:contextualSpacing/>
        <w:rPr>
          <w:rFonts w:asciiTheme="minorHAnsi" w:hAnsiTheme="minorHAnsi" w:cstheme="minorHAnsi"/>
          <w:color w:val="000000" w:themeColor="text1"/>
          <w:sz w:val="22"/>
          <w:szCs w:val="22"/>
        </w:rPr>
      </w:pPr>
      <w:r w:rsidRPr="001A7EAD">
        <w:rPr>
          <w:rFonts w:cs="Calibri"/>
          <w:color w:val="000000" w:themeColor="text1"/>
          <w:sz w:val="22"/>
          <w:szCs w:val="22"/>
        </w:rPr>
        <w:t>Describe how the WDB ensures equity in WIOA programs, including equitable access to services and supports, and that participants achieve equitable outcomes.</w:t>
      </w:r>
    </w:p>
    <w:p w14:paraId="7C262DB7" w14:textId="77777777" w:rsidR="001E0328" w:rsidRDefault="001E0328" w:rsidP="001E0328">
      <w:pPr>
        <w:tabs>
          <w:tab w:val="left" w:pos="2880"/>
          <w:tab w:val="left" w:pos="4320"/>
          <w:tab w:val="left" w:pos="5760"/>
          <w:tab w:val="left" w:pos="7200"/>
        </w:tabs>
        <w:ind w:left="720"/>
        <w:contextualSpacing/>
        <w:rPr>
          <w:rFonts w:asciiTheme="minorHAnsi" w:hAnsiTheme="minorHAnsi" w:cstheme="minorHAnsi"/>
          <w:sz w:val="22"/>
          <w:szCs w:val="22"/>
        </w:rPr>
      </w:pPr>
    </w:p>
    <w:p w14:paraId="5FB4C78E" w14:textId="77777777" w:rsidR="001E0328" w:rsidRPr="002F09A7" w:rsidRDefault="001E0328" w:rsidP="001E0328">
      <w:pPr>
        <w:numPr>
          <w:ilvl w:val="0"/>
          <w:numId w:val="67"/>
        </w:numPr>
        <w:tabs>
          <w:tab w:val="left" w:pos="2880"/>
          <w:tab w:val="left" w:pos="4320"/>
          <w:tab w:val="left" w:pos="5760"/>
          <w:tab w:val="left" w:pos="7200"/>
        </w:tabs>
        <w:ind w:left="360"/>
        <w:contextualSpacing/>
        <w:rPr>
          <w:rFonts w:asciiTheme="minorHAnsi" w:hAnsiTheme="minorHAnsi" w:cstheme="minorHAnsi"/>
          <w:sz w:val="22"/>
          <w:szCs w:val="22"/>
        </w:rPr>
      </w:pPr>
      <w:r w:rsidRPr="002F09A7">
        <w:rPr>
          <w:rFonts w:cs="Calibri"/>
          <w:color w:val="000000"/>
          <w:sz w:val="22"/>
          <w:szCs w:val="22"/>
        </w:rPr>
        <w:t>Describe the WDB</w:t>
      </w:r>
      <w:r>
        <w:rPr>
          <w:rFonts w:cs="Calibri"/>
          <w:color w:val="000000"/>
          <w:sz w:val="22"/>
          <w:szCs w:val="22"/>
        </w:rPr>
        <w:t>'s efforts</w:t>
      </w:r>
      <w:r w:rsidRPr="002F09A7">
        <w:rPr>
          <w:rFonts w:cs="Calibri"/>
          <w:color w:val="000000"/>
          <w:sz w:val="22"/>
          <w:szCs w:val="22"/>
        </w:rPr>
        <w:t xml:space="preserve"> to fully incorporate </w:t>
      </w:r>
      <w:hyperlink r:id="rId23" w:history="1">
        <w:r w:rsidRPr="002F09A7">
          <w:rPr>
            <w:rStyle w:val="Hyperlink"/>
            <w:rFonts w:cs="Calibri"/>
            <w:sz w:val="22"/>
            <w:szCs w:val="22"/>
          </w:rPr>
          <w:t>diversity, equity, inclusion, and accessibility</w:t>
        </w:r>
      </w:hyperlink>
      <w:r w:rsidRPr="002F09A7">
        <w:rPr>
          <w:rFonts w:cs="Calibri"/>
          <w:color w:val="000000"/>
          <w:sz w:val="22"/>
          <w:szCs w:val="22"/>
        </w:rPr>
        <w:t xml:space="preserve"> principles and practices into program planning, staffing, training, and implementation.</w:t>
      </w:r>
    </w:p>
    <w:p w14:paraId="35587904" w14:textId="77777777" w:rsidR="001E0328" w:rsidRPr="002F09A7" w:rsidRDefault="001E0328" w:rsidP="001E0328">
      <w:pPr>
        <w:rPr>
          <w:sz w:val="22"/>
          <w:szCs w:val="22"/>
        </w:rPr>
      </w:pPr>
    </w:p>
    <w:p w14:paraId="1E274D8C" w14:textId="77777777" w:rsidR="001E0328" w:rsidRPr="00DA7F64" w:rsidRDefault="001E0328" w:rsidP="001E0328">
      <w:pPr>
        <w:keepNext/>
        <w:keepLines/>
        <w:outlineLvl w:val="2"/>
        <w:rPr>
          <w:rFonts w:asciiTheme="minorHAnsi" w:eastAsiaTheme="majorEastAsia" w:hAnsiTheme="minorHAnsi" w:cstheme="minorHAnsi"/>
          <w:color w:val="365F91" w:themeColor="accent1" w:themeShade="BF"/>
          <w:sz w:val="26"/>
          <w:szCs w:val="26"/>
        </w:rPr>
      </w:pPr>
      <w:r w:rsidRPr="00DA7F64">
        <w:rPr>
          <w:rFonts w:asciiTheme="minorHAnsi" w:eastAsiaTheme="majorEastAsia" w:hAnsiTheme="minorHAnsi" w:cstheme="minorHAnsi"/>
          <w:color w:val="365F91" w:themeColor="accent1" w:themeShade="BF"/>
          <w:sz w:val="26"/>
          <w:szCs w:val="26"/>
        </w:rPr>
        <w:lastRenderedPageBreak/>
        <w:t xml:space="preserve">Element </w:t>
      </w:r>
      <w:r>
        <w:rPr>
          <w:rFonts w:asciiTheme="minorHAnsi" w:eastAsiaTheme="majorEastAsia" w:hAnsiTheme="minorHAnsi" w:cstheme="minorHAnsi"/>
          <w:color w:val="365F91" w:themeColor="accent1" w:themeShade="BF"/>
          <w:sz w:val="26"/>
          <w:szCs w:val="26"/>
        </w:rPr>
        <w:t>5</w:t>
      </w:r>
      <w:r w:rsidRPr="00DA7F64">
        <w:rPr>
          <w:rFonts w:asciiTheme="minorHAnsi" w:eastAsiaTheme="majorEastAsia" w:hAnsiTheme="minorHAnsi" w:cstheme="minorHAnsi"/>
          <w:color w:val="365F91" w:themeColor="accent1" w:themeShade="BF"/>
          <w:sz w:val="26"/>
          <w:szCs w:val="26"/>
        </w:rPr>
        <w:t xml:space="preserve">: </w:t>
      </w:r>
      <w:r w:rsidRPr="00DA7F64">
        <w:rPr>
          <w:rFonts w:asciiTheme="minorHAnsi" w:eastAsia="Times New Roman" w:hAnsiTheme="minorHAnsi" w:cstheme="minorHAnsi"/>
          <w:color w:val="365F91" w:themeColor="accent1" w:themeShade="BF"/>
          <w:sz w:val="26"/>
          <w:szCs w:val="26"/>
        </w:rPr>
        <w:t>Compliance with Section 504 of the Rehabilitation Act of 1973 &amp; The Americans with Disabilities Act of 1990</w:t>
      </w:r>
    </w:p>
    <w:p w14:paraId="64D6A516" w14:textId="77777777" w:rsidR="001E0328" w:rsidRPr="000B26BB" w:rsidRDefault="001E0328" w:rsidP="001E0328">
      <w:pPr>
        <w:rPr>
          <w:rFonts w:asciiTheme="minorHAnsi" w:hAnsiTheme="minorHAnsi" w:cstheme="minorHAnsi"/>
          <w:sz w:val="22"/>
          <w:szCs w:val="22"/>
        </w:rPr>
      </w:pPr>
      <w:r w:rsidRPr="00DA7F64">
        <w:rPr>
          <w:rFonts w:asciiTheme="minorHAnsi" w:hAnsiTheme="minorHAnsi" w:cstheme="minorHAnsi"/>
          <w:sz w:val="22"/>
          <w:szCs w:val="22"/>
        </w:rPr>
        <w:t>Reference: 29 CFR Part 38.7 through 38.9; 29 CFR 38.54(d)(2)(v); 29 CFR Part 32 Subparts B and C</w:t>
      </w:r>
      <w:bookmarkStart w:id="26" w:name="_Hlk103264834"/>
    </w:p>
    <w:p w14:paraId="198823CC" w14:textId="77777777" w:rsidR="001E0328" w:rsidRPr="00724EB1" w:rsidRDefault="001E0328" w:rsidP="001E0328">
      <w:pPr>
        <w:ind w:left="1080"/>
        <w:contextualSpacing/>
        <w:rPr>
          <w:rFonts w:asciiTheme="minorHAnsi" w:hAnsiTheme="minorHAnsi" w:cstheme="minorHAnsi"/>
          <w:bCs/>
          <w:sz w:val="22"/>
          <w:szCs w:val="22"/>
        </w:rPr>
      </w:pPr>
    </w:p>
    <w:bookmarkEnd w:id="26"/>
    <w:p w14:paraId="16D204AE" w14:textId="77777777" w:rsidR="001E0328" w:rsidRPr="000B26BB" w:rsidRDefault="001E0328" w:rsidP="001E0328">
      <w:pPr>
        <w:pStyle w:val="ListParagraph"/>
        <w:numPr>
          <w:ilvl w:val="0"/>
          <w:numId w:val="73"/>
        </w:numPr>
        <w:tabs>
          <w:tab w:val="left" w:pos="2880"/>
          <w:tab w:val="left" w:pos="4320"/>
          <w:tab w:val="left" w:pos="5760"/>
          <w:tab w:val="left" w:pos="7200"/>
        </w:tabs>
        <w:ind w:left="360"/>
        <w:rPr>
          <w:rFonts w:asciiTheme="minorHAnsi" w:hAnsiTheme="minorHAnsi" w:cstheme="minorHAnsi"/>
          <w:bCs/>
          <w:sz w:val="22"/>
          <w:szCs w:val="22"/>
        </w:rPr>
      </w:pPr>
      <w:r>
        <w:rPr>
          <w:rFonts w:asciiTheme="minorHAnsi" w:hAnsiTheme="minorHAnsi" w:cstheme="minorHAnsi"/>
          <w:bCs/>
          <w:sz w:val="22"/>
          <w:szCs w:val="22"/>
        </w:rPr>
        <w:t xml:space="preserve">What are the dates of the </w:t>
      </w:r>
      <w:r w:rsidRPr="000B26BB">
        <w:rPr>
          <w:rFonts w:asciiTheme="minorHAnsi" w:hAnsiTheme="minorHAnsi" w:cstheme="minorHAnsi"/>
          <w:bCs/>
          <w:sz w:val="22"/>
          <w:szCs w:val="22"/>
        </w:rPr>
        <w:t xml:space="preserve">ADA assessments completed for Board Offices and </w:t>
      </w:r>
      <w:r>
        <w:rPr>
          <w:rFonts w:asciiTheme="minorHAnsi" w:hAnsiTheme="minorHAnsi" w:cstheme="minorHAnsi"/>
          <w:bCs/>
          <w:sz w:val="22"/>
          <w:szCs w:val="22"/>
        </w:rPr>
        <w:t xml:space="preserve">each of the </w:t>
      </w:r>
      <w:r w:rsidRPr="000B26BB">
        <w:rPr>
          <w:rFonts w:asciiTheme="minorHAnsi" w:hAnsiTheme="minorHAnsi" w:cstheme="minorHAnsi"/>
          <w:bCs/>
          <w:sz w:val="22"/>
          <w:szCs w:val="22"/>
        </w:rPr>
        <w:t xml:space="preserve">comprehensive and affiliate Job Centers? (The </w:t>
      </w:r>
      <w:hyperlink r:id="rId24" w:history="1">
        <w:r w:rsidRPr="000B26BB">
          <w:rPr>
            <w:rStyle w:val="Hyperlink"/>
            <w:rFonts w:asciiTheme="minorHAnsi" w:hAnsiTheme="minorHAnsi" w:cstheme="minorHAnsi"/>
            <w:bCs/>
            <w:sz w:val="22"/>
            <w:szCs w:val="22"/>
          </w:rPr>
          <w:t>ADA Checklist for Existing Facilities</w:t>
        </w:r>
      </w:hyperlink>
      <w:r w:rsidRPr="000B26BB">
        <w:rPr>
          <w:rFonts w:asciiTheme="minorHAnsi" w:hAnsiTheme="minorHAnsi" w:cstheme="minorHAnsi"/>
          <w:bCs/>
          <w:sz w:val="22"/>
          <w:szCs w:val="22"/>
        </w:rPr>
        <w:t xml:space="preserve"> is the recommended process for meeting the requirements for the physical accessibility review.)</w:t>
      </w:r>
    </w:p>
    <w:p w14:paraId="120A4A33" w14:textId="77777777" w:rsidR="001E0328" w:rsidRDefault="001E0328" w:rsidP="001E0328">
      <w:pPr>
        <w:tabs>
          <w:tab w:val="left" w:pos="2880"/>
          <w:tab w:val="left" w:pos="4320"/>
          <w:tab w:val="left" w:pos="5760"/>
          <w:tab w:val="left" w:pos="7200"/>
        </w:tabs>
        <w:ind w:left="720"/>
        <w:contextualSpacing/>
        <w:rPr>
          <w:rFonts w:asciiTheme="minorHAnsi" w:hAnsiTheme="minorHAnsi" w:cstheme="minorHAnsi"/>
          <w:bCs/>
          <w:sz w:val="22"/>
          <w:szCs w:val="22"/>
        </w:rPr>
      </w:pPr>
    </w:p>
    <w:p w14:paraId="2FCD48D7" w14:textId="77777777" w:rsidR="001E0328" w:rsidRDefault="001E0328" w:rsidP="001E0328">
      <w:pPr>
        <w:numPr>
          <w:ilvl w:val="1"/>
          <w:numId w:val="4"/>
        </w:numPr>
        <w:ind w:left="720"/>
        <w:contextualSpacing/>
        <w:rPr>
          <w:rFonts w:asciiTheme="minorHAnsi" w:hAnsiTheme="minorHAnsi" w:cstheme="minorHAnsi"/>
          <w:bCs/>
          <w:sz w:val="22"/>
          <w:szCs w:val="22"/>
        </w:rPr>
      </w:pPr>
      <w:r w:rsidRPr="00724EB1">
        <w:rPr>
          <w:rFonts w:asciiTheme="minorHAnsi" w:hAnsiTheme="minorHAnsi" w:cstheme="minorHAnsi"/>
          <w:bCs/>
          <w:sz w:val="22"/>
          <w:szCs w:val="22"/>
        </w:rPr>
        <w:t xml:space="preserve">Upload </w:t>
      </w:r>
      <w:r>
        <w:rPr>
          <w:rFonts w:asciiTheme="minorHAnsi" w:hAnsiTheme="minorHAnsi" w:cstheme="minorHAnsi"/>
          <w:bCs/>
          <w:sz w:val="22"/>
          <w:szCs w:val="22"/>
        </w:rPr>
        <w:t xml:space="preserve">the most recent ADA checklist </w:t>
      </w:r>
      <w:r w:rsidRPr="000B26BB">
        <w:rPr>
          <w:rFonts w:asciiTheme="minorHAnsi" w:hAnsiTheme="minorHAnsi" w:cstheme="minorHAnsi"/>
          <w:bCs/>
          <w:sz w:val="22"/>
          <w:szCs w:val="22"/>
        </w:rPr>
        <w:t xml:space="preserve">for Board Offices and </w:t>
      </w:r>
      <w:r>
        <w:rPr>
          <w:rFonts w:asciiTheme="minorHAnsi" w:hAnsiTheme="minorHAnsi" w:cstheme="minorHAnsi"/>
          <w:bCs/>
          <w:sz w:val="22"/>
          <w:szCs w:val="22"/>
        </w:rPr>
        <w:t xml:space="preserve">each of the </w:t>
      </w:r>
      <w:r w:rsidRPr="000B26BB">
        <w:rPr>
          <w:rFonts w:asciiTheme="minorHAnsi" w:hAnsiTheme="minorHAnsi" w:cstheme="minorHAnsi"/>
          <w:bCs/>
          <w:sz w:val="22"/>
          <w:szCs w:val="22"/>
        </w:rPr>
        <w:t>comprehensive and affiliate Job Centers</w:t>
      </w:r>
      <w:r w:rsidRPr="00724EB1">
        <w:rPr>
          <w:rFonts w:asciiTheme="minorHAnsi" w:hAnsiTheme="minorHAnsi" w:cstheme="minorHAnsi"/>
          <w:bCs/>
          <w:sz w:val="22"/>
          <w:szCs w:val="22"/>
        </w:rPr>
        <w:t>.</w:t>
      </w:r>
    </w:p>
    <w:p w14:paraId="7170306D" w14:textId="37845331" w:rsidR="001E0328" w:rsidRPr="005D2197" w:rsidRDefault="001E0328" w:rsidP="001E0328">
      <w:pPr>
        <w:numPr>
          <w:ilvl w:val="1"/>
          <w:numId w:val="4"/>
        </w:numPr>
        <w:ind w:left="720"/>
        <w:contextualSpacing/>
        <w:rPr>
          <w:rFonts w:asciiTheme="minorHAnsi" w:hAnsiTheme="minorHAnsi" w:cstheme="minorHAnsi"/>
          <w:bCs/>
          <w:sz w:val="22"/>
          <w:szCs w:val="22"/>
        </w:rPr>
      </w:pPr>
      <w:r w:rsidRPr="00A96B85">
        <w:rPr>
          <w:rFonts w:cstheme="minorHAnsi"/>
          <w:bCs/>
          <w:sz w:val="22"/>
          <w:szCs w:val="22"/>
        </w:rPr>
        <w:t xml:space="preserve">If structural changes are needed, </w:t>
      </w:r>
      <w:r w:rsidR="00052490">
        <w:rPr>
          <w:rFonts w:cstheme="minorHAnsi"/>
          <w:bCs/>
          <w:sz w:val="22"/>
          <w:szCs w:val="22"/>
        </w:rPr>
        <w:t>upload</w:t>
      </w:r>
      <w:r w:rsidR="00052490" w:rsidRPr="00A96B85">
        <w:rPr>
          <w:rFonts w:cstheme="minorHAnsi"/>
          <w:bCs/>
          <w:sz w:val="22"/>
          <w:szCs w:val="22"/>
        </w:rPr>
        <w:t xml:space="preserve"> </w:t>
      </w:r>
      <w:r w:rsidRPr="00A96B85">
        <w:rPr>
          <w:rFonts w:cstheme="minorHAnsi"/>
          <w:bCs/>
          <w:sz w:val="22"/>
          <w:szCs w:val="22"/>
        </w:rPr>
        <w:t>a copy of the transition plan</w:t>
      </w:r>
      <w:r>
        <w:rPr>
          <w:rFonts w:cstheme="minorHAnsi"/>
          <w:bCs/>
          <w:sz w:val="22"/>
          <w:szCs w:val="22"/>
        </w:rPr>
        <w:t>(</w:t>
      </w:r>
      <w:r w:rsidRPr="00A96B85">
        <w:rPr>
          <w:rFonts w:cstheme="minorHAnsi"/>
          <w:bCs/>
          <w:sz w:val="22"/>
          <w:szCs w:val="22"/>
        </w:rPr>
        <w:t>s</w:t>
      </w:r>
      <w:r>
        <w:rPr>
          <w:rFonts w:cstheme="minorHAnsi"/>
          <w:bCs/>
          <w:sz w:val="22"/>
          <w:szCs w:val="22"/>
        </w:rPr>
        <w:t>)</w:t>
      </w:r>
      <w:r w:rsidRPr="00A96B85">
        <w:rPr>
          <w:rFonts w:cstheme="minorHAnsi"/>
          <w:bCs/>
          <w:sz w:val="22"/>
          <w:szCs w:val="22"/>
        </w:rPr>
        <w:t>. If no</w:t>
      </w:r>
      <w:r>
        <w:rPr>
          <w:rFonts w:cstheme="minorHAnsi"/>
          <w:bCs/>
          <w:sz w:val="22"/>
          <w:szCs w:val="22"/>
        </w:rPr>
        <w:t xml:space="preserve"> transition plan(s) have been developed, i</w:t>
      </w:r>
      <w:r w:rsidRPr="00A96B85">
        <w:rPr>
          <w:rFonts w:cstheme="minorHAnsi"/>
          <w:bCs/>
          <w:sz w:val="22"/>
          <w:szCs w:val="22"/>
        </w:rPr>
        <w:t xml:space="preserve">ndicate when </w:t>
      </w:r>
      <w:r>
        <w:rPr>
          <w:rFonts w:cstheme="minorHAnsi"/>
          <w:bCs/>
          <w:sz w:val="22"/>
          <w:szCs w:val="22"/>
        </w:rPr>
        <w:t>they will be developed</w:t>
      </w:r>
      <w:r w:rsidRPr="00A96B85">
        <w:rPr>
          <w:rFonts w:cstheme="minorHAnsi"/>
          <w:bCs/>
          <w:sz w:val="22"/>
          <w:szCs w:val="22"/>
        </w:rPr>
        <w:t>.</w:t>
      </w:r>
    </w:p>
    <w:p w14:paraId="6A784F46" w14:textId="77777777" w:rsidR="005D2197" w:rsidRPr="00A96B85" w:rsidRDefault="005D2197" w:rsidP="005D2197">
      <w:pPr>
        <w:ind w:left="720"/>
        <w:contextualSpacing/>
        <w:rPr>
          <w:rFonts w:asciiTheme="minorHAnsi" w:hAnsiTheme="minorHAnsi" w:cstheme="minorHAnsi"/>
          <w:bCs/>
          <w:sz w:val="22"/>
          <w:szCs w:val="22"/>
        </w:rPr>
      </w:pPr>
    </w:p>
    <w:p w14:paraId="77FEBB02" w14:textId="0C3D42A3" w:rsidR="001E0328" w:rsidRPr="005D2197" w:rsidRDefault="001E0328" w:rsidP="001E0328">
      <w:pPr>
        <w:numPr>
          <w:ilvl w:val="0"/>
          <w:numId w:val="4"/>
        </w:numPr>
        <w:tabs>
          <w:tab w:val="left" w:pos="2880"/>
          <w:tab w:val="left" w:pos="4320"/>
          <w:tab w:val="left" w:pos="5760"/>
          <w:tab w:val="left" w:pos="7200"/>
        </w:tabs>
        <w:ind w:left="360"/>
        <w:contextualSpacing/>
        <w:rPr>
          <w:rFonts w:cstheme="minorHAnsi"/>
          <w:bCs/>
          <w:sz w:val="22"/>
          <w:szCs w:val="22"/>
        </w:rPr>
      </w:pPr>
      <w:r w:rsidRPr="009271E5">
        <w:rPr>
          <w:rFonts w:cs="Arial"/>
          <w:bCs/>
          <w:color w:val="000000"/>
          <w:sz w:val="22"/>
        </w:rPr>
        <w:t>Describe the availability of assistive technology</w:t>
      </w:r>
      <w:r>
        <w:rPr>
          <w:rFonts w:cs="Arial"/>
          <w:bCs/>
          <w:color w:val="000000"/>
          <w:sz w:val="22"/>
        </w:rPr>
        <w:t xml:space="preserve"> and alternate formats</w:t>
      </w:r>
      <w:r w:rsidRPr="009271E5">
        <w:rPr>
          <w:rFonts w:cs="Arial"/>
          <w:bCs/>
          <w:color w:val="000000"/>
          <w:sz w:val="22"/>
        </w:rPr>
        <w:t xml:space="preserve"> for individuals with disabilities</w:t>
      </w:r>
      <w:r>
        <w:rPr>
          <w:rFonts w:cs="Arial"/>
          <w:bCs/>
          <w:color w:val="000000"/>
          <w:sz w:val="22"/>
        </w:rPr>
        <w:t>.</w:t>
      </w:r>
    </w:p>
    <w:p w14:paraId="25320E8E" w14:textId="77777777" w:rsidR="005D2197" w:rsidRPr="009271E5" w:rsidRDefault="005D2197" w:rsidP="005D2197">
      <w:pPr>
        <w:tabs>
          <w:tab w:val="left" w:pos="2880"/>
          <w:tab w:val="left" w:pos="4320"/>
          <w:tab w:val="left" w:pos="5760"/>
          <w:tab w:val="left" w:pos="7200"/>
        </w:tabs>
        <w:ind w:left="360"/>
        <w:contextualSpacing/>
        <w:rPr>
          <w:rFonts w:cstheme="minorHAnsi"/>
          <w:bCs/>
          <w:sz w:val="22"/>
          <w:szCs w:val="22"/>
        </w:rPr>
      </w:pPr>
    </w:p>
    <w:p w14:paraId="02592DD9" w14:textId="77777777" w:rsidR="001E0328" w:rsidRPr="009271E5" w:rsidRDefault="001E0328" w:rsidP="001E0328">
      <w:pPr>
        <w:numPr>
          <w:ilvl w:val="0"/>
          <w:numId w:val="4"/>
        </w:numPr>
        <w:tabs>
          <w:tab w:val="left" w:pos="2880"/>
          <w:tab w:val="left" w:pos="4320"/>
          <w:tab w:val="left" w:pos="5760"/>
          <w:tab w:val="left" w:pos="7200"/>
        </w:tabs>
        <w:ind w:left="360"/>
        <w:contextualSpacing/>
        <w:rPr>
          <w:rFonts w:cstheme="minorHAnsi"/>
          <w:bCs/>
          <w:sz w:val="22"/>
          <w:szCs w:val="22"/>
        </w:rPr>
      </w:pPr>
      <w:r w:rsidRPr="009271E5">
        <w:rPr>
          <w:bCs/>
          <w:sz w:val="22"/>
        </w:rPr>
        <w:t>How</w:t>
      </w:r>
      <w:r w:rsidRPr="009271E5">
        <w:rPr>
          <w:bCs/>
          <w:spacing w:val="-8"/>
          <w:sz w:val="22"/>
        </w:rPr>
        <w:t xml:space="preserve"> </w:t>
      </w:r>
      <w:r w:rsidRPr="009271E5">
        <w:rPr>
          <w:bCs/>
          <w:sz w:val="22"/>
        </w:rPr>
        <w:t>are</w:t>
      </w:r>
      <w:r w:rsidRPr="009271E5">
        <w:rPr>
          <w:bCs/>
          <w:spacing w:val="-7"/>
          <w:sz w:val="22"/>
        </w:rPr>
        <w:t xml:space="preserve"> </w:t>
      </w:r>
      <w:r>
        <w:rPr>
          <w:bCs/>
          <w:sz w:val="22"/>
        </w:rPr>
        <w:t>participants</w:t>
      </w:r>
      <w:r w:rsidRPr="009271E5">
        <w:rPr>
          <w:bCs/>
          <w:spacing w:val="-7"/>
          <w:sz w:val="22"/>
        </w:rPr>
        <w:t xml:space="preserve"> </w:t>
      </w:r>
      <w:r w:rsidRPr="009271E5">
        <w:rPr>
          <w:bCs/>
          <w:sz w:val="22"/>
        </w:rPr>
        <w:t>made</w:t>
      </w:r>
      <w:r w:rsidRPr="009271E5">
        <w:rPr>
          <w:bCs/>
          <w:spacing w:val="-8"/>
          <w:sz w:val="22"/>
        </w:rPr>
        <w:t xml:space="preserve"> </w:t>
      </w:r>
      <w:r w:rsidRPr="009271E5">
        <w:rPr>
          <w:bCs/>
          <w:sz w:val="22"/>
        </w:rPr>
        <w:t>aware</w:t>
      </w:r>
      <w:r w:rsidRPr="009271E5">
        <w:rPr>
          <w:bCs/>
          <w:spacing w:val="-8"/>
          <w:sz w:val="22"/>
        </w:rPr>
        <w:t xml:space="preserve"> </w:t>
      </w:r>
      <w:r w:rsidRPr="009271E5">
        <w:rPr>
          <w:bCs/>
          <w:sz w:val="22"/>
        </w:rPr>
        <w:t>that</w:t>
      </w:r>
      <w:r w:rsidRPr="009271E5">
        <w:rPr>
          <w:bCs/>
          <w:spacing w:val="-4"/>
          <w:sz w:val="22"/>
        </w:rPr>
        <w:t xml:space="preserve"> </w:t>
      </w:r>
      <w:r w:rsidRPr="009271E5">
        <w:rPr>
          <w:bCs/>
          <w:sz w:val="22"/>
        </w:rPr>
        <w:t>reasonable</w:t>
      </w:r>
      <w:r w:rsidRPr="009271E5">
        <w:rPr>
          <w:bCs/>
          <w:spacing w:val="-6"/>
          <w:sz w:val="22"/>
        </w:rPr>
        <w:t xml:space="preserve"> </w:t>
      </w:r>
      <w:r w:rsidRPr="009271E5">
        <w:rPr>
          <w:bCs/>
          <w:sz w:val="22"/>
        </w:rPr>
        <w:t>accommodations</w:t>
      </w:r>
      <w:r w:rsidRPr="009271E5">
        <w:rPr>
          <w:bCs/>
          <w:spacing w:val="-6"/>
          <w:sz w:val="22"/>
        </w:rPr>
        <w:t xml:space="preserve"> </w:t>
      </w:r>
      <w:r w:rsidRPr="009271E5">
        <w:rPr>
          <w:bCs/>
          <w:sz w:val="22"/>
        </w:rPr>
        <w:t>will</w:t>
      </w:r>
      <w:r w:rsidRPr="009271E5">
        <w:rPr>
          <w:bCs/>
          <w:spacing w:val="-7"/>
          <w:sz w:val="22"/>
        </w:rPr>
        <w:t xml:space="preserve"> </w:t>
      </w:r>
      <w:r w:rsidRPr="009271E5">
        <w:rPr>
          <w:bCs/>
          <w:sz w:val="22"/>
        </w:rPr>
        <w:t>be</w:t>
      </w:r>
      <w:r w:rsidRPr="009271E5">
        <w:rPr>
          <w:bCs/>
          <w:spacing w:val="-5"/>
          <w:sz w:val="22"/>
        </w:rPr>
        <w:t xml:space="preserve"> </w:t>
      </w:r>
      <w:r w:rsidRPr="009271E5">
        <w:rPr>
          <w:bCs/>
          <w:spacing w:val="-2"/>
          <w:sz w:val="22"/>
        </w:rPr>
        <w:t>provided?</w:t>
      </w:r>
    </w:p>
    <w:p w14:paraId="32408386" w14:textId="77777777" w:rsidR="001E0328" w:rsidRDefault="001E0328" w:rsidP="001E0328">
      <w:pPr>
        <w:spacing w:line="276" w:lineRule="auto"/>
        <w:rPr>
          <w:rFonts w:asciiTheme="minorHAnsi" w:eastAsiaTheme="majorEastAsia" w:hAnsiTheme="minorHAnsi" w:cstheme="minorHAnsi"/>
          <w:color w:val="365F91" w:themeColor="accent1" w:themeShade="BF"/>
          <w:sz w:val="26"/>
          <w:szCs w:val="26"/>
        </w:rPr>
      </w:pPr>
    </w:p>
    <w:p w14:paraId="70026D2B" w14:textId="77777777" w:rsidR="001E0328" w:rsidRPr="00DA7F64" w:rsidRDefault="001E0328" w:rsidP="001E0328">
      <w:pPr>
        <w:rPr>
          <w:rFonts w:asciiTheme="minorHAnsi" w:eastAsiaTheme="majorEastAsia" w:hAnsiTheme="minorHAnsi" w:cstheme="minorHAnsi"/>
          <w:color w:val="365F91" w:themeColor="accent1" w:themeShade="BF"/>
          <w:sz w:val="26"/>
          <w:szCs w:val="26"/>
        </w:rPr>
      </w:pPr>
      <w:r w:rsidRPr="00DA7F64">
        <w:rPr>
          <w:rFonts w:asciiTheme="minorHAnsi" w:eastAsiaTheme="majorEastAsia" w:hAnsiTheme="minorHAnsi" w:cstheme="minorHAnsi"/>
          <w:color w:val="365F91" w:themeColor="accent1" w:themeShade="BF"/>
          <w:sz w:val="26"/>
          <w:szCs w:val="26"/>
        </w:rPr>
        <w:t xml:space="preserve">Element </w:t>
      </w:r>
      <w:r>
        <w:rPr>
          <w:rFonts w:asciiTheme="minorHAnsi" w:eastAsiaTheme="majorEastAsia" w:hAnsiTheme="minorHAnsi" w:cstheme="minorHAnsi"/>
          <w:color w:val="365F91" w:themeColor="accent1" w:themeShade="BF"/>
          <w:sz w:val="26"/>
          <w:szCs w:val="26"/>
        </w:rPr>
        <w:t>6</w:t>
      </w:r>
      <w:r w:rsidRPr="00DA7F64">
        <w:rPr>
          <w:rFonts w:asciiTheme="minorHAnsi" w:eastAsiaTheme="majorEastAsia" w:hAnsiTheme="minorHAnsi" w:cstheme="minorHAnsi"/>
          <w:color w:val="365F91" w:themeColor="accent1" w:themeShade="BF"/>
          <w:sz w:val="26"/>
          <w:szCs w:val="26"/>
        </w:rPr>
        <w:t>: Data and Information Collection and Maintenance</w:t>
      </w:r>
    </w:p>
    <w:p w14:paraId="2822F206" w14:textId="77777777" w:rsidR="001E0328" w:rsidRPr="001A7EAD" w:rsidRDefault="001E0328" w:rsidP="001E0328">
      <w:pPr>
        <w:rPr>
          <w:rFonts w:asciiTheme="minorHAnsi" w:hAnsiTheme="minorHAnsi" w:cstheme="minorHAnsi"/>
          <w:color w:val="000000" w:themeColor="text1"/>
          <w:sz w:val="22"/>
          <w:szCs w:val="22"/>
        </w:rPr>
      </w:pPr>
      <w:r w:rsidRPr="001A7EAD">
        <w:rPr>
          <w:rFonts w:asciiTheme="minorHAnsi" w:hAnsiTheme="minorHAnsi" w:cstheme="minorHAnsi"/>
          <w:color w:val="000000" w:themeColor="text1"/>
          <w:sz w:val="22"/>
          <w:szCs w:val="22"/>
        </w:rPr>
        <w:t xml:space="preserve">Reference: 29 CFR Part </w:t>
      </w:r>
      <w:hyperlink r:id="rId25" w:history="1">
        <w:r w:rsidRPr="003C656D">
          <w:rPr>
            <w:rStyle w:val="Hyperlink"/>
            <w:rFonts w:asciiTheme="minorHAnsi" w:hAnsiTheme="minorHAnsi" w:cstheme="minorHAnsi"/>
            <w:sz w:val="22"/>
            <w:szCs w:val="22"/>
          </w:rPr>
          <w:t>38.38</w:t>
        </w:r>
      </w:hyperlink>
      <w:r w:rsidRPr="001A7EAD">
        <w:rPr>
          <w:rFonts w:asciiTheme="minorHAnsi" w:hAnsiTheme="minorHAnsi" w:cstheme="minorHAnsi"/>
          <w:color w:val="000000" w:themeColor="text1"/>
          <w:sz w:val="22"/>
          <w:szCs w:val="22"/>
        </w:rPr>
        <w:t xml:space="preserve"> through </w:t>
      </w:r>
      <w:hyperlink r:id="rId26" w:history="1">
        <w:r w:rsidRPr="00D12198">
          <w:rPr>
            <w:rStyle w:val="Hyperlink"/>
            <w:rFonts w:asciiTheme="minorHAnsi" w:hAnsiTheme="minorHAnsi" w:cstheme="minorHAnsi"/>
            <w:sz w:val="22"/>
            <w:szCs w:val="22"/>
          </w:rPr>
          <w:t>38.45</w:t>
        </w:r>
      </w:hyperlink>
    </w:p>
    <w:p w14:paraId="5FAB9D21" w14:textId="77777777" w:rsidR="001E0328" w:rsidRPr="001A7EAD" w:rsidRDefault="001E0328" w:rsidP="001E0328">
      <w:pPr>
        <w:tabs>
          <w:tab w:val="left" w:pos="720"/>
          <w:tab w:val="left" w:pos="1530"/>
          <w:tab w:val="left" w:pos="2520"/>
          <w:tab w:val="left" w:pos="3510"/>
        </w:tabs>
        <w:ind w:left="360"/>
        <w:rPr>
          <w:rFonts w:asciiTheme="minorHAnsi" w:hAnsiTheme="minorHAnsi" w:cstheme="minorHAnsi"/>
          <w:color w:val="000000" w:themeColor="text1"/>
          <w:sz w:val="22"/>
          <w:szCs w:val="22"/>
        </w:rPr>
      </w:pPr>
    </w:p>
    <w:p w14:paraId="55B7E9BB" w14:textId="63865F4F" w:rsidR="001E0328" w:rsidRPr="001A7EAD" w:rsidRDefault="001E0328" w:rsidP="001E0328">
      <w:pPr>
        <w:numPr>
          <w:ilvl w:val="0"/>
          <w:numId w:val="62"/>
        </w:numPr>
        <w:tabs>
          <w:tab w:val="center" w:pos="4680"/>
          <w:tab w:val="right" w:pos="9360"/>
        </w:tabs>
        <w:ind w:left="360"/>
        <w:contextualSpacing/>
        <w:rPr>
          <w:rFonts w:cstheme="minorHAnsi"/>
          <w:color w:val="000000" w:themeColor="text1"/>
          <w:sz w:val="22"/>
          <w:szCs w:val="22"/>
        </w:rPr>
      </w:pPr>
      <w:r w:rsidRPr="001A7EAD">
        <w:rPr>
          <w:rFonts w:cs="Arial"/>
          <w:color w:val="000000" w:themeColor="text1"/>
          <w:sz w:val="22"/>
        </w:rPr>
        <w:t xml:space="preserve">Did the EO Officer conduct </w:t>
      </w:r>
      <w:r w:rsidRPr="001A7EAD">
        <w:rPr>
          <w:color w:val="000000" w:themeColor="text1"/>
          <w:sz w:val="22"/>
        </w:rPr>
        <w:t xml:space="preserve">an annual statistical analysis of EO data or quantifiable analysis of the </w:t>
      </w:r>
      <w:r w:rsidRPr="001A7EAD">
        <w:rPr>
          <w:rFonts w:cstheme="minorHAnsi"/>
          <w:color w:val="000000" w:themeColor="text1"/>
          <w:sz w:val="22"/>
          <w:szCs w:val="22"/>
        </w:rPr>
        <w:t>applicant, participant,</w:t>
      </w:r>
      <w:r w:rsidR="00052490">
        <w:rPr>
          <w:rFonts w:cstheme="minorHAnsi"/>
          <w:color w:val="000000" w:themeColor="text1"/>
          <w:sz w:val="22"/>
          <w:szCs w:val="22"/>
        </w:rPr>
        <w:t xml:space="preserve"> and</w:t>
      </w:r>
      <w:r w:rsidRPr="001A7EAD">
        <w:rPr>
          <w:rFonts w:cstheme="minorHAnsi"/>
          <w:color w:val="000000" w:themeColor="text1"/>
          <w:sz w:val="22"/>
          <w:szCs w:val="22"/>
        </w:rPr>
        <w:t xml:space="preserve"> exited participant</w:t>
      </w:r>
      <w:r w:rsidR="00052490">
        <w:rPr>
          <w:rFonts w:cstheme="minorHAnsi"/>
          <w:color w:val="000000" w:themeColor="text1"/>
          <w:sz w:val="22"/>
          <w:szCs w:val="22"/>
        </w:rPr>
        <w:t>'s</w:t>
      </w:r>
      <w:r w:rsidRPr="001A7EAD">
        <w:rPr>
          <w:rFonts w:cstheme="minorHAnsi"/>
          <w:color w:val="000000" w:themeColor="text1"/>
          <w:sz w:val="22"/>
          <w:szCs w:val="22"/>
        </w:rPr>
        <w:t xml:space="preserve"> race/ethnicity, sex, age, LEP status, and where known, disability status</w:t>
      </w:r>
      <w:r w:rsidRPr="001A7EAD">
        <w:rPr>
          <w:color w:val="000000" w:themeColor="text1"/>
          <w:sz w:val="22"/>
        </w:rPr>
        <w:t xml:space="preserve"> by the individual program for the most recently completed program year? </w:t>
      </w:r>
      <w:sdt>
        <w:sdtPr>
          <w:rPr>
            <w:rFonts w:eastAsia="MS Gothic"/>
            <w:color w:val="000000" w:themeColor="text1"/>
            <w:sz w:val="22"/>
          </w:rPr>
          <w:id w:val="1423762064"/>
          <w14:checkbox>
            <w14:checked w14:val="0"/>
            <w14:checkedState w14:val="2612" w14:font="MS Gothic"/>
            <w14:uncheckedState w14:val="2610" w14:font="MS Gothic"/>
          </w14:checkbox>
        </w:sdtPr>
        <w:sdtEndPr/>
        <w:sdtContent>
          <w:r w:rsidRPr="001A7EAD">
            <w:rPr>
              <w:rFonts w:eastAsia="MS Gothic" w:hint="eastAsia"/>
              <w:color w:val="000000" w:themeColor="text1"/>
              <w:sz w:val="22"/>
            </w:rPr>
            <w:t>☐</w:t>
          </w:r>
        </w:sdtContent>
      </w:sdt>
      <w:r w:rsidRPr="001A7EAD">
        <w:rPr>
          <w:rFonts w:cs="Arial"/>
          <w:color w:val="000000" w:themeColor="text1"/>
          <w:sz w:val="22"/>
        </w:rPr>
        <w:t xml:space="preserve">Yes   </w:t>
      </w:r>
      <w:sdt>
        <w:sdtPr>
          <w:rPr>
            <w:rFonts w:eastAsia="MS Gothic" w:cs="Arial"/>
            <w:color w:val="000000" w:themeColor="text1"/>
            <w:sz w:val="22"/>
          </w:rPr>
          <w:id w:val="-202721982"/>
          <w14:checkbox>
            <w14:checked w14:val="0"/>
            <w14:checkedState w14:val="2612" w14:font="MS Gothic"/>
            <w14:uncheckedState w14:val="2610" w14:font="MS Gothic"/>
          </w14:checkbox>
        </w:sdtPr>
        <w:sdtEndPr/>
        <w:sdtContent>
          <w:r w:rsidRPr="001A7EAD">
            <w:rPr>
              <w:rFonts w:eastAsia="MS Gothic" w:cs="Arial" w:hint="eastAsia"/>
              <w:color w:val="000000" w:themeColor="text1"/>
              <w:sz w:val="22"/>
            </w:rPr>
            <w:t>☐</w:t>
          </w:r>
        </w:sdtContent>
      </w:sdt>
      <w:r w:rsidRPr="001A7EAD">
        <w:rPr>
          <w:rFonts w:cs="Arial"/>
          <w:color w:val="000000" w:themeColor="text1"/>
          <w:sz w:val="22"/>
        </w:rPr>
        <w:t xml:space="preserve"> No</w:t>
      </w:r>
    </w:p>
    <w:p w14:paraId="0B8E969C" w14:textId="4DBB4424" w:rsidR="001E0328" w:rsidRPr="001A7EAD" w:rsidRDefault="001E0328" w:rsidP="001E0328">
      <w:pPr>
        <w:numPr>
          <w:ilvl w:val="1"/>
          <w:numId w:val="62"/>
        </w:numPr>
        <w:tabs>
          <w:tab w:val="center" w:pos="4680"/>
          <w:tab w:val="right" w:pos="9360"/>
        </w:tabs>
        <w:ind w:left="720"/>
        <w:contextualSpacing/>
        <w:rPr>
          <w:rFonts w:cstheme="minorHAnsi"/>
          <w:color w:val="000000" w:themeColor="text1"/>
          <w:sz w:val="22"/>
          <w:szCs w:val="22"/>
        </w:rPr>
      </w:pPr>
      <w:r w:rsidRPr="001A7EAD">
        <w:rPr>
          <w:rFonts w:cstheme="minorHAnsi"/>
          <w:color w:val="000000" w:themeColor="text1"/>
          <w:sz w:val="22"/>
          <w:szCs w:val="22"/>
        </w:rPr>
        <w:t xml:space="preserve">If so, please upload the WDB annual demographic data analysis, results, and conclusions (broken down by race/ethnicity, sex, age, LEP status, and where known, disability status of every program applicant, participant, </w:t>
      </w:r>
      <w:r w:rsidR="00052490">
        <w:rPr>
          <w:rFonts w:cstheme="minorHAnsi"/>
          <w:color w:val="000000" w:themeColor="text1"/>
          <w:sz w:val="22"/>
          <w:szCs w:val="22"/>
        </w:rPr>
        <w:t xml:space="preserve">and </w:t>
      </w:r>
      <w:r w:rsidRPr="001A7EAD">
        <w:rPr>
          <w:rFonts w:cstheme="minorHAnsi"/>
          <w:color w:val="000000" w:themeColor="text1"/>
          <w:sz w:val="22"/>
          <w:szCs w:val="22"/>
        </w:rPr>
        <w:t xml:space="preserve">exited participant).  </w:t>
      </w:r>
    </w:p>
    <w:p w14:paraId="783492D2" w14:textId="77777777" w:rsidR="001E0328" w:rsidRPr="001A7EAD" w:rsidRDefault="001E0328" w:rsidP="001E0328">
      <w:pPr>
        <w:tabs>
          <w:tab w:val="center" w:pos="4680"/>
          <w:tab w:val="right" w:pos="9360"/>
        </w:tabs>
        <w:ind w:left="720"/>
        <w:contextualSpacing/>
        <w:rPr>
          <w:rFonts w:cstheme="minorHAnsi"/>
          <w:color w:val="000000" w:themeColor="text1"/>
          <w:sz w:val="22"/>
          <w:szCs w:val="22"/>
        </w:rPr>
      </w:pPr>
      <w:r w:rsidRPr="001A7EAD">
        <w:rPr>
          <w:rFonts w:eastAsia="Times New Roman" w:cstheme="minorHAnsi"/>
          <w:color w:val="000000" w:themeColor="text1"/>
          <w:sz w:val="22"/>
          <w:szCs w:val="22"/>
        </w:rPr>
        <w:t xml:space="preserve">Date of data collection/analysis: </w:t>
      </w:r>
    </w:p>
    <w:p w14:paraId="13F16C51" w14:textId="77777777" w:rsidR="001E0328" w:rsidRPr="001A7EAD" w:rsidRDefault="001E0328" w:rsidP="001E0328">
      <w:pPr>
        <w:pStyle w:val="ListParagraph"/>
        <w:numPr>
          <w:ilvl w:val="1"/>
          <w:numId w:val="62"/>
        </w:numPr>
        <w:ind w:left="720"/>
        <w:rPr>
          <w:rFonts w:cstheme="minorHAnsi"/>
          <w:color w:val="000000" w:themeColor="text1"/>
          <w:sz w:val="22"/>
          <w:szCs w:val="22"/>
        </w:rPr>
      </w:pPr>
      <w:r w:rsidRPr="001A7EAD">
        <w:rPr>
          <w:rFonts w:cstheme="minorHAnsi"/>
          <w:color w:val="000000" w:themeColor="text1"/>
          <w:sz w:val="22"/>
          <w:szCs w:val="22"/>
        </w:rPr>
        <w:t>What actions has the WDB taken as a result of the annual analysis?</w:t>
      </w:r>
    </w:p>
    <w:p w14:paraId="2FD513CD" w14:textId="77777777" w:rsidR="001E0328" w:rsidRPr="001A7EAD" w:rsidRDefault="001E0328" w:rsidP="001E0328">
      <w:pPr>
        <w:pStyle w:val="ListParagraph"/>
        <w:numPr>
          <w:ilvl w:val="1"/>
          <w:numId w:val="62"/>
        </w:numPr>
        <w:ind w:left="720"/>
        <w:rPr>
          <w:rFonts w:cstheme="minorHAnsi"/>
          <w:color w:val="000000" w:themeColor="text1"/>
          <w:sz w:val="22"/>
          <w:szCs w:val="22"/>
        </w:rPr>
      </w:pPr>
      <w:r w:rsidRPr="001A7EAD">
        <w:rPr>
          <w:rFonts w:cstheme="minorHAnsi"/>
          <w:color w:val="000000" w:themeColor="text1"/>
          <w:sz w:val="22"/>
          <w:szCs w:val="22"/>
        </w:rPr>
        <w:t>What future actions does the WDB plan to take?</w:t>
      </w:r>
    </w:p>
    <w:p w14:paraId="1C65780A" w14:textId="77777777" w:rsidR="001E0328" w:rsidRPr="001A7EAD" w:rsidRDefault="001E0328" w:rsidP="001E0328">
      <w:pPr>
        <w:pStyle w:val="ListParagraph"/>
        <w:tabs>
          <w:tab w:val="left" w:pos="720"/>
          <w:tab w:val="left" w:pos="1530"/>
          <w:tab w:val="left" w:pos="2520"/>
          <w:tab w:val="left" w:pos="3510"/>
        </w:tabs>
        <w:ind w:left="360"/>
        <w:rPr>
          <w:rFonts w:cstheme="minorHAnsi"/>
          <w:color w:val="000000" w:themeColor="text1"/>
          <w:sz w:val="22"/>
          <w:szCs w:val="22"/>
        </w:rPr>
      </w:pPr>
    </w:p>
    <w:p w14:paraId="7BBAE5EE" w14:textId="4ECC72E5" w:rsidR="001E0328" w:rsidRPr="001A7EAD" w:rsidRDefault="001E0328" w:rsidP="001E0328">
      <w:pPr>
        <w:pStyle w:val="ListParagraph"/>
        <w:numPr>
          <w:ilvl w:val="0"/>
          <w:numId w:val="62"/>
        </w:numPr>
        <w:tabs>
          <w:tab w:val="left" w:pos="2880"/>
          <w:tab w:val="left" w:pos="4320"/>
          <w:tab w:val="left" w:pos="5760"/>
          <w:tab w:val="left" w:pos="7200"/>
        </w:tabs>
        <w:ind w:left="360"/>
        <w:rPr>
          <w:rFonts w:cstheme="minorHAnsi"/>
          <w:color w:val="000000" w:themeColor="text1"/>
          <w:sz w:val="22"/>
          <w:szCs w:val="22"/>
        </w:rPr>
      </w:pPr>
      <w:r w:rsidRPr="001A7EAD">
        <w:rPr>
          <w:rStyle w:val="ui-provider"/>
          <w:color w:val="000000" w:themeColor="text1"/>
          <w:sz w:val="22"/>
        </w:rPr>
        <w:t>Submit versions of any policies that ensure EO information confidentiality, including medical and disability information</w:t>
      </w:r>
      <w:r w:rsidR="007A2B4C">
        <w:rPr>
          <w:rStyle w:val="ui-provider"/>
          <w:color w:val="000000" w:themeColor="text1"/>
          <w:sz w:val="22"/>
        </w:rPr>
        <w:t>,</w:t>
      </w:r>
      <w:r w:rsidRPr="001A7EAD">
        <w:rPr>
          <w:rStyle w:val="ui-provider"/>
          <w:color w:val="000000" w:themeColor="text1"/>
          <w:sz w:val="22"/>
        </w:rPr>
        <w:t xml:space="preserve"> that were revised/updated since the WDB's last monitoring.  Clearly indicate the months/years that the prior policies were in effect. </w:t>
      </w:r>
    </w:p>
    <w:p w14:paraId="4C13D48B" w14:textId="77777777" w:rsidR="001E0328" w:rsidRDefault="001E0328" w:rsidP="001E0328">
      <w:pPr>
        <w:pStyle w:val="ListParagraph"/>
        <w:tabs>
          <w:tab w:val="left" w:pos="2880"/>
          <w:tab w:val="left" w:pos="4320"/>
          <w:tab w:val="left" w:pos="5760"/>
          <w:tab w:val="left" w:pos="7200"/>
        </w:tabs>
        <w:rPr>
          <w:rFonts w:cstheme="minorHAnsi"/>
          <w:sz w:val="22"/>
          <w:szCs w:val="22"/>
        </w:rPr>
      </w:pPr>
    </w:p>
    <w:p w14:paraId="2FCDC6B8" w14:textId="77777777" w:rsidR="001E0328" w:rsidRPr="00DA7F64" w:rsidRDefault="001E0328" w:rsidP="001E0328">
      <w:pPr>
        <w:rPr>
          <w:rFonts w:asciiTheme="minorHAnsi" w:hAnsiTheme="minorHAnsi" w:cstheme="minorHAnsi"/>
          <w:szCs w:val="22"/>
        </w:rPr>
      </w:pPr>
      <w:r w:rsidRPr="00DA7F64">
        <w:rPr>
          <w:rFonts w:asciiTheme="minorHAnsi" w:eastAsiaTheme="majorEastAsia" w:hAnsiTheme="minorHAnsi" w:cstheme="minorHAnsi"/>
          <w:color w:val="365F91" w:themeColor="accent1" w:themeShade="BF"/>
          <w:sz w:val="26"/>
          <w:szCs w:val="26"/>
        </w:rPr>
        <w:t xml:space="preserve">Element 7: </w:t>
      </w:r>
      <w:r>
        <w:rPr>
          <w:rFonts w:asciiTheme="minorHAnsi" w:eastAsiaTheme="majorEastAsia" w:hAnsiTheme="minorHAnsi" w:cstheme="minorHAnsi"/>
          <w:color w:val="365F91" w:themeColor="accent1" w:themeShade="BF"/>
          <w:sz w:val="26"/>
          <w:szCs w:val="26"/>
        </w:rPr>
        <w:t xml:space="preserve">WDB </w:t>
      </w:r>
      <w:r w:rsidRPr="00DA7F64">
        <w:rPr>
          <w:rFonts w:asciiTheme="minorHAnsi" w:eastAsia="Times New Roman" w:hAnsiTheme="minorHAnsi" w:cstheme="minorHAnsi"/>
          <w:color w:val="365F91" w:themeColor="accent1" w:themeShade="BF"/>
          <w:sz w:val="26"/>
          <w:szCs w:val="26"/>
        </w:rPr>
        <w:t xml:space="preserve">Monitoring of Subrecipients </w:t>
      </w:r>
      <w:r>
        <w:rPr>
          <w:rFonts w:asciiTheme="minorHAnsi" w:eastAsia="Times New Roman" w:hAnsiTheme="minorHAnsi" w:cstheme="minorHAnsi"/>
          <w:color w:val="365F91" w:themeColor="accent1" w:themeShade="BF"/>
          <w:sz w:val="26"/>
          <w:szCs w:val="26"/>
        </w:rPr>
        <w:t>for CR/EO Compliance</w:t>
      </w:r>
    </w:p>
    <w:p w14:paraId="044D3BBE" w14:textId="77777777" w:rsidR="001E0328" w:rsidRPr="00DA7F64" w:rsidRDefault="001E0328" w:rsidP="001E0328">
      <w:pPr>
        <w:rPr>
          <w:rFonts w:asciiTheme="minorHAnsi" w:hAnsiTheme="minorHAnsi" w:cstheme="minorHAnsi"/>
          <w:sz w:val="22"/>
          <w:szCs w:val="22"/>
        </w:rPr>
      </w:pPr>
      <w:r w:rsidRPr="00DA7F64">
        <w:rPr>
          <w:rFonts w:asciiTheme="minorHAnsi" w:hAnsiTheme="minorHAnsi" w:cstheme="minorHAnsi"/>
          <w:sz w:val="22"/>
          <w:szCs w:val="22"/>
        </w:rPr>
        <w:t xml:space="preserve">Reference: 29 CFR Part </w:t>
      </w:r>
      <w:hyperlink r:id="rId27" w:history="1">
        <w:r w:rsidRPr="00EB77BB">
          <w:rPr>
            <w:rStyle w:val="Hyperlink"/>
            <w:rFonts w:asciiTheme="minorHAnsi" w:hAnsiTheme="minorHAnsi" w:cstheme="minorHAnsi"/>
            <w:sz w:val="22"/>
            <w:szCs w:val="22"/>
          </w:rPr>
          <w:t>38.51</w:t>
        </w:r>
      </w:hyperlink>
      <w:r w:rsidRPr="00DA7F64">
        <w:rPr>
          <w:rFonts w:asciiTheme="minorHAnsi" w:hAnsiTheme="minorHAnsi" w:cstheme="minorHAnsi"/>
          <w:sz w:val="22"/>
          <w:szCs w:val="22"/>
        </w:rPr>
        <w:t xml:space="preserve"> and </w:t>
      </w:r>
      <w:hyperlink r:id="rId28" w:history="1">
        <w:r w:rsidRPr="00EB77BB">
          <w:rPr>
            <w:rStyle w:val="Hyperlink"/>
            <w:rFonts w:asciiTheme="minorHAnsi" w:hAnsiTheme="minorHAnsi" w:cstheme="minorHAnsi"/>
            <w:sz w:val="22"/>
            <w:szCs w:val="22"/>
          </w:rPr>
          <w:t>38.53</w:t>
        </w:r>
      </w:hyperlink>
    </w:p>
    <w:p w14:paraId="21F992A9" w14:textId="77777777" w:rsidR="001E0328" w:rsidRDefault="001E0328" w:rsidP="001E0328">
      <w:pPr>
        <w:rPr>
          <w:rFonts w:asciiTheme="minorHAnsi" w:hAnsiTheme="minorHAnsi" w:cstheme="minorHAnsi"/>
          <w:sz w:val="22"/>
          <w:szCs w:val="22"/>
        </w:rPr>
      </w:pPr>
    </w:p>
    <w:p w14:paraId="7E7C1E6E" w14:textId="214CAD29" w:rsidR="001E0328" w:rsidRPr="007F2CFD" w:rsidRDefault="001E0328" w:rsidP="001E0328">
      <w:pPr>
        <w:pStyle w:val="ListParagraph"/>
        <w:numPr>
          <w:ilvl w:val="0"/>
          <w:numId w:val="68"/>
        </w:numPr>
        <w:ind w:left="360"/>
        <w:rPr>
          <w:rFonts w:asciiTheme="minorHAnsi" w:hAnsiTheme="minorHAnsi" w:cstheme="minorHAnsi"/>
          <w:sz w:val="22"/>
          <w:szCs w:val="22"/>
        </w:rPr>
      </w:pPr>
      <w:r w:rsidRPr="004136DA">
        <w:rPr>
          <w:rFonts w:asciiTheme="minorHAnsi" w:hAnsiTheme="minorHAnsi" w:cstheme="minorHAnsi"/>
          <w:color w:val="000000" w:themeColor="text1"/>
          <w:sz w:val="22"/>
          <w:szCs w:val="22"/>
        </w:rPr>
        <w:t xml:space="preserve">Upload copies of </w:t>
      </w:r>
      <w:r>
        <w:rPr>
          <w:rFonts w:asciiTheme="minorHAnsi" w:hAnsiTheme="minorHAnsi" w:cstheme="minorHAnsi"/>
          <w:color w:val="000000" w:themeColor="text1"/>
          <w:sz w:val="22"/>
          <w:szCs w:val="22"/>
        </w:rPr>
        <w:t xml:space="preserve">annual EO/CR </w:t>
      </w:r>
      <w:r w:rsidRPr="004136DA">
        <w:rPr>
          <w:rFonts w:asciiTheme="minorHAnsi" w:hAnsiTheme="minorHAnsi" w:cstheme="minorHAnsi"/>
          <w:color w:val="000000" w:themeColor="text1"/>
          <w:sz w:val="22"/>
          <w:szCs w:val="22"/>
        </w:rPr>
        <w:t xml:space="preserve">monitoring documentation </w:t>
      </w:r>
      <w:r w:rsidRPr="004136DA">
        <w:rPr>
          <w:rFonts w:asciiTheme="minorHAnsi" w:hAnsiTheme="minorHAnsi" w:cstheme="minorHAnsi"/>
          <w:color w:val="000000" w:themeColor="text1"/>
          <w:sz w:val="22"/>
          <w:szCs w:val="22"/>
          <w:u w:val="single"/>
        </w:rPr>
        <w:t>for each</w:t>
      </w:r>
      <w:r w:rsidRPr="004136DA">
        <w:rPr>
          <w:rFonts w:asciiTheme="minorHAnsi" w:hAnsiTheme="minorHAnsi" w:cstheme="minorHAnsi"/>
          <w:color w:val="000000" w:themeColor="text1"/>
          <w:sz w:val="22"/>
          <w:szCs w:val="22"/>
        </w:rPr>
        <w:t xml:space="preserve"> WIOA service provider</w:t>
      </w:r>
      <w:r>
        <w:rPr>
          <w:rFonts w:asciiTheme="minorHAnsi" w:hAnsiTheme="minorHAnsi" w:cstheme="minorHAnsi"/>
          <w:color w:val="000000" w:themeColor="text1"/>
          <w:sz w:val="22"/>
          <w:szCs w:val="22"/>
        </w:rPr>
        <w:t xml:space="preserve"> identified in </w:t>
      </w:r>
      <w:r w:rsidRPr="00F46F35">
        <w:rPr>
          <w:rStyle w:val="ui-provider"/>
          <w:i/>
          <w:iCs/>
          <w:sz w:val="22"/>
          <w:szCs w:val="22"/>
        </w:rPr>
        <w:t>Objective 1-B: Implementation</w:t>
      </w:r>
      <w:r w:rsidRPr="00546E6B">
        <w:rPr>
          <w:rStyle w:val="ui-provider"/>
          <w:sz w:val="22"/>
          <w:szCs w:val="22"/>
        </w:rPr>
        <w:t xml:space="preserve"> Question</w:t>
      </w:r>
      <w:r w:rsidR="00984FFB" w:rsidRPr="00546E6B">
        <w:rPr>
          <w:rStyle w:val="ui-provider"/>
          <w:sz w:val="22"/>
          <w:szCs w:val="22"/>
        </w:rPr>
        <w:t>s</w:t>
      </w:r>
      <w:r w:rsidRPr="00F46F35">
        <w:rPr>
          <w:rStyle w:val="ui-provider"/>
          <w:i/>
          <w:iCs/>
          <w:sz w:val="22"/>
          <w:szCs w:val="22"/>
        </w:rPr>
        <w:t xml:space="preserve"> 1</w:t>
      </w:r>
      <w:r>
        <w:rPr>
          <w:rFonts w:asciiTheme="minorHAnsi" w:hAnsiTheme="minorHAnsi" w:cstheme="minorHAnsi"/>
          <w:color w:val="000000" w:themeColor="text1"/>
          <w:sz w:val="22"/>
          <w:szCs w:val="22"/>
        </w:rPr>
        <w:t xml:space="preserve"> </w:t>
      </w:r>
      <w:r w:rsidR="00984FFB">
        <w:rPr>
          <w:rFonts w:asciiTheme="minorHAnsi" w:hAnsiTheme="minorHAnsi" w:cstheme="minorHAnsi"/>
          <w:color w:val="000000" w:themeColor="text1"/>
          <w:sz w:val="22"/>
          <w:szCs w:val="22"/>
        </w:rPr>
        <w:t xml:space="preserve">and 2 </w:t>
      </w:r>
      <w:r w:rsidRPr="007F2CFD">
        <w:rPr>
          <w:rStyle w:val="ui-provider"/>
          <w:sz w:val="22"/>
        </w:rPr>
        <w:t>that were revised/updated since the WDB's last monitoring</w:t>
      </w:r>
      <w:r>
        <w:rPr>
          <w:rFonts w:asciiTheme="minorHAnsi" w:hAnsiTheme="minorHAnsi" w:cstheme="minorHAnsi"/>
          <w:color w:val="000000" w:themeColor="text1"/>
          <w:sz w:val="22"/>
          <w:szCs w:val="22"/>
        </w:rPr>
        <w:t>, i</w:t>
      </w:r>
      <w:r w:rsidRPr="004136DA">
        <w:rPr>
          <w:rFonts w:asciiTheme="minorHAnsi" w:hAnsiTheme="minorHAnsi" w:cstheme="minorHAnsi"/>
          <w:color w:val="000000" w:themeColor="text1"/>
          <w:sz w:val="22"/>
          <w:szCs w:val="22"/>
        </w:rPr>
        <w:t>nclud</w:t>
      </w:r>
      <w:r>
        <w:rPr>
          <w:rFonts w:asciiTheme="minorHAnsi" w:hAnsiTheme="minorHAnsi" w:cstheme="minorHAnsi"/>
          <w:color w:val="000000" w:themeColor="text1"/>
          <w:sz w:val="22"/>
          <w:szCs w:val="22"/>
        </w:rPr>
        <w:t>ing</w:t>
      </w:r>
      <w:r w:rsidRPr="004136DA">
        <w:rPr>
          <w:rFonts w:asciiTheme="minorHAnsi" w:hAnsiTheme="minorHAnsi" w:cstheme="minorHAnsi"/>
          <w:color w:val="000000" w:themeColor="text1"/>
          <w:sz w:val="22"/>
          <w:szCs w:val="22"/>
        </w:rPr>
        <w:t xml:space="preserve"> correspondence/summary reports</w:t>
      </w:r>
      <w:r>
        <w:rPr>
          <w:rFonts w:asciiTheme="minorHAnsi" w:hAnsiTheme="minorHAnsi" w:cstheme="minorHAnsi"/>
          <w:color w:val="000000" w:themeColor="text1"/>
          <w:sz w:val="22"/>
          <w:szCs w:val="22"/>
        </w:rPr>
        <w:t xml:space="preserve">. </w:t>
      </w:r>
      <w:r w:rsidRPr="004136DA">
        <w:rPr>
          <w:rFonts w:asciiTheme="minorHAnsi" w:hAnsiTheme="minorHAnsi" w:cstheme="minorHAnsi"/>
          <w:color w:val="000000" w:themeColor="text1"/>
          <w:sz w:val="22"/>
          <w:szCs w:val="22"/>
        </w:rPr>
        <w:t xml:space="preserve"> (If this is included in the documents for Program/Governance, please indicate the location where it has been uploaded</w:t>
      </w:r>
      <w:r w:rsidR="00052490">
        <w:rPr>
          <w:rFonts w:asciiTheme="minorHAnsi" w:hAnsiTheme="minorHAnsi" w:cstheme="minorHAnsi"/>
          <w:color w:val="000000" w:themeColor="text1"/>
          <w:sz w:val="22"/>
          <w:szCs w:val="22"/>
        </w:rPr>
        <w:t xml:space="preserve"> in SharePoint</w:t>
      </w:r>
      <w:r>
        <w:rPr>
          <w:rFonts w:asciiTheme="minorHAnsi" w:hAnsiTheme="minorHAnsi" w:cstheme="minorHAnsi"/>
          <w:color w:val="000000" w:themeColor="text1"/>
          <w:sz w:val="22"/>
          <w:szCs w:val="22"/>
        </w:rPr>
        <w:t>.</w:t>
      </w:r>
      <w:r w:rsidRPr="004136DA">
        <w:rPr>
          <w:rFonts w:asciiTheme="minorHAnsi" w:hAnsiTheme="minorHAnsi" w:cstheme="minorHAnsi"/>
          <w:color w:val="000000" w:themeColor="text1"/>
          <w:sz w:val="22"/>
          <w:szCs w:val="22"/>
        </w:rPr>
        <w:t>)</w:t>
      </w:r>
    </w:p>
    <w:p w14:paraId="7AA85546" w14:textId="77777777" w:rsidR="001E0328" w:rsidRPr="00F46F35" w:rsidRDefault="001E0328" w:rsidP="001E0328">
      <w:pPr>
        <w:rPr>
          <w:rFonts w:asciiTheme="minorHAnsi" w:hAnsiTheme="minorHAnsi" w:cstheme="minorHAnsi"/>
          <w:color w:val="000000" w:themeColor="text1"/>
          <w:sz w:val="22"/>
          <w:szCs w:val="22"/>
        </w:rPr>
      </w:pPr>
    </w:p>
    <w:p w14:paraId="26DC4D40" w14:textId="77777777" w:rsidR="001E0328" w:rsidRPr="001A7EAD" w:rsidRDefault="001E0328" w:rsidP="001E0328">
      <w:pPr>
        <w:keepNext/>
        <w:keepLines/>
        <w:outlineLvl w:val="2"/>
        <w:rPr>
          <w:rFonts w:asciiTheme="minorHAnsi" w:eastAsia="Times New Roman" w:hAnsiTheme="minorHAnsi" w:cstheme="minorHAnsi"/>
          <w:color w:val="365F91" w:themeColor="accent1" w:themeShade="BF"/>
          <w:sz w:val="26"/>
          <w:szCs w:val="26"/>
        </w:rPr>
      </w:pPr>
      <w:r w:rsidRPr="001A7EAD">
        <w:rPr>
          <w:rFonts w:asciiTheme="minorHAnsi" w:eastAsia="Times New Roman" w:hAnsiTheme="minorHAnsi" w:cstheme="minorHAnsi"/>
          <w:color w:val="365F91" w:themeColor="accent1" w:themeShade="BF"/>
          <w:sz w:val="26"/>
          <w:szCs w:val="26"/>
        </w:rPr>
        <w:lastRenderedPageBreak/>
        <w:t>Element 8: Complaint Processing Procedures (requested since 2016 – other states)</w:t>
      </w:r>
    </w:p>
    <w:p w14:paraId="6C8C5C99" w14:textId="77777777" w:rsidR="001E0328" w:rsidRPr="001A7EAD" w:rsidRDefault="001E0328" w:rsidP="001E0328">
      <w:pPr>
        <w:rPr>
          <w:rFonts w:asciiTheme="minorHAnsi" w:hAnsiTheme="minorHAnsi" w:cstheme="minorHAnsi"/>
          <w:color w:val="000000" w:themeColor="text1"/>
          <w:sz w:val="22"/>
          <w:szCs w:val="22"/>
        </w:rPr>
      </w:pPr>
      <w:r w:rsidRPr="001A7EAD">
        <w:rPr>
          <w:rFonts w:asciiTheme="minorHAnsi" w:hAnsiTheme="minorHAnsi" w:cstheme="minorHAnsi"/>
          <w:color w:val="000000" w:themeColor="text1"/>
          <w:sz w:val="22"/>
          <w:szCs w:val="22"/>
        </w:rPr>
        <w:t xml:space="preserve">Reference: 29 CFR Part </w:t>
      </w:r>
      <w:hyperlink r:id="rId29" w:history="1">
        <w:r w:rsidRPr="00D12198">
          <w:rPr>
            <w:rStyle w:val="Hyperlink"/>
            <w:rFonts w:asciiTheme="minorHAnsi" w:hAnsiTheme="minorHAnsi" w:cstheme="minorHAnsi"/>
            <w:sz w:val="22"/>
            <w:szCs w:val="22"/>
          </w:rPr>
          <w:t>38.72</w:t>
        </w:r>
      </w:hyperlink>
      <w:r w:rsidRPr="001A7EAD">
        <w:rPr>
          <w:rFonts w:asciiTheme="minorHAnsi" w:hAnsiTheme="minorHAnsi" w:cstheme="minorHAnsi"/>
          <w:color w:val="000000" w:themeColor="text1"/>
          <w:sz w:val="22"/>
          <w:szCs w:val="22"/>
        </w:rPr>
        <w:t xml:space="preserve"> through </w:t>
      </w:r>
      <w:hyperlink r:id="rId30" w:history="1">
        <w:r w:rsidRPr="00D12198">
          <w:rPr>
            <w:rStyle w:val="Hyperlink"/>
            <w:rFonts w:asciiTheme="minorHAnsi" w:hAnsiTheme="minorHAnsi" w:cstheme="minorHAnsi"/>
            <w:sz w:val="22"/>
            <w:szCs w:val="22"/>
          </w:rPr>
          <w:t>38.73</w:t>
        </w:r>
      </w:hyperlink>
    </w:p>
    <w:p w14:paraId="5FC95D4E" w14:textId="77777777" w:rsidR="001E0328" w:rsidRPr="001A7EAD" w:rsidRDefault="001E0328" w:rsidP="001E0328">
      <w:pPr>
        <w:rPr>
          <w:rFonts w:asciiTheme="minorHAnsi" w:hAnsiTheme="minorHAnsi" w:cstheme="minorHAnsi"/>
          <w:color w:val="000000" w:themeColor="text1"/>
          <w:sz w:val="22"/>
          <w:szCs w:val="22"/>
        </w:rPr>
      </w:pPr>
    </w:p>
    <w:p w14:paraId="32269DC3" w14:textId="7A348546" w:rsidR="00052490" w:rsidRPr="002E144F" w:rsidRDefault="001E0328" w:rsidP="00052490">
      <w:pPr>
        <w:numPr>
          <w:ilvl w:val="0"/>
          <w:numId w:val="5"/>
        </w:numPr>
        <w:tabs>
          <w:tab w:val="left" w:pos="2880"/>
          <w:tab w:val="left" w:pos="4320"/>
          <w:tab w:val="left" w:pos="5760"/>
          <w:tab w:val="left" w:pos="7200"/>
        </w:tabs>
        <w:ind w:left="360"/>
        <w:contextualSpacing/>
        <w:rPr>
          <w:rFonts w:asciiTheme="minorHAnsi" w:hAnsiTheme="minorHAnsi" w:cstheme="minorHAnsi"/>
          <w:color w:val="000000" w:themeColor="text1"/>
          <w:sz w:val="22"/>
          <w:szCs w:val="22"/>
        </w:rPr>
      </w:pPr>
      <w:r w:rsidRPr="001A7EAD">
        <w:rPr>
          <w:rFonts w:asciiTheme="minorHAnsi" w:eastAsia="Times New Roman" w:hAnsiTheme="minorHAnsi" w:cstheme="minorHAnsi"/>
          <w:color w:val="000000" w:themeColor="text1"/>
          <w:sz w:val="22"/>
          <w:szCs w:val="22"/>
        </w:rPr>
        <w:t xml:space="preserve">Explain how participants, including </w:t>
      </w:r>
      <w:r w:rsidR="00D1214D">
        <w:rPr>
          <w:rFonts w:asciiTheme="minorHAnsi" w:eastAsia="Times New Roman" w:hAnsiTheme="minorHAnsi" w:cstheme="minorHAnsi"/>
          <w:color w:val="000000" w:themeColor="text1"/>
          <w:sz w:val="22"/>
          <w:szCs w:val="22"/>
        </w:rPr>
        <w:t xml:space="preserve">individuals </w:t>
      </w:r>
      <w:r w:rsidR="00212581">
        <w:rPr>
          <w:rFonts w:asciiTheme="minorHAnsi" w:eastAsia="Times New Roman" w:hAnsiTheme="minorHAnsi" w:cstheme="minorHAnsi"/>
          <w:color w:val="000000" w:themeColor="text1"/>
          <w:sz w:val="22"/>
          <w:szCs w:val="22"/>
        </w:rPr>
        <w:t xml:space="preserve">who are English Language Learners/ </w:t>
      </w:r>
      <w:r w:rsidR="00D1214D">
        <w:rPr>
          <w:rFonts w:asciiTheme="minorHAnsi" w:eastAsia="Times New Roman" w:hAnsiTheme="minorHAnsi" w:cstheme="minorHAnsi"/>
          <w:color w:val="000000" w:themeColor="text1"/>
          <w:sz w:val="22"/>
          <w:szCs w:val="22"/>
        </w:rPr>
        <w:t xml:space="preserve">LEP and </w:t>
      </w:r>
      <w:r w:rsidR="00212581">
        <w:rPr>
          <w:rFonts w:asciiTheme="minorHAnsi" w:eastAsia="Times New Roman" w:hAnsiTheme="minorHAnsi" w:cstheme="minorHAnsi"/>
          <w:color w:val="000000" w:themeColor="text1"/>
          <w:sz w:val="22"/>
          <w:szCs w:val="22"/>
        </w:rPr>
        <w:t>people</w:t>
      </w:r>
      <w:r w:rsidR="00212581" w:rsidRPr="001A7EAD">
        <w:rPr>
          <w:rFonts w:asciiTheme="minorHAnsi" w:eastAsia="Times New Roman" w:hAnsiTheme="minorHAnsi" w:cstheme="minorHAnsi"/>
          <w:color w:val="000000" w:themeColor="text1"/>
          <w:sz w:val="22"/>
          <w:szCs w:val="22"/>
        </w:rPr>
        <w:t xml:space="preserve"> </w:t>
      </w:r>
      <w:r w:rsidRPr="001A7EAD">
        <w:rPr>
          <w:rFonts w:asciiTheme="minorHAnsi" w:eastAsia="Times New Roman" w:hAnsiTheme="minorHAnsi" w:cstheme="minorHAnsi"/>
          <w:color w:val="000000" w:themeColor="text1"/>
          <w:sz w:val="22"/>
          <w:szCs w:val="22"/>
        </w:rPr>
        <w:t xml:space="preserve">with disabilities, obtain a copy of the discrimination complaint policy and procedures and the discrimination complaint form. </w:t>
      </w:r>
    </w:p>
    <w:p w14:paraId="56EDC210" w14:textId="77777777" w:rsidR="002E144F" w:rsidRDefault="002E144F" w:rsidP="002E144F">
      <w:pPr>
        <w:tabs>
          <w:tab w:val="left" w:pos="2880"/>
          <w:tab w:val="left" w:pos="4320"/>
          <w:tab w:val="left" w:pos="5760"/>
          <w:tab w:val="left" w:pos="7200"/>
        </w:tabs>
        <w:ind w:left="360"/>
        <w:contextualSpacing/>
        <w:rPr>
          <w:rFonts w:asciiTheme="minorHAnsi" w:hAnsiTheme="minorHAnsi" w:cstheme="minorHAnsi"/>
          <w:color w:val="000000" w:themeColor="text1"/>
          <w:sz w:val="22"/>
          <w:szCs w:val="22"/>
        </w:rPr>
      </w:pPr>
    </w:p>
    <w:p w14:paraId="20E1B971" w14:textId="77777777" w:rsidR="00052490" w:rsidRPr="00052490" w:rsidRDefault="001E0328" w:rsidP="00052490">
      <w:pPr>
        <w:pStyle w:val="ListParagraph"/>
        <w:numPr>
          <w:ilvl w:val="1"/>
          <w:numId w:val="5"/>
        </w:numPr>
        <w:tabs>
          <w:tab w:val="left" w:pos="1440"/>
          <w:tab w:val="left" w:pos="2880"/>
          <w:tab w:val="left" w:pos="4320"/>
          <w:tab w:val="left" w:pos="5760"/>
          <w:tab w:val="left" w:pos="7200"/>
        </w:tabs>
        <w:ind w:left="720"/>
        <w:rPr>
          <w:rFonts w:asciiTheme="minorHAnsi" w:hAnsiTheme="minorHAnsi" w:cstheme="minorHAnsi"/>
          <w:color w:val="000000" w:themeColor="text1"/>
          <w:sz w:val="22"/>
          <w:szCs w:val="22"/>
        </w:rPr>
      </w:pPr>
      <w:r w:rsidRPr="00052490">
        <w:rPr>
          <w:rFonts w:asciiTheme="minorHAnsi" w:eastAsia="Times New Roman" w:hAnsiTheme="minorHAnsi" w:cstheme="minorHAnsi"/>
          <w:color w:val="000000" w:themeColor="text1"/>
          <w:sz w:val="22"/>
          <w:szCs w:val="22"/>
        </w:rPr>
        <w:t xml:space="preserve">Are there different Complaints policies and forms for participants? If so, please upload both separately, labeled appropriately. </w:t>
      </w:r>
    </w:p>
    <w:p w14:paraId="5D44C7A7" w14:textId="45F85248" w:rsidR="00344826" w:rsidRPr="00344826" w:rsidRDefault="001E0328" w:rsidP="00344826">
      <w:pPr>
        <w:pStyle w:val="ListParagraph"/>
        <w:numPr>
          <w:ilvl w:val="1"/>
          <w:numId w:val="5"/>
        </w:numPr>
        <w:tabs>
          <w:tab w:val="left" w:pos="1440"/>
          <w:tab w:val="left" w:pos="2880"/>
          <w:tab w:val="left" w:pos="4320"/>
          <w:tab w:val="left" w:pos="5760"/>
          <w:tab w:val="left" w:pos="7200"/>
        </w:tabs>
        <w:ind w:left="720"/>
        <w:rPr>
          <w:rFonts w:asciiTheme="minorHAnsi" w:hAnsiTheme="minorHAnsi" w:cstheme="minorHAnsi"/>
          <w:color w:val="000000" w:themeColor="text1"/>
          <w:sz w:val="22"/>
          <w:szCs w:val="22"/>
        </w:rPr>
      </w:pPr>
      <w:r w:rsidRPr="00052490">
        <w:rPr>
          <w:rFonts w:asciiTheme="minorHAnsi" w:eastAsia="Times New Roman" w:hAnsiTheme="minorHAnsi" w:cstheme="minorHAnsi"/>
          <w:color w:val="000000" w:themeColor="text1"/>
          <w:sz w:val="22"/>
          <w:szCs w:val="22"/>
        </w:rPr>
        <w:t xml:space="preserve">Please upload the complaints procedure and forms </w:t>
      </w:r>
      <w:r w:rsidRPr="00052490">
        <w:rPr>
          <w:rStyle w:val="ui-provider"/>
          <w:color w:val="000000" w:themeColor="text1"/>
          <w:sz w:val="22"/>
        </w:rPr>
        <w:t>that were revised/updated since the WDB's last monitoring</w:t>
      </w:r>
      <w:r w:rsidR="00344826" w:rsidRPr="00344826">
        <w:rPr>
          <w:rStyle w:val="ui-provider"/>
          <w:color w:val="000000" w:themeColor="text1"/>
          <w:sz w:val="22"/>
        </w:rPr>
        <w:t xml:space="preserve">. Clearly indicate the months/years that the prior </w:t>
      </w:r>
      <w:r w:rsidR="00344826">
        <w:rPr>
          <w:rStyle w:val="ui-provider"/>
          <w:color w:val="000000" w:themeColor="text1"/>
          <w:sz w:val="22"/>
        </w:rPr>
        <w:t xml:space="preserve">documents </w:t>
      </w:r>
      <w:r w:rsidR="00344826" w:rsidRPr="00344826">
        <w:rPr>
          <w:rStyle w:val="ui-provider"/>
          <w:color w:val="000000" w:themeColor="text1"/>
          <w:sz w:val="22"/>
        </w:rPr>
        <w:t>were in effect</w:t>
      </w:r>
      <w:r w:rsidR="00344826">
        <w:rPr>
          <w:rStyle w:val="ui-provider"/>
          <w:color w:val="000000" w:themeColor="text1"/>
          <w:sz w:val="22"/>
        </w:rPr>
        <w:t>.</w:t>
      </w:r>
    </w:p>
    <w:p w14:paraId="0A96A58C" w14:textId="77777777" w:rsidR="001E0328" w:rsidRPr="001A7EAD" w:rsidRDefault="001E0328" w:rsidP="001E0328">
      <w:pPr>
        <w:pStyle w:val="ListParagraph"/>
        <w:tabs>
          <w:tab w:val="left" w:pos="2880"/>
          <w:tab w:val="left" w:pos="4320"/>
          <w:tab w:val="left" w:pos="5760"/>
          <w:tab w:val="left" w:pos="7200"/>
        </w:tabs>
        <w:ind w:left="1080"/>
        <w:rPr>
          <w:rFonts w:asciiTheme="minorHAnsi" w:eastAsia="Times New Roman" w:hAnsiTheme="minorHAnsi" w:cstheme="minorHAnsi"/>
          <w:color w:val="000000" w:themeColor="text1"/>
          <w:sz w:val="22"/>
          <w:szCs w:val="22"/>
        </w:rPr>
      </w:pPr>
    </w:p>
    <w:p w14:paraId="5059A76D" w14:textId="77777777" w:rsidR="001E0328" w:rsidRPr="001A7EAD" w:rsidRDefault="001E0328" w:rsidP="001E0328">
      <w:pPr>
        <w:pStyle w:val="ListParagraph"/>
        <w:numPr>
          <w:ilvl w:val="0"/>
          <w:numId w:val="50"/>
        </w:numPr>
        <w:ind w:left="360"/>
        <w:rPr>
          <w:rFonts w:asciiTheme="minorHAnsi" w:hAnsiTheme="minorHAnsi" w:cstheme="minorHAnsi"/>
          <w:color w:val="000000" w:themeColor="text1"/>
          <w:sz w:val="22"/>
          <w:szCs w:val="22"/>
        </w:rPr>
      </w:pPr>
      <w:r w:rsidRPr="001A7EAD">
        <w:rPr>
          <w:rFonts w:eastAsia="Times New Roman" w:cs="Calibri"/>
          <w:color w:val="000000" w:themeColor="text1"/>
          <w:sz w:val="22"/>
          <w:szCs w:val="22"/>
        </w:rPr>
        <w:t>How are complainants made aware that retaliation for filing a discrimination complaint is prohibited?</w:t>
      </w:r>
    </w:p>
    <w:p w14:paraId="1A78E9F3" w14:textId="77777777" w:rsidR="001E0328" w:rsidRPr="001A7EAD" w:rsidRDefault="001E0328" w:rsidP="001E0328">
      <w:pPr>
        <w:pStyle w:val="ListParagraph"/>
        <w:ind w:left="360"/>
        <w:rPr>
          <w:rFonts w:asciiTheme="minorHAnsi" w:hAnsiTheme="minorHAnsi" w:cstheme="minorHAnsi"/>
          <w:color w:val="000000" w:themeColor="text1"/>
          <w:sz w:val="22"/>
          <w:szCs w:val="22"/>
        </w:rPr>
      </w:pPr>
    </w:p>
    <w:p w14:paraId="2BB3D197" w14:textId="667DD670" w:rsidR="001E0328" w:rsidRPr="001A7EAD" w:rsidRDefault="001E0328" w:rsidP="001E0328">
      <w:pPr>
        <w:pStyle w:val="ListParagraph"/>
        <w:numPr>
          <w:ilvl w:val="0"/>
          <w:numId w:val="50"/>
        </w:numPr>
        <w:tabs>
          <w:tab w:val="left" w:pos="2880"/>
          <w:tab w:val="left" w:pos="4320"/>
          <w:tab w:val="left" w:pos="5760"/>
          <w:tab w:val="left" w:pos="7200"/>
        </w:tabs>
        <w:ind w:left="360"/>
        <w:rPr>
          <w:rFonts w:asciiTheme="minorHAnsi" w:hAnsiTheme="minorHAnsi" w:cstheme="minorHAnsi"/>
          <w:color w:val="000000" w:themeColor="text1"/>
          <w:sz w:val="22"/>
          <w:szCs w:val="22"/>
        </w:rPr>
      </w:pPr>
      <w:r w:rsidRPr="001A7EAD">
        <w:rPr>
          <w:rFonts w:asciiTheme="minorHAnsi" w:hAnsiTheme="minorHAnsi" w:cstheme="minorHAnsi"/>
          <w:color w:val="000000" w:themeColor="text1"/>
          <w:sz w:val="22"/>
          <w:szCs w:val="22"/>
        </w:rPr>
        <w:t>Upload the Job Center Complaint Coordinator complaint log</w:t>
      </w:r>
      <w:r w:rsidR="00344826">
        <w:rPr>
          <w:rFonts w:asciiTheme="minorHAnsi" w:hAnsiTheme="minorHAnsi" w:cstheme="minorHAnsi"/>
          <w:color w:val="000000" w:themeColor="text1"/>
          <w:sz w:val="22"/>
          <w:szCs w:val="22"/>
        </w:rPr>
        <w:t>(s)</w:t>
      </w:r>
      <w:r w:rsidRPr="001A7EAD">
        <w:rPr>
          <w:rFonts w:asciiTheme="minorHAnsi" w:hAnsiTheme="minorHAnsi" w:cstheme="minorHAnsi"/>
          <w:color w:val="000000" w:themeColor="text1"/>
          <w:sz w:val="22"/>
          <w:szCs w:val="22"/>
        </w:rPr>
        <w:t xml:space="preserve"> f</w:t>
      </w:r>
      <w:r w:rsidR="00052490">
        <w:rPr>
          <w:rFonts w:asciiTheme="minorHAnsi" w:hAnsiTheme="minorHAnsi" w:cstheme="minorHAnsi"/>
          <w:color w:val="000000" w:themeColor="text1"/>
          <w:sz w:val="22"/>
          <w:szCs w:val="22"/>
        </w:rPr>
        <w:t>rom</w:t>
      </w:r>
      <w:r w:rsidRPr="001A7EAD">
        <w:rPr>
          <w:rFonts w:asciiTheme="minorHAnsi" w:hAnsiTheme="minorHAnsi" w:cstheme="minorHAnsi"/>
          <w:color w:val="000000" w:themeColor="text1"/>
          <w:sz w:val="22"/>
          <w:szCs w:val="22"/>
        </w:rPr>
        <w:t xml:space="preserve"> July 1, 2022, to present. </w:t>
      </w:r>
      <w:r w:rsidRPr="001A7EAD">
        <w:rPr>
          <w:rFonts w:asciiTheme="minorHAnsi" w:eastAsia="Times New Roman" w:hAnsiTheme="minorHAnsi" w:cstheme="minorHAnsi"/>
          <w:color w:val="000000" w:themeColor="text1"/>
          <w:sz w:val="22"/>
          <w:szCs w:val="22"/>
          <w:lang w:val="en"/>
        </w:rPr>
        <w:t>The log</w:t>
      </w:r>
      <w:r w:rsidR="00344826">
        <w:rPr>
          <w:rFonts w:asciiTheme="minorHAnsi" w:eastAsia="Times New Roman" w:hAnsiTheme="minorHAnsi" w:cstheme="minorHAnsi"/>
          <w:color w:val="000000" w:themeColor="text1"/>
          <w:sz w:val="22"/>
          <w:szCs w:val="22"/>
          <w:lang w:val="en"/>
        </w:rPr>
        <w:t>(s)</w:t>
      </w:r>
      <w:r w:rsidRPr="001A7EAD">
        <w:rPr>
          <w:rFonts w:asciiTheme="minorHAnsi" w:eastAsia="Times New Roman" w:hAnsiTheme="minorHAnsi" w:cstheme="minorHAnsi"/>
          <w:color w:val="000000" w:themeColor="text1"/>
          <w:sz w:val="22"/>
          <w:szCs w:val="22"/>
          <w:lang w:val="en"/>
        </w:rPr>
        <w:t xml:space="preserve"> must include: The name and address of the complainant; the basis of the complaint; a description of the complaint; the date the complaint was filed; the disposition and date of disposition of the complaint; and other pertinent information.</w:t>
      </w:r>
    </w:p>
    <w:p w14:paraId="2C7C5E2E" w14:textId="77777777" w:rsidR="001E0328" w:rsidRPr="001A7EAD" w:rsidRDefault="001E0328" w:rsidP="001E0328">
      <w:pPr>
        <w:pStyle w:val="ListParagraph"/>
        <w:ind w:left="360"/>
        <w:rPr>
          <w:rFonts w:asciiTheme="minorHAnsi" w:hAnsiTheme="minorHAnsi" w:cstheme="minorHAnsi"/>
          <w:color w:val="000000" w:themeColor="text1"/>
          <w:sz w:val="22"/>
          <w:szCs w:val="22"/>
        </w:rPr>
      </w:pPr>
    </w:p>
    <w:p w14:paraId="3A35D9C3" w14:textId="77777777" w:rsidR="001E0328" w:rsidRPr="001A7EAD" w:rsidRDefault="001E0328" w:rsidP="001E0328">
      <w:pPr>
        <w:pStyle w:val="ListParagraph"/>
        <w:numPr>
          <w:ilvl w:val="0"/>
          <w:numId w:val="74"/>
        </w:numPr>
        <w:tabs>
          <w:tab w:val="left" w:pos="2880"/>
          <w:tab w:val="left" w:pos="4320"/>
          <w:tab w:val="left" w:pos="5760"/>
          <w:tab w:val="left" w:pos="7200"/>
        </w:tabs>
        <w:ind w:left="720"/>
        <w:rPr>
          <w:rFonts w:asciiTheme="minorHAnsi" w:hAnsiTheme="minorHAnsi" w:cstheme="minorHAnsi"/>
          <w:color w:val="000000" w:themeColor="text1"/>
          <w:sz w:val="22"/>
          <w:szCs w:val="22"/>
        </w:rPr>
      </w:pPr>
      <w:r w:rsidRPr="001A7EAD">
        <w:rPr>
          <w:rFonts w:asciiTheme="minorHAnsi" w:hAnsiTheme="minorHAnsi" w:cstheme="minorHAnsi"/>
          <w:color w:val="000000" w:themeColor="text1"/>
          <w:sz w:val="22"/>
          <w:szCs w:val="22"/>
        </w:rPr>
        <w:t>For any discrimination complaints filed in the past program year, upload copies of the complaint(s) and all related documents (correspondence, notes, decision, and Notice of Final Action).</w:t>
      </w:r>
    </w:p>
    <w:p w14:paraId="3EEFD985" w14:textId="77777777" w:rsidR="001E0328" w:rsidRPr="00A65371" w:rsidRDefault="001E0328" w:rsidP="001E0328">
      <w:pPr>
        <w:pStyle w:val="ListParagraph"/>
        <w:rPr>
          <w:rFonts w:asciiTheme="minorHAnsi" w:hAnsiTheme="minorHAnsi" w:cstheme="minorHAnsi"/>
          <w:sz w:val="22"/>
          <w:szCs w:val="22"/>
        </w:rPr>
      </w:pPr>
    </w:p>
    <w:p w14:paraId="12788854" w14:textId="77777777" w:rsidR="001E0328" w:rsidRPr="00DA7F64" w:rsidRDefault="001E0328" w:rsidP="001E0328">
      <w:pPr>
        <w:keepNext/>
        <w:keepLines/>
        <w:outlineLvl w:val="2"/>
        <w:rPr>
          <w:rFonts w:asciiTheme="minorHAnsi" w:eastAsia="Times New Roman" w:hAnsiTheme="minorHAnsi" w:cstheme="minorHAnsi"/>
          <w:color w:val="365F91" w:themeColor="accent1" w:themeShade="BF"/>
          <w:sz w:val="26"/>
          <w:szCs w:val="26"/>
        </w:rPr>
      </w:pPr>
      <w:r w:rsidRPr="00DA7F64">
        <w:rPr>
          <w:rFonts w:asciiTheme="minorHAnsi" w:eastAsia="Times New Roman" w:hAnsiTheme="minorHAnsi" w:cstheme="minorHAnsi"/>
          <w:color w:val="365F91" w:themeColor="accent1" w:themeShade="BF"/>
          <w:sz w:val="26"/>
          <w:szCs w:val="26"/>
        </w:rPr>
        <w:t>Element 9: Corrective Actions</w:t>
      </w:r>
      <w:r>
        <w:rPr>
          <w:rFonts w:asciiTheme="minorHAnsi" w:eastAsia="Times New Roman" w:hAnsiTheme="minorHAnsi" w:cstheme="minorHAnsi"/>
          <w:color w:val="365F91" w:themeColor="accent1" w:themeShade="BF"/>
          <w:sz w:val="26"/>
          <w:szCs w:val="26"/>
        </w:rPr>
        <w:t xml:space="preserve"> </w:t>
      </w:r>
    </w:p>
    <w:p w14:paraId="3512BD28" w14:textId="77777777" w:rsidR="001E0328" w:rsidRDefault="001E0328" w:rsidP="001E0328">
      <w:pPr>
        <w:rPr>
          <w:rFonts w:asciiTheme="minorHAnsi" w:hAnsiTheme="minorHAnsi" w:cstheme="minorHAnsi"/>
          <w:sz w:val="22"/>
          <w:szCs w:val="22"/>
        </w:rPr>
      </w:pPr>
      <w:r w:rsidRPr="00DA7F64">
        <w:rPr>
          <w:rFonts w:asciiTheme="minorHAnsi" w:hAnsiTheme="minorHAnsi" w:cstheme="minorHAnsi"/>
          <w:sz w:val="22"/>
          <w:szCs w:val="22"/>
        </w:rPr>
        <w:t xml:space="preserve">Reference: </w:t>
      </w:r>
      <w:hyperlink r:id="rId31" w:history="1">
        <w:r w:rsidRPr="00EB77BB">
          <w:rPr>
            <w:rStyle w:val="Hyperlink"/>
            <w:rFonts w:asciiTheme="minorHAnsi" w:hAnsiTheme="minorHAnsi" w:cstheme="minorHAnsi"/>
            <w:sz w:val="22"/>
            <w:szCs w:val="22"/>
          </w:rPr>
          <w:t>29 CFR Part 38.52</w:t>
        </w:r>
      </w:hyperlink>
    </w:p>
    <w:p w14:paraId="2AEF7BAD" w14:textId="77777777" w:rsidR="001E0328" w:rsidRPr="009F13E4" w:rsidRDefault="001E0328" w:rsidP="001E0328">
      <w:pPr>
        <w:rPr>
          <w:rFonts w:asciiTheme="minorHAnsi" w:hAnsiTheme="minorHAnsi" w:cstheme="minorHAnsi"/>
          <w:sz w:val="22"/>
          <w:szCs w:val="22"/>
        </w:rPr>
      </w:pPr>
    </w:p>
    <w:p w14:paraId="40687503" w14:textId="77777777" w:rsidR="001E0328" w:rsidRPr="004F610D" w:rsidRDefault="001E0328" w:rsidP="001E0328">
      <w:pPr>
        <w:numPr>
          <w:ilvl w:val="0"/>
          <w:numId w:val="11"/>
        </w:numPr>
        <w:tabs>
          <w:tab w:val="left" w:pos="2880"/>
          <w:tab w:val="left" w:pos="4320"/>
          <w:tab w:val="left" w:pos="5760"/>
          <w:tab w:val="left" w:pos="7200"/>
        </w:tabs>
        <w:ind w:left="360"/>
        <w:contextualSpacing/>
        <w:rPr>
          <w:rFonts w:asciiTheme="minorHAnsi" w:hAnsiTheme="minorHAnsi" w:cstheme="minorHAnsi"/>
          <w:bCs/>
          <w:sz w:val="22"/>
          <w:szCs w:val="22"/>
        </w:rPr>
      </w:pPr>
      <w:r w:rsidRPr="004F610D">
        <w:rPr>
          <w:rFonts w:asciiTheme="minorHAnsi" w:eastAsia="Times New Roman" w:hAnsiTheme="minorHAnsi" w:cstheme="minorHAnsi"/>
          <w:bCs/>
          <w:color w:val="000000"/>
          <w:sz w:val="22"/>
          <w:szCs w:val="22"/>
        </w:rPr>
        <w:t xml:space="preserve">Describe any corrective actions assigned to subrecipients since the last monitoring review. </w:t>
      </w:r>
    </w:p>
    <w:p w14:paraId="025DD3C7" w14:textId="77777777" w:rsidR="001E0328" w:rsidRPr="009F13E4" w:rsidRDefault="001E0328" w:rsidP="001E0328">
      <w:pPr>
        <w:pStyle w:val="ListParagraph"/>
        <w:numPr>
          <w:ilvl w:val="0"/>
          <w:numId w:val="11"/>
        </w:numPr>
        <w:ind w:left="360"/>
        <w:rPr>
          <w:rFonts w:asciiTheme="minorHAnsi" w:eastAsia="Times New Roman" w:hAnsiTheme="minorHAnsi" w:cstheme="minorHAnsi"/>
          <w:bCs/>
          <w:color w:val="333333"/>
          <w:sz w:val="22"/>
          <w:szCs w:val="22"/>
          <w:lang w:val="en"/>
        </w:rPr>
      </w:pPr>
      <w:r w:rsidRPr="009F13E4">
        <w:rPr>
          <w:rFonts w:asciiTheme="minorHAnsi" w:eastAsia="Times New Roman" w:hAnsiTheme="minorHAnsi" w:cstheme="minorHAnsi"/>
          <w:bCs/>
          <w:color w:val="333333"/>
          <w:sz w:val="22"/>
          <w:szCs w:val="22"/>
          <w:lang w:val="en"/>
        </w:rPr>
        <w:t>Upload Reports of monitoring reviews and reports of follow-up actions taken under those reviews where violations have been found.</w:t>
      </w:r>
    </w:p>
    <w:p w14:paraId="24CBC17B" w14:textId="77777777" w:rsidR="001E0328" w:rsidRDefault="001E0328" w:rsidP="001E0328">
      <w:pPr>
        <w:rPr>
          <w:rFonts w:eastAsia="Times New Roman" w:cs="Calibri"/>
          <w:color w:val="000000" w:themeColor="text1"/>
          <w:sz w:val="26"/>
          <w:szCs w:val="26"/>
          <w:u w:val="single"/>
        </w:rPr>
      </w:pPr>
    </w:p>
    <w:p w14:paraId="37CA3EC9" w14:textId="77777777" w:rsidR="001E0328" w:rsidRPr="001A7EAD" w:rsidRDefault="001E0328" w:rsidP="001E0328">
      <w:pPr>
        <w:rPr>
          <w:rFonts w:eastAsia="Times New Roman" w:cs="Calibri"/>
          <w:color w:val="000000" w:themeColor="text1"/>
          <w:sz w:val="26"/>
          <w:szCs w:val="26"/>
        </w:rPr>
      </w:pPr>
      <w:r w:rsidRPr="001A7EAD">
        <w:rPr>
          <w:rFonts w:eastAsia="Times New Roman" w:cs="Calibri"/>
          <w:color w:val="000000" w:themeColor="text1"/>
          <w:sz w:val="26"/>
          <w:szCs w:val="26"/>
          <w:u w:val="single"/>
        </w:rPr>
        <w:t>INNOVATION: The "I" in WIOA</w:t>
      </w:r>
    </w:p>
    <w:p w14:paraId="64D77A36" w14:textId="77777777" w:rsidR="001E0328" w:rsidRPr="001A7EAD" w:rsidRDefault="001E0328" w:rsidP="001E0328">
      <w:pPr>
        <w:spacing w:before="100" w:beforeAutospacing="1" w:after="100" w:afterAutospacing="1"/>
        <w:rPr>
          <w:rFonts w:eastAsia="Times New Roman"/>
          <w:color w:val="000000" w:themeColor="text1"/>
          <w:sz w:val="22"/>
          <w:szCs w:val="24"/>
        </w:rPr>
      </w:pPr>
      <w:r w:rsidRPr="001A7EAD">
        <w:rPr>
          <w:rFonts w:eastAsia="Times New Roman"/>
          <w:color w:val="000000" w:themeColor="text1"/>
          <w:sz w:val="22"/>
          <w:szCs w:val="24"/>
        </w:rPr>
        <w:t>As part of DWD-DET's ongoing goal to highlight WDB innovations, we provide this opportunity for the WDB to make us aware of any innovative and outstanding projects, programs, and practices that we may not otherwise be aware of. Please use this opportunity to highlight the great things your WDB is accomplishing so DWD-DET can review, evaluate, and potentially share with other relevant stakeholders. </w:t>
      </w:r>
    </w:p>
    <w:p w14:paraId="3978579D" w14:textId="34C7E642" w:rsidR="001E0328" w:rsidRPr="001A7EAD" w:rsidRDefault="001E0328" w:rsidP="00067135">
      <w:pPr>
        <w:numPr>
          <w:ilvl w:val="0"/>
          <w:numId w:val="59"/>
        </w:numPr>
        <w:tabs>
          <w:tab w:val="clear" w:pos="720"/>
          <w:tab w:val="num" w:pos="0"/>
        </w:tabs>
        <w:ind w:left="360"/>
        <w:rPr>
          <w:rFonts w:eastAsia="Times New Roman"/>
          <w:color w:val="000000" w:themeColor="text1"/>
          <w:sz w:val="22"/>
          <w:szCs w:val="24"/>
        </w:rPr>
      </w:pPr>
      <w:r w:rsidRPr="001A7EAD">
        <w:rPr>
          <w:rFonts w:eastAsia="Times New Roman"/>
          <w:color w:val="000000" w:themeColor="text1"/>
          <w:sz w:val="22"/>
          <w:szCs w:val="24"/>
        </w:rPr>
        <w:t>Identify any</w:t>
      </w:r>
      <w:r w:rsidRPr="001A7EAD">
        <w:rPr>
          <w:rFonts w:eastAsia="Times New Roman"/>
          <w:b/>
          <w:bCs/>
          <w:color w:val="000000" w:themeColor="text1"/>
          <w:sz w:val="22"/>
          <w:szCs w:val="24"/>
        </w:rPr>
        <w:t xml:space="preserve"> innovative </w:t>
      </w:r>
      <w:r w:rsidRPr="001A7EAD">
        <w:rPr>
          <w:rFonts w:eastAsia="Times New Roman"/>
          <w:color w:val="000000" w:themeColor="text1"/>
          <w:sz w:val="22"/>
          <w:szCs w:val="24"/>
        </w:rPr>
        <w:t xml:space="preserve">practices </w:t>
      </w:r>
      <w:r w:rsidR="00984FFB">
        <w:rPr>
          <w:rFonts w:eastAsia="Times New Roman"/>
          <w:color w:val="000000" w:themeColor="text1"/>
          <w:sz w:val="22"/>
          <w:szCs w:val="24"/>
        </w:rPr>
        <w:t xml:space="preserve">in the area of EO/CR </w:t>
      </w:r>
      <w:r w:rsidRPr="001A7EAD">
        <w:rPr>
          <w:rFonts w:eastAsia="Times New Roman"/>
          <w:color w:val="000000" w:themeColor="text1"/>
          <w:sz w:val="22"/>
          <w:szCs w:val="24"/>
        </w:rPr>
        <w:t xml:space="preserve">the WDB has implemented in the past year. </w:t>
      </w:r>
    </w:p>
    <w:p w14:paraId="58C5EE63" w14:textId="77777777" w:rsidR="001E0328" w:rsidRPr="001A7EAD" w:rsidRDefault="001E0328" w:rsidP="00067135">
      <w:pPr>
        <w:numPr>
          <w:ilvl w:val="1"/>
          <w:numId w:val="60"/>
        </w:numPr>
        <w:ind w:left="720"/>
        <w:rPr>
          <w:rFonts w:eastAsia="Times New Roman"/>
          <w:color w:val="000000" w:themeColor="text1"/>
          <w:sz w:val="22"/>
          <w:szCs w:val="24"/>
        </w:rPr>
      </w:pPr>
      <w:r w:rsidRPr="001A7EAD">
        <w:rPr>
          <w:rFonts w:eastAsia="Times New Roman"/>
          <w:color w:val="000000" w:themeColor="text1"/>
          <w:sz w:val="22"/>
          <w:szCs w:val="24"/>
        </w:rPr>
        <w:t xml:space="preserve">Include the challenge(s) being addressed, how the practice came to be, the process used to develop and implement the innovation, and any resulting data or success stories. </w:t>
      </w:r>
    </w:p>
    <w:p w14:paraId="1BF79839" w14:textId="77777777" w:rsidR="001E0328" w:rsidRDefault="001E0328" w:rsidP="00067135">
      <w:pPr>
        <w:numPr>
          <w:ilvl w:val="0"/>
          <w:numId w:val="60"/>
        </w:numPr>
        <w:tabs>
          <w:tab w:val="clear" w:pos="720"/>
          <w:tab w:val="num" w:pos="360"/>
        </w:tabs>
        <w:ind w:left="360"/>
        <w:rPr>
          <w:rFonts w:eastAsia="Times New Roman"/>
          <w:color w:val="000000" w:themeColor="text1"/>
          <w:sz w:val="22"/>
          <w:szCs w:val="24"/>
        </w:rPr>
      </w:pPr>
      <w:r w:rsidRPr="001A7EAD">
        <w:rPr>
          <w:rFonts w:eastAsia="Times New Roman"/>
          <w:color w:val="000000" w:themeColor="text1"/>
          <w:sz w:val="22"/>
          <w:szCs w:val="24"/>
        </w:rPr>
        <w:t>Attach any other materials you would like us to review or consider before our arrival on-site. </w:t>
      </w:r>
    </w:p>
    <w:p w14:paraId="4C9F146F" w14:textId="7A8990BD" w:rsidR="00CB04D5" w:rsidRPr="00067135" w:rsidRDefault="001E0328" w:rsidP="004B6046">
      <w:pPr>
        <w:numPr>
          <w:ilvl w:val="0"/>
          <w:numId w:val="60"/>
        </w:numPr>
        <w:tabs>
          <w:tab w:val="clear" w:pos="720"/>
          <w:tab w:val="num" w:pos="360"/>
        </w:tabs>
        <w:spacing w:before="100" w:beforeAutospacing="1" w:after="100" w:afterAutospacing="1"/>
        <w:ind w:left="360"/>
        <w:rPr>
          <w:rFonts w:eastAsia="Times New Roman"/>
          <w:color w:val="000000" w:themeColor="text1"/>
          <w:sz w:val="22"/>
          <w:szCs w:val="24"/>
        </w:rPr>
      </w:pPr>
      <w:r w:rsidRPr="001A7EAD">
        <w:rPr>
          <w:rFonts w:eastAsia="Times New Roman"/>
          <w:color w:val="000000" w:themeColor="text1"/>
          <w:sz w:val="22"/>
          <w:szCs w:val="24"/>
        </w:rPr>
        <w:t>Identify any other requests for training or technical assistance from DWD-DET.</w:t>
      </w:r>
    </w:p>
    <w:sectPr w:rsidR="00CB04D5" w:rsidRPr="00067135" w:rsidSect="005879B8">
      <w:footerReference w:type="default" r:id="rId3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06D4" w14:textId="77777777" w:rsidR="00FB7C40" w:rsidRDefault="00FB7C40" w:rsidP="00E33CB9">
      <w:r>
        <w:separator/>
      </w:r>
    </w:p>
  </w:endnote>
  <w:endnote w:type="continuationSeparator" w:id="0">
    <w:p w14:paraId="32F59CEC" w14:textId="77777777" w:rsidR="00FB7C40" w:rsidRDefault="00FB7C40" w:rsidP="00E3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10455"/>
      <w:docPartObj>
        <w:docPartGallery w:val="Page Numbers (Bottom of Page)"/>
        <w:docPartUnique/>
      </w:docPartObj>
    </w:sdtPr>
    <w:sdtEndPr/>
    <w:sdtContent>
      <w:sdt>
        <w:sdtPr>
          <w:id w:val="-864278642"/>
          <w:docPartObj>
            <w:docPartGallery w:val="Page Numbers (Top of Page)"/>
            <w:docPartUnique/>
          </w:docPartObj>
        </w:sdtPr>
        <w:sdtEndPr/>
        <w:sdtContent>
          <w:sdt>
            <w:sdtPr>
              <w:id w:val="1120567772"/>
              <w:docPartObj>
                <w:docPartGallery w:val="Page Numbers (Top of Page)"/>
                <w:docPartUnique/>
              </w:docPartObj>
            </w:sdtPr>
            <w:sdtEndPr/>
            <w:sdtContent>
              <w:p w14:paraId="1673BFCA" w14:textId="7BBAB78C" w:rsidR="00FB7C40" w:rsidRDefault="00FB7C40" w:rsidP="00516F42">
                <w:pPr>
                  <w:pStyle w:val="Footer"/>
                  <w:jc w:val="right"/>
                </w:pPr>
                <w:r>
                  <w:t>202</w:t>
                </w:r>
                <w:r w:rsidR="00AD7E33">
                  <w:t>3</w:t>
                </w:r>
                <w:r>
                  <w:t>-2</w:t>
                </w:r>
                <w:r w:rsidR="00AD7E33">
                  <w:t>4</w:t>
                </w:r>
                <w:r>
                  <w:t xml:space="preserve"> Monitoring—Desk Review Survey</w:t>
                </w:r>
              </w:p>
              <w:p w14:paraId="71916778" w14:textId="07D72727" w:rsidR="00FB7C40" w:rsidRDefault="00FB7C40" w:rsidP="00516F42">
                <w:pPr>
                  <w:pStyle w:val="Footer"/>
                  <w:jc w:val="right"/>
                </w:pPr>
                <w:r w:rsidRPr="004C43D8">
                  <w:t>Rev. Ma</w:t>
                </w:r>
                <w:r w:rsidR="00AD7E33">
                  <w:t>rch</w:t>
                </w:r>
                <w:r w:rsidRPr="004C43D8">
                  <w:t xml:space="preserve"> 202</w:t>
                </w:r>
                <w:r w:rsidR="00AD7E33">
                  <w:t>3</w:t>
                </w:r>
              </w:p>
              <w:p w14:paraId="1512D4A7" w14:textId="6BC0D675" w:rsidR="00FB7C40" w:rsidRDefault="00FB7C40" w:rsidP="00516F42">
                <w:pPr>
                  <w:pStyle w:val="Footer"/>
                  <w:jc w:val="right"/>
                </w:pPr>
                <w:r>
                  <w:t xml:space="preserve">Part </w:t>
                </w:r>
                <w:r>
                  <w:rPr>
                    <w:b/>
                    <w:bCs/>
                  </w:rPr>
                  <w:fldChar w:fldCharType="begin"/>
                </w:r>
                <w:r>
                  <w:rPr>
                    <w:b/>
                    <w:bCs/>
                  </w:rPr>
                  <w:instrText xml:space="preserve"> SECTION  </w:instrText>
                </w:r>
                <w:r>
                  <w:rPr>
                    <w:b/>
                    <w:bCs/>
                  </w:rPr>
                  <w:fldChar w:fldCharType="separate"/>
                </w:r>
                <w:r w:rsidR="007E7FC8">
                  <w:rPr>
                    <w:b/>
                    <w:bCs/>
                  </w:rPr>
                  <w:t>1</w:t>
                </w:r>
                <w:r>
                  <w:rPr>
                    <w:b/>
                    <w:bCs/>
                  </w:rPr>
                  <w:fldChar w:fldCharType="end"/>
                </w:r>
                <w:r>
                  <w:rPr>
                    <w:b/>
                    <w:bCs/>
                  </w:rPr>
                  <w:t xml:space="preserve">, </w:t>
                </w:r>
                <w:r w:rsidRPr="009555F2">
                  <w:t xml:space="preserve">Page </w:t>
                </w:r>
                <w:r w:rsidRPr="009555F2">
                  <w:rPr>
                    <w:b/>
                    <w:bCs/>
                  </w:rPr>
                  <w:fldChar w:fldCharType="begin"/>
                </w:r>
                <w:r w:rsidRPr="009555F2">
                  <w:rPr>
                    <w:b/>
                    <w:bCs/>
                  </w:rPr>
                  <w:instrText xml:space="preserve"> PAGE </w:instrText>
                </w:r>
                <w:r w:rsidRPr="009555F2">
                  <w:rPr>
                    <w:b/>
                    <w:bCs/>
                  </w:rPr>
                  <w:fldChar w:fldCharType="separate"/>
                </w:r>
                <w:r>
                  <w:rPr>
                    <w:b/>
                    <w:bCs/>
                    <w:noProof/>
                  </w:rPr>
                  <w:t>49</w:t>
                </w:r>
                <w:r w:rsidRPr="009555F2">
                  <w:rPr>
                    <w:b/>
                    <w:bCs/>
                  </w:rPr>
                  <w:fldChar w:fldCharType="end"/>
                </w:r>
              </w:p>
            </w:sdtContent>
          </w:sdt>
        </w:sdtContent>
      </w:sdt>
    </w:sdtContent>
  </w:sdt>
  <w:p w14:paraId="0E74B4E5" w14:textId="77777777" w:rsidR="00FB7C40" w:rsidRDefault="00FB7C40">
    <w:pPr>
      <w:pStyle w:val="Footer"/>
    </w:pPr>
  </w:p>
  <w:p w14:paraId="5F69182B" w14:textId="77777777" w:rsidR="00FB7C40" w:rsidRDefault="00FB7C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065139"/>
      <w:docPartObj>
        <w:docPartGallery w:val="Page Numbers (Bottom of Page)"/>
        <w:docPartUnique/>
      </w:docPartObj>
    </w:sdtPr>
    <w:sdtEndPr/>
    <w:sdtContent>
      <w:sdt>
        <w:sdtPr>
          <w:id w:val="-1389256989"/>
          <w:docPartObj>
            <w:docPartGallery w:val="Page Numbers (Top of Page)"/>
            <w:docPartUnique/>
          </w:docPartObj>
        </w:sdtPr>
        <w:sdtEndPr/>
        <w:sdtContent>
          <w:sdt>
            <w:sdtPr>
              <w:id w:val="-819185837"/>
              <w:docPartObj>
                <w:docPartGallery w:val="Page Numbers (Top of Page)"/>
                <w:docPartUnique/>
              </w:docPartObj>
            </w:sdtPr>
            <w:sdtEndPr/>
            <w:sdtContent>
              <w:p w14:paraId="57930BF6" w14:textId="75EE170E" w:rsidR="00FB7C40" w:rsidRDefault="00FB7C40" w:rsidP="00956B20">
                <w:pPr>
                  <w:pStyle w:val="Footer"/>
                  <w:jc w:val="right"/>
                </w:pPr>
                <w:r>
                  <w:t>202</w:t>
                </w:r>
                <w:r w:rsidR="00AD7E33">
                  <w:t>3</w:t>
                </w:r>
                <w:r>
                  <w:t>-2</w:t>
                </w:r>
                <w:r w:rsidR="00AD7E33">
                  <w:t>4</w:t>
                </w:r>
                <w:r>
                  <w:t xml:space="preserve"> Monitoring—Desk Review Survey</w:t>
                </w:r>
              </w:p>
              <w:p w14:paraId="3F3EC21F" w14:textId="2ADEB29A" w:rsidR="00FB7C40" w:rsidRDefault="00FB7C40" w:rsidP="00956B20">
                <w:pPr>
                  <w:pStyle w:val="Footer"/>
                  <w:jc w:val="right"/>
                </w:pPr>
                <w:r>
                  <w:t>Rev.</w:t>
                </w:r>
                <w:r w:rsidR="00873C07">
                  <w:t xml:space="preserve"> Ma</w:t>
                </w:r>
                <w:r w:rsidR="00AD7E33">
                  <w:t>rch</w:t>
                </w:r>
                <w:r w:rsidR="00873C07">
                  <w:t xml:space="preserve"> 202</w:t>
                </w:r>
                <w:r w:rsidR="00AD7E33">
                  <w:t>3</w:t>
                </w:r>
              </w:p>
              <w:p w14:paraId="5025A337" w14:textId="3FEC836E" w:rsidR="00FB7C40" w:rsidRDefault="00FB7C40" w:rsidP="0011533C">
                <w:pPr>
                  <w:pStyle w:val="Footer"/>
                  <w:jc w:val="right"/>
                </w:pPr>
                <w:r>
                  <w:t xml:space="preserve">Part </w:t>
                </w:r>
                <w:r w:rsidR="00957F0F">
                  <w:t>2</w:t>
                </w:r>
                <w:r>
                  <w:rPr>
                    <w:b/>
                    <w:bCs/>
                  </w:rPr>
                  <w:t xml:space="preserve">, </w:t>
                </w:r>
                <w:r w:rsidRPr="009555F2">
                  <w:t xml:space="preserve">Page </w:t>
                </w:r>
                <w:r w:rsidRPr="009555F2">
                  <w:rPr>
                    <w:b/>
                    <w:bCs/>
                  </w:rPr>
                  <w:fldChar w:fldCharType="begin"/>
                </w:r>
                <w:r w:rsidRPr="009555F2">
                  <w:rPr>
                    <w:b/>
                    <w:bCs/>
                  </w:rPr>
                  <w:instrText xml:space="preserve"> PAGE </w:instrText>
                </w:r>
                <w:r w:rsidRPr="009555F2">
                  <w:rPr>
                    <w:b/>
                    <w:bCs/>
                  </w:rPr>
                  <w:fldChar w:fldCharType="separate"/>
                </w:r>
                <w:r>
                  <w:rPr>
                    <w:b/>
                    <w:bCs/>
                    <w:noProof/>
                  </w:rPr>
                  <w:t>50</w:t>
                </w:r>
                <w:r w:rsidRPr="009555F2">
                  <w:rPr>
                    <w:b/>
                    <w:bCs/>
                  </w:rPr>
                  <w:fldChar w:fldCharType="end"/>
                </w:r>
              </w:p>
            </w:sdtContent>
          </w:sdt>
        </w:sdtContent>
      </w:sdt>
    </w:sdtContent>
  </w:sdt>
  <w:p w14:paraId="4EF349CC" w14:textId="77777777" w:rsidR="00FB7C40" w:rsidRDefault="00FB7C40">
    <w:pPr>
      <w:pStyle w:val="Footer"/>
    </w:pPr>
  </w:p>
  <w:p w14:paraId="666308A0" w14:textId="77777777" w:rsidR="00FB7C40" w:rsidRDefault="00FB7C4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494084"/>
      <w:docPartObj>
        <w:docPartGallery w:val="Page Numbers (Bottom of Page)"/>
        <w:docPartUnique/>
      </w:docPartObj>
    </w:sdtPr>
    <w:sdtEndPr/>
    <w:sdtContent>
      <w:sdt>
        <w:sdtPr>
          <w:id w:val="605553698"/>
          <w:docPartObj>
            <w:docPartGallery w:val="Page Numbers (Top of Page)"/>
            <w:docPartUnique/>
          </w:docPartObj>
        </w:sdtPr>
        <w:sdtEndPr/>
        <w:sdtContent>
          <w:sdt>
            <w:sdtPr>
              <w:id w:val="-590778066"/>
              <w:docPartObj>
                <w:docPartGallery w:val="Page Numbers (Top of Page)"/>
                <w:docPartUnique/>
              </w:docPartObj>
            </w:sdtPr>
            <w:sdtEndPr/>
            <w:sdtContent>
              <w:p w14:paraId="24C47BE7" w14:textId="77777777" w:rsidR="00957F0F" w:rsidRDefault="00957F0F" w:rsidP="00956B20">
                <w:pPr>
                  <w:pStyle w:val="Footer"/>
                  <w:jc w:val="right"/>
                </w:pPr>
                <w:r>
                  <w:t>2023-24 Monitoring—Desk Review Survey</w:t>
                </w:r>
              </w:p>
              <w:p w14:paraId="20D221BD" w14:textId="77777777" w:rsidR="00957F0F" w:rsidRDefault="00957F0F" w:rsidP="00956B20">
                <w:pPr>
                  <w:pStyle w:val="Footer"/>
                  <w:jc w:val="right"/>
                </w:pPr>
                <w:r>
                  <w:t>Rev. March 2023</w:t>
                </w:r>
              </w:p>
              <w:p w14:paraId="38651AD0" w14:textId="77777777" w:rsidR="00957F0F" w:rsidRDefault="00957F0F" w:rsidP="0011533C">
                <w:pPr>
                  <w:pStyle w:val="Footer"/>
                  <w:jc w:val="right"/>
                </w:pPr>
                <w:r>
                  <w:t>Part 3</w:t>
                </w:r>
                <w:r>
                  <w:rPr>
                    <w:b/>
                    <w:bCs/>
                  </w:rPr>
                  <w:t xml:space="preserve">, </w:t>
                </w:r>
                <w:r w:rsidRPr="009555F2">
                  <w:t xml:space="preserve">Page </w:t>
                </w:r>
                <w:r w:rsidRPr="009555F2">
                  <w:rPr>
                    <w:b/>
                    <w:bCs/>
                  </w:rPr>
                  <w:fldChar w:fldCharType="begin"/>
                </w:r>
                <w:r w:rsidRPr="009555F2">
                  <w:rPr>
                    <w:b/>
                    <w:bCs/>
                  </w:rPr>
                  <w:instrText xml:space="preserve"> PAGE </w:instrText>
                </w:r>
                <w:r w:rsidRPr="009555F2">
                  <w:rPr>
                    <w:b/>
                    <w:bCs/>
                  </w:rPr>
                  <w:fldChar w:fldCharType="separate"/>
                </w:r>
                <w:r>
                  <w:rPr>
                    <w:b/>
                    <w:bCs/>
                    <w:noProof/>
                  </w:rPr>
                  <w:t>50</w:t>
                </w:r>
                <w:r w:rsidRPr="009555F2">
                  <w:rPr>
                    <w:b/>
                    <w:bCs/>
                  </w:rPr>
                  <w:fldChar w:fldCharType="end"/>
                </w:r>
              </w:p>
            </w:sdtContent>
          </w:sdt>
        </w:sdtContent>
      </w:sdt>
    </w:sdtContent>
  </w:sdt>
  <w:p w14:paraId="19C27E86" w14:textId="77777777" w:rsidR="00957F0F" w:rsidRDefault="00957F0F">
    <w:pPr>
      <w:pStyle w:val="Footer"/>
    </w:pPr>
  </w:p>
  <w:p w14:paraId="557C8FCE" w14:textId="77777777" w:rsidR="00957F0F" w:rsidRDefault="00957F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893F" w14:textId="77777777" w:rsidR="00FB7C40" w:rsidRDefault="00FB7C40" w:rsidP="00E33CB9">
      <w:r>
        <w:separator/>
      </w:r>
    </w:p>
  </w:footnote>
  <w:footnote w:type="continuationSeparator" w:id="0">
    <w:p w14:paraId="768CC3BD" w14:textId="77777777" w:rsidR="00FB7C40" w:rsidRDefault="00FB7C40" w:rsidP="00E33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1740" w14:textId="411BAF1F" w:rsidR="00FB7C40" w:rsidRPr="00E10824" w:rsidRDefault="00FB7C40" w:rsidP="00B00707">
    <w:pPr>
      <w:pStyle w:val="Header"/>
      <w:jc w:val="center"/>
      <w:rPr>
        <w:rFonts w:asciiTheme="minorHAnsi" w:hAnsiTheme="minorHAnsi"/>
        <w:b/>
        <w:caps/>
        <w:sz w:val="28"/>
        <w:szCs w:val="28"/>
      </w:rPr>
    </w:pPr>
    <w:r w:rsidRPr="00E10824">
      <w:rPr>
        <w:rFonts w:asciiTheme="minorHAnsi" w:hAnsiTheme="minorHAnsi"/>
        <w:b/>
        <w:caps/>
        <w:sz w:val="28"/>
        <w:szCs w:val="28"/>
      </w:rPr>
      <w:t>20</w:t>
    </w:r>
    <w:r>
      <w:rPr>
        <w:rFonts w:asciiTheme="minorHAnsi" w:hAnsiTheme="minorHAnsi"/>
        <w:b/>
        <w:caps/>
        <w:sz w:val="28"/>
        <w:szCs w:val="28"/>
      </w:rPr>
      <w:t>2</w:t>
    </w:r>
    <w:r w:rsidR="00AD7E33">
      <w:rPr>
        <w:rFonts w:asciiTheme="minorHAnsi" w:hAnsiTheme="minorHAnsi"/>
        <w:b/>
        <w:caps/>
        <w:sz w:val="28"/>
        <w:szCs w:val="28"/>
      </w:rPr>
      <w:t>3</w:t>
    </w:r>
    <w:r>
      <w:rPr>
        <w:rFonts w:asciiTheme="minorHAnsi" w:hAnsiTheme="minorHAnsi"/>
        <w:b/>
        <w:caps/>
        <w:sz w:val="28"/>
        <w:szCs w:val="28"/>
      </w:rPr>
      <w:t>-2</w:t>
    </w:r>
    <w:r w:rsidR="00AD7E33">
      <w:rPr>
        <w:rFonts w:asciiTheme="minorHAnsi" w:hAnsiTheme="minorHAnsi"/>
        <w:b/>
        <w:caps/>
        <w:sz w:val="28"/>
        <w:szCs w:val="28"/>
      </w:rPr>
      <w:t>4</w:t>
    </w:r>
    <w:r w:rsidRPr="00E10824">
      <w:rPr>
        <w:rFonts w:asciiTheme="minorHAnsi" w:hAnsiTheme="minorHAnsi"/>
        <w:b/>
        <w:caps/>
        <w:sz w:val="28"/>
        <w:szCs w:val="28"/>
      </w:rPr>
      <w:t xml:space="preserve"> COORDINAted MONITORING GUIDE—DESK REVIEW SURVEY</w:t>
    </w:r>
  </w:p>
  <w:p w14:paraId="71D80A80" w14:textId="29039270" w:rsidR="00FB7C40" w:rsidRDefault="00FB7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083B" w14:textId="4235F054" w:rsidR="00FB7C40" w:rsidRPr="00C62D2A" w:rsidRDefault="00FB7C40" w:rsidP="00C62D2A">
    <w:pPr>
      <w:pStyle w:val="Header"/>
      <w:jc w:val="center"/>
      <w:rPr>
        <w:rFonts w:asciiTheme="minorHAnsi" w:hAnsiTheme="minorHAnsi"/>
        <w:b/>
        <w:caps/>
        <w:sz w:val="28"/>
        <w:szCs w:val="28"/>
      </w:rPr>
    </w:pPr>
    <w:r w:rsidRPr="00E10824">
      <w:rPr>
        <w:rFonts w:asciiTheme="minorHAnsi" w:hAnsiTheme="minorHAnsi"/>
        <w:b/>
        <w:caps/>
        <w:sz w:val="28"/>
        <w:szCs w:val="28"/>
      </w:rPr>
      <w:t>20</w:t>
    </w:r>
    <w:r>
      <w:rPr>
        <w:rFonts w:asciiTheme="minorHAnsi" w:hAnsiTheme="minorHAnsi"/>
        <w:b/>
        <w:caps/>
        <w:sz w:val="28"/>
        <w:szCs w:val="28"/>
      </w:rPr>
      <w:t>2</w:t>
    </w:r>
    <w:r w:rsidR="00DB1CEB">
      <w:rPr>
        <w:rFonts w:asciiTheme="minorHAnsi" w:hAnsiTheme="minorHAnsi"/>
        <w:b/>
        <w:caps/>
        <w:sz w:val="28"/>
        <w:szCs w:val="28"/>
      </w:rPr>
      <w:t>2</w:t>
    </w:r>
    <w:r>
      <w:rPr>
        <w:rFonts w:asciiTheme="minorHAnsi" w:hAnsiTheme="minorHAnsi"/>
        <w:b/>
        <w:caps/>
        <w:sz w:val="28"/>
        <w:szCs w:val="28"/>
      </w:rPr>
      <w:t>-2</w:t>
    </w:r>
    <w:r w:rsidR="00DB1CEB">
      <w:rPr>
        <w:rFonts w:asciiTheme="minorHAnsi" w:hAnsiTheme="minorHAnsi"/>
        <w:b/>
        <w:caps/>
        <w:sz w:val="28"/>
        <w:szCs w:val="28"/>
      </w:rPr>
      <w:t>3</w:t>
    </w:r>
    <w:r w:rsidRPr="00E10824">
      <w:rPr>
        <w:rFonts w:asciiTheme="minorHAnsi" w:hAnsiTheme="minorHAnsi"/>
        <w:b/>
        <w:caps/>
        <w:sz w:val="28"/>
        <w:szCs w:val="28"/>
      </w:rPr>
      <w:t xml:space="preserve"> COORDINAted MONITORING GUIDE—DESK REVIEW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FC6"/>
    <w:multiLevelType w:val="hybridMultilevel"/>
    <w:tmpl w:val="1AFA35C2"/>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8501187"/>
    <w:multiLevelType w:val="hybridMultilevel"/>
    <w:tmpl w:val="FF7491A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3B2CCB"/>
    <w:multiLevelType w:val="hybridMultilevel"/>
    <w:tmpl w:val="642EA0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6B432F"/>
    <w:multiLevelType w:val="hybridMultilevel"/>
    <w:tmpl w:val="CFC2DB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222DAD"/>
    <w:multiLevelType w:val="hybridMultilevel"/>
    <w:tmpl w:val="BED6CC1C"/>
    <w:lvl w:ilvl="0" w:tplc="04090019">
      <w:start w:val="1"/>
      <w:numFmt w:val="lowerLetter"/>
      <w:lvlText w:val="%1."/>
      <w:lvlJc w:val="left"/>
      <w:pPr>
        <w:ind w:left="1800" w:hanging="360"/>
      </w:pPr>
      <w:rPr>
        <w:b w:val="0"/>
        <w:bCs/>
      </w:rPr>
    </w:lvl>
    <w:lvl w:ilvl="1" w:tplc="6C406320">
      <w:start w:val="1"/>
      <w:numFmt w:val="lowerLetter"/>
      <w:lvlText w:val="%2."/>
      <w:lvlJc w:val="left"/>
      <w:pPr>
        <w:ind w:left="2520" w:hanging="360"/>
      </w:pPr>
      <w:rPr>
        <w:rFonts w:ascii="Times New Roman" w:eastAsia="Times New Roman" w:hAnsi="Times New Roman" w:cs="Times New Roman"/>
        <w:b w:val="0"/>
        <w:bC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F57F5"/>
    <w:multiLevelType w:val="hybridMultilevel"/>
    <w:tmpl w:val="6158F0C4"/>
    <w:lvl w:ilvl="0" w:tplc="3D1602EC">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C92587"/>
    <w:multiLevelType w:val="multilevel"/>
    <w:tmpl w:val="E788041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15CAF"/>
    <w:multiLevelType w:val="hybridMultilevel"/>
    <w:tmpl w:val="156A0B52"/>
    <w:lvl w:ilvl="0" w:tplc="0409001B">
      <w:start w:val="1"/>
      <w:numFmt w:val="lowerRoman"/>
      <w:lvlText w:val="%1."/>
      <w:lvlJc w:val="right"/>
      <w:pPr>
        <w:ind w:left="1440" w:hanging="360"/>
      </w:pPr>
      <w:rPr>
        <w:rFonts w:hint="default"/>
        <w:b w:val="0"/>
        <w:bCs w:val="0"/>
        <w:i w:val="0"/>
        <w:iCs w:val="0"/>
        <w:w w:val="100"/>
        <w:sz w:val="18"/>
        <w:szCs w:val="18"/>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6ED3447"/>
    <w:multiLevelType w:val="hybridMultilevel"/>
    <w:tmpl w:val="FAA092A2"/>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FBCEB22C">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764A6D"/>
    <w:multiLevelType w:val="hybridMultilevel"/>
    <w:tmpl w:val="D6507588"/>
    <w:lvl w:ilvl="0" w:tplc="4530C93E">
      <w:start w:val="2"/>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A1AF0"/>
    <w:multiLevelType w:val="hybridMultilevel"/>
    <w:tmpl w:val="6B8AFCA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930217"/>
    <w:multiLevelType w:val="hybridMultilevel"/>
    <w:tmpl w:val="46AE0FF8"/>
    <w:lvl w:ilvl="0" w:tplc="02F4BF8A">
      <w:start w:val="1"/>
      <w:numFmt w:val="decimal"/>
      <w:lvlText w:val="%1."/>
      <w:lvlJc w:val="left"/>
      <w:pPr>
        <w:ind w:left="720" w:hanging="360"/>
      </w:pPr>
      <w:rPr>
        <w:rFonts w:ascii="Calibri" w:eastAsia="Calibri" w:hAnsi="Calibri" w:cs="Times New Roman"/>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700C5"/>
    <w:multiLevelType w:val="hybridMultilevel"/>
    <w:tmpl w:val="5B2E6E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1519BF"/>
    <w:multiLevelType w:val="hybridMultilevel"/>
    <w:tmpl w:val="1138DDBA"/>
    <w:lvl w:ilvl="0" w:tplc="FFFFFFFF">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lowerLetter"/>
      <w:lvlText w:val="%4."/>
      <w:lvlJc w:val="left"/>
      <w:pPr>
        <w:ind w:left="2340" w:hanging="360"/>
      </w:pPr>
      <w:rPr>
        <w:rFonts w:hint="default"/>
      </w:rPr>
    </w:lvl>
    <w:lvl w:ilvl="4" w:tplc="0409001B">
      <w:start w:val="1"/>
      <w:numFmt w:val="lowerRoman"/>
      <w:lvlText w:val="%5."/>
      <w:lvlJc w:val="right"/>
      <w:pPr>
        <w:ind w:left="144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4" w15:restartNumberingAfterBreak="0">
    <w:nsid w:val="1DAF0315"/>
    <w:multiLevelType w:val="hybridMultilevel"/>
    <w:tmpl w:val="F74E2ED4"/>
    <w:lvl w:ilvl="0" w:tplc="FFFFFFFF">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5F8CE514">
      <w:start w:val="1"/>
      <w:numFmt w:val="lowerLetter"/>
      <w:lvlText w:val="%3."/>
      <w:lvlJc w:val="left"/>
      <w:pPr>
        <w:ind w:left="2340" w:hanging="360"/>
      </w:pPr>
      <w:rPr>
        <w:rFonts w:hint="default"/>
      </w:rPr>
    </w:lvl>
    <w:lvl w:ilvl="3" w:tplc="FFFFFFFF">
      <w:start w:val="1"/>
      <w:numFmt w:val="upperLetter"/>
      <w:lvlText w:val="(%4)"/>
      <w:lvlJc w:val="left"/>
      <w:pPr>
        <w:ind w:left="2904" w:hanging="384"/>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E52360"/>
    <w:multiLevelType w:val="hybridMultilevel"/>
    <w:tmpl w:val="C3DC5FFA"/>
    <w:lvl w:ilvl="0" w:tplc="5E64811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E74BA5"/>
    <w:multiLevelType w:val="hybridMultilevel"/>
    <w:tmpl w:val="58ECF2D4"/>
    <w:lvl w:ilvl="0" w:tplc="F05696A8">
      <w:start w:val="1"/>
      <w:numFmt w:val="decimal"/>
      <w:lvlText w:val="%1."/>
      <w:lvlJc w:val="left"/>
      <w:pPr>
        <w:ind w:left="720" w:hanging="360"/>
      </w:pPr>
      <w:rPr>
        <w:rFonts w:hint="default"/>
        <w:color w:val="000000"/>
      </w:rPr>
    </w:lvl>
    <w:lvl w:ilvl="1" w:tplc="61D80BF0">
      <w:start w:val="1"/>
      <w:numFmt w:val="lowerLetter"/>
      <w:lvlText w:val="%2."/>
      <w:lvlJc w:val="left"/>
      <w:pPr>
        <w:ind w:left="1440" w:hanging="360"/>
      </w:pPr>
      <w:rPr>
        <w:rFonts w:asciiTheme="minorHAnsi" w:eastAsia="Times New Roman" w:hAnsiTheme="minorHAnsi"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015737"/>
    <w:multiLevelType w:val="hybridMultilevel"/>
    <w:tmpl w:val="A2D2D7FC"/>
    <w:lvl w:ilvl="0" w:tplc="0409000F">
      <w:start w:val="1"/>
      <w:numFmt w:val="decimal"/>
      <w:lvlText w:val="%1."/>
      <w:lvlJc w:val="left"/>
      <w:pPr>
        <w:ind w:left="720" w:hanging="360"/>
      </w:pPr>
      <w:rPr>
        <w:rFonts w:hint="default"/>
      </w:rPr>
    </w:lvl>
    <w:lvl w:ilvl="1" w:tplc="E9946CF8">
      <w:start w:val="1"/>
      <w:numFmt w:val="decimal"/>
      <w:lvlText w:val="%2."/>
      <w:lvlJc w:val="left"/>
      <w:pPr>
        <w:ind w:left="1440" w:hanging="360"/>
      </w:pPr>
      <w:rPr>
        <w:rFonts w:ascii="Calibri" w:eastAsia="Calibri" w:hAnsi="Calibri" w:cs="Times New Roman"/>
      </w:rPr>
    </w:lvl>
    <w:lvl w:ilvl="2" w:tplc="8A80E822">
      <w:start w:val="1"/>
      <w:numFmt w:val="lowerLetter"/>
      <w:lvlText w:val="%3."/>
      <w:lvlJc w:val="right"/>
      <w:pPr>
        <w:ind w:left="2160" w:hanging="180"/>
      </w:pPr>
      <w:rPr>
        <w:rFonts w:ascii="Calibri" w:eastAsia="Calibri" w:hAnsi="Calibri"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882586"/>
    <w:multiLevelType w:val="hybridMultilevel"/>
    <w:tmpl w:val="2D383C18"/>
    <w:lvl w:ilvl="0" w:tplc="7026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D3845"/>
    <w:multiLevelType w:val="hybridMultilevel"/>
    <w:tmpl w:val="F3581B9C"/>
    <w:lvl w:ilvl="0" w:tplc="04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67F07BF"/>
    <w:multiLevelType w:val="hybridMultilevel"/>
    <w:tmpl w:val="D7486000"/>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6D877B6"/>
    <w:multiLevelType w:val="hybridMultilevel"/>
    <w:tmpl w:val="05C47EFA"/>
    <w:lvl w:ilvl="0" w:tplc="9A088E02">
      <w:start w:val="1"/>
      <w:numFmt w:val="lowerLetter"/>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9350AEC"/>
    <w:multiLevelType w:val="hybridMultilevel"/>
    <w:tmpl w:val="B568D322"/>
    <w:lvl w:ilvl="0" w:tplc="CF1289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9BC551C"/>
    <w:multiLevelType w:val="multilevel"/>
    <w:tmpl w:val="BDA84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490E9B"/>
    <w:multiLevelType w:val="hybridMultilevel"/>
    <w:tmpl w:val="365E2218"/>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729C2DC0">
      <w:start w:val="3"/>
      <w:numFmt w:val="lowerLetter"/>
      <w:lvlText w:val="%3."/>
      <w:lvlJc w:val="left"/>
      <w:pPr>
        <w:ind w:left="2880" w:hanging="360"/>
      </w:pPr>
      <w:rPr>
        <w:rFonts w:ascii="Calibri" w:hAnsi="Calibri"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E023711"/>
    <w:multiLevelType w:val="hybridMultilevel"/>
    <w:tmpl w:val="73BEAC3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F3A05F4"/>
    <w:multiLevelType w:val="hybridMultilevel"/>
    <w:tmpl w:val="0ABAF9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19E434B"/>
    <w:multiLevelType w:val="hybridMultilevel"/>
    <w:tmpl w:val="C0A2B28C"/>
    <w:lvl w:ilvl="0" w:tplc="04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248337A"/>
    <w:multiLevelType w:val="hybridMultilevel"/>
    <w:tmpl w:val="741004C4"/>
    <w:lvl w:ilvl="0" w:tplc="B3E83D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55C57E5"/>
    <w:multiLevelType w:val="hybridMultilevel"/>
    <w:tmpl w:val="3BCC8FCC"/>
    <w:lvl w:ilvl="0" w:tplc="04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63132EF"/>
    <w:multiLevelType w:val="hybridMultilevel"/>
    <w:tmpl w:val="9086E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9309E"/>
    <w:multiLevelType w:val="hybridMultilevel"/>
    <w:tmpl w:val="21865DDA"/>
    <w:lvl w:ilvl="0" w:tplc="BD145A4A">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180"/>
      </w:pPr>
    </w:lvl>
    <w:lvl w:ilvl="3" w:tplc="98B6F004">
      <w:start w:val="1"/>
      <w:numFmt w:val="upperLetter"/>
      <w:lvlText w:val="(%4)"/>
      <w:lvlJc w:val="left"/>
      <w:pPr>
        <w:ind w:left="2904" w:hanging="384"/>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572730"/>
    <w:multiLevelType w:val="hybridMultilevel"/>
    <w:tmpl w:val="A1269EDE"/>
    <w:lvl w:ilvl="0" w:tplc="D47AF058">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90D7199"/>
    <w:multiLevelType w:val="hybridMultilevel"/>
    <w:tmpl w:val="D438E288"/>
    <w:lvl w:ilvl="0" w:tplc="04090005">
      <w:start w:val="1"/>
      <w:numFmt w:val="bullet"/>
      <w:lvlText w:val=""/>
      <w:lvlJc w:val="left"/>
      <w:pPr>
        <w:ind w:left="765" w:hanging="360"/>
      </w:pPr>
      <w:rPr>
        <w:rFonts w:ascii="Wingdings" w:hAnsi="Wingdings" w:hint="default"/>
      </w:rPr>
    </w:lvl>
    <w:lvl w:ilvl="1" w:tplc="2EC824D8">
      <w:start w:val="1"/>
      <w:numFmt w:val="bullet"/>
      <w:lvlText w:val="o"/>
      <w:lvlJc w:val="left"/>
      <w:pPr>
        <w:ind w:left="1485" w:hanging="360"/>
      </w:pPr>
      <w:rPr>
        <w:rFonts w:ascii="Courier New" w:hAnsi="Courier New" w:cs="Courier New" w:hint="default"/>
        <w:color w:val="auto"/>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3A8F302B"/>
    <w:multiLevelType w:val="multilevel"/>
    <w:tmpl w:val="0B1C8F3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812F56"/>
    <w:multiLevelType w:val="hybridMultilevel"/>
    <w:tmpl w:val="A63E115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3E7C6C11"/>
    <w:multiLevelType w:val="hybridMultilevel"/>
    <w:tmpl w:val="D3DC26AE"/>
    <w:lvl w:ilvl="0" w:tplc="83C81E5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3ED129E6"/>
    <w:multiLevelType w:val="hybridMultilevel"/>
    <w:tmpl w:val="5B367B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694E3C"/>
    <w:multiLevelType w:val="hybridMultilevel"/>
    <w:tmpl w:val="305477EA"/>
    <w:lvl w:ilvl="0" w:tplc="2C80A92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4944A0"/>
    <w:multiLevelType w:val="hybridMultilevel"/>
    <w:tmpl w:val="8B4C5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B32E87"/>
    <w:multiLevelType w:val="hybridMultilevel"/>
    <w:tmpl w:val="7B8AF0D8"/>
    <w:lvl w:ilvl="0" w:tplc="D706A84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B15B80"/>
    <w:multiLevelType w:val="hybridMultilevel"/>
    <w:tmpl w:val="8A626A64"/>
    <w:lvl w:ilvl="0" w:tplc="1B5E603E">
      <w:start w:val="1"/>
      <w:numFmt w:val="lowerLetter"/>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65F75BD"/>
    <w:multiLevelType w:val="hybridMultilevel"/>
    <w:tmpl w:val="33303E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325361"/>
    <w:multiLevelType w:val="hybridMultilevel"/>
    <w:tmpl w:val="EC9E0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D7B1E41"/>
    <w:multiLevelType w:val="hybridMultilevel"/>
    <w:tmpl w:val="154428B6"/>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12D7D41"/>
    <w:multiLevelType w:val="hybridMultilevel"/>
    <w:tmpl w:val="259889CA"/>
    <w:lvl w:ilvl="0" w:tplc="04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1590547"/>
    <w:multiLevelType w:val="hybridMultilevel"/>
    <w:tmpl w:val="4174949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8353C99"/>
    <w:multiLevelType w:val="hybridMultilevel"/>
    <w:tmpl w:val="DADEF3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5A6B15DB"/>
    <w:multiLevelType w:val="multilevel"/>
    <w:tmpl w:val="1786B174"/>
    <w:styleLink w:val="Style1"/>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E9663AB"/>
    <w:multiLevelType w:val="hybridMultilevel"/>
    <w:tmpl w:val="BB424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0DC146D"/>
    <w:multiLevelType w:val="hybridMultilevel"/>
    <w:tmpl w:val="7686527C"/>
    <w:lvl w:ilvl="0" w:tplc="B3E83D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21C26DB"/>
    <w:multiLevelType w:val="hybridMultilevel"/>
    <w:tmpl w:val="D7D210D0"/>
    <w:lvl w:ilvl="0" w:tplc="726E5DCE">
      <w:start w:val="1"/>
      <w:numFmt w:val="decimal"/>
      <w:lvlText w:val="(%1)"/>
      <w:lvlJc w:val="left"/>
      <w:pPr>
        <w:ind w:left="143" w:hanging="270"/>
      </w:pPr>
      <w:rPr>
        <w:rFonts w:ascii="Cambria" w:eastAsia="Cambria" w:hAnsi="Cambria" w:cs="Cambria" w:hint="default"/>
        <w:b w:val="0"/>
        <w:bCs w:val="0"/>
        <w:i w:val="0"/>
        <w:iCs w:val="0"/>
        <w:w w:val="92"/>
        <w:sz w:val="18"/>
        <w:szCs w:val="18"/>
      </w:rPr>
    </w:lvl>
    <w:lvl w:ilvl="1" w:tplc="21A896E4">
      <w:start w:val="1"/>
      <w:numFmt w:val="lowerRoman"/>
      <w:lvlText w:val="(%2)"/>
      <w:lvlJc w:val="left"/>
      <w:pPr>
        <w:ind w:left="552" w:hanging="230"/>
      </w:pPr>
      <w:rPr>
        <w:rFonts w:ascii="Cambria" w:eastAsia="Cambria" w:hAnsi="Cambria" w:cs="Cambria" w:hint="default"/>
        <w:b w:val="0"/>
        <w:bCs w:val="0"/>
        <w:i w:val="0"/>
        <w:iCs w:val="0"/>
        <w:w w:val="95"/>
        <w:sz w:val="18"/>
        <w:szCs w:val="18"/>
      </w:rPr>
    </w:lvl>
    <w:lvl w:ilvl="2" w:tplc="4E70B302">
      <w:numFmt w:val="bullet"/>
      <w:lvlText w:val="•"/>
      <w:lvlJc w:val="left"/>
      <w:pPr>
        <w:ind w:left="560" w:hanging="230"/>
      </w:pPr>
      <w:rPr>
        <w:rFonts w:hint="default"/>
      </w:rPr>
    </w:lvl>
    <w:lvl w:ilvl="3" w:tplc="DF241640">
      <w:numFmt w:val="bullet"/>
      <w:lvlText w:val="•"/>
      <w:lvlJc w:val="left"/>
      <w:pPr>
        <w:ind w:left="485" w:hanging="230"/>
      </w:pPr>
      <w:rPr>
        <w:rFonts w:hint="default"/>
      </w:rPr>
    </w:lvl>
    <w:lvl w:ilvl="4" w:tplc="F500823E">
      <w:numFmt w:val="bullet"/>
      <w:lvlText w:val="•"/>
      <w:lvlJc w:val="left"/>
      <w:pPr>
        <w:ind w:left="410" w:hanging="230"/>
      </w:pPr>
      <w:rPr>
        <w:rFonts w:hint="default"/>
      </w:rPr>
    </w:lvl>
    <w:lvl w:ilvl="5" w:tplc="EBD4CDD8">
      <w:numFmt w:val="bullet"/>
      <w:lvlText w:val="•"/>
      <w:lvlJc w:val="left"/>
      <w:pPr>
        <w:ind w:left="335" w:hanging="230"/>
      </w:pPr>
      <w:rPr>
        <w:rFonts w:hint="default"/>
      </w:rPr>
    </w:lvl>
    <w:lvl w:ilvl="6" w:tplc="68F01CC2">
      <w:numFmt w:val="bullet"/>
      <w:lvlText w:val="•"/>
      <w:lvlJc w:val="left"/>
      <w:pPr>
        <w:ind w:left="260" w:hanging="230"/>
      </w:pPr>
      <w:rPr>
        <w:rFonts w:hint="default"/>
      </w:rPr>
    </w:lvl>
    <w:lvl w:ilvl="7" w:tplc="84AAFBE4">
      <w:numFmt w:val="bullet"/>
      <w:lvlText w:val="•"/>
      <w:lvlJc w:val="left"/>
      <w:pPr>
        <w:ind w:left="185" w:hanging="230"/>
      </w:pPr>
      <w:rPr>
        <w:rFonts w:hint="default"/>
      </w:rPr>
    </w:lvl>
    <w:lvl w:ilvl="8" w:tplc="0776AC16">
      <w:numFmt w:val="bullet"/>
      <w:lvlText w:val="•"/>
      <w:lvlJc w:val="left"/>
      <w:pPr>
        <w:ind w:left="110" w:hanging="230"/>
      </w:pPr>
      <w:rPr>
        <w:rFonts w:hint="default"/>
      </w:rPr>
    </w:lvl>
  </w:abstractNum>
  <w:abstractNum w:abstractNumId="52" w15:restartNumberingAfterBreak="0">
    <w:nsid w:val="64CF29C7"/>
    <w:multiLevelType w:val="hybridMultilevel"/>
    <w:tmpl w:val="4678E74E"/>
    <w:lvl w:ilvl="0" w:tplc="FFFFFFFF">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lowerLetter"/>
      <w:lvlText w:val="%4."/>
      <w:lvlJc w:val="left"/>
      <w:pPr>
        <w:ind w:left="2340" w:hanging="360"/>
      </w:pPr>
      <w:rPr>
        <w:rFonts w:hint="default"/>
      </w:rPr>
    </w:lvl>
    <w:lvl w:ilvl="4" w:tplc="0409001B">
      <w:start w:val="1"/>
      <w:numFmt w:val="lowerRoman"/>
      <w:lvlText w:val="%5."/>
      <w:lvlJc w:val="right"/>
      <w:pPr>
        <w:ind w:left="144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3" w15:restartNumberingAfterBreak="0">
    <w:nsid w:val="65970F45"/>
    <w:multiLevelType w:val="hybridMultilevel"/>
    <w:tmpl w:val="0358C9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66761764"/>
    <w:multiLevelType w:val="hybridMultilevel"/>
    <w:tmpl w:val="14E4E4C4"/>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4802B4"/>
    <w:multiLevelType w:val="hybridMultilevel"/>
    <w:tmpl w:val="A4665D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699D00D7"/>
    <w:multiLevelType w:val="hybridMultilevel"/>
    <w:tmpl w:val="DADA7EE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69CB5C1D"/>
    <w:multiLevelType w:val="hybridMultilevel"/>
    <w:tmpl w:val="D2A241E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A395187"/>
    <w:multiLevelType w:val="hybridMultilevel"/>
    <w:tmpl w:val="ED96130C"/>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BC95A62"/>
    <w:multiLevelType w:val="hybridMultilevel"/>
    <w:tmpl w:val="BE4C0710"/>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6CCB04C0"/>
    <w:multiLevelType w:val="hybridMultilevel"/>
    <w:tmpl w:val="165E88B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2D35B7"/>
    <w:multiLevelType w:val="hybridMultilevel"/>
    <w:tmpl w:val="3EE8C694"/>
    <w:lvl w:ilvl="0" w:tplc="24960BAA">
      <w:start w:val="1"/>
      <w:numFmt w:val="decimal"/>
      <w:lvlText w:val="%1."/>
      <w:lvlJc w:val="left"/>
      <w:pPr>
        <w:ind w:left="720" w:hanging="360"/>
      </w:pPr>
      <w:rPr>
        <w:rFonts w:ascii="Calibri" w:eastAsia="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D37262D"/>
    <w:multiLevelType w:val="hybridMultilevel"/>
    <w:tmpl w:val="2D4E9216"/>
    <w:lvl w:ilvl="0" w:tplc="42529FDE">
      <w:start w:val="1"/>
      <w:numFmt w:val="lowerRoman"/>
      <w:lvlText w:val="%1."/>
      <w:lvlJc w:val="right"/>
      <w:pPr>
        <w:ind w:left="4320" w:hanging="173"/>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3" w15:restartNumberingAfterBreak="0">
    <w:nsid w:val="6D592C8C"/>
    <w:multiLevelType w:val="hybridMultilevel"/>
    <w:tmpl w:val="2668BEAA"/>
    <w:lvl w:ilvl="0" w:tplc="B016B4BC">
      <w:start w:val="1"/>
      <w:numFmt w:val="decimal"/>
      <w:lvlText w:val="%1."/>
      <w:lvlJc w:val="left"/>
      <w:pPr>
        <w:ind w:left="1440" w:hanging="360"/>
      </w:pPr>
      <w:rPr>
        <w:rFonts w:ascii="Calibri" w:eastAsia="Calibri" w:hAnsi="Calibri" w:cs="Times New Roman"/>
        <w:b w:val="0"/>
        <w:bCs/>
      </w:rPr>
    </w:lvl>
    <w:lvl w:ilvl="1" w:tplc="83C81E52">
      <w:start w:val="1"/>
      <w:numFmt w:val="lowerLetter"/>
      <w:lvlText w:val="%2."/>
      <w:lvlJc w:val="left"/>
      <w:pPr>
        <w:ind w:left="2160" w:hanging="360"/>
      </w:pPr>
      <w:rPr>
        <w:b w:val="0"/>
        <w:bCs/>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E725F86"/>
    <w:multiLevelType w:val="hybridMultilevel"/>
    <w:tmpl w:val="75801C2E"/>
    <w:lvl w:ilvl="0" w:tplc="70A282C6">
      <w:start w:val="1"/>
      <w:numFmt w:val="lowerLetter"/>
      <w:lvlText w:val="%1."/>
      <w:lvlJc w:val="left"/>
      <w:pPr>
        <w:ind w:left="1080" w:hanging="360"/>
      </w:pPr>
      <w:rPr>
        <w:rFonts w:hint="default"/>
        <w:b w:val="0"/>
        <w:b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F7772D7"/>
    <w:multiLevelType w:val="hybridMultilevel"/>
    <w:tmpl w:val="6832A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09E2015"/>
    <w:multiLevelType w:val="hybridMultilevel"/>
    <w:tmpl w:val="75E06CA4"/>
    <w:lvl w:ilvl="0" w:tplc="44C4898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E80D69"/>
    <w:multiLevelType w:val="hybridMultilevel"/>
    <w:tmpl w:val="580C3D9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8" w15:restartNumberingAfterBreak="0">
    <w:nsid w:val="76741689"/>
    <w:multiLevelType w:val="hybridMultilevel"/>
    <w:tmpl w:val="82A6ACD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75262DB"/>
    <w:multiLevelType w:val="hybridMultilevel"/>
    <w:tmpl w:val="C54C86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75D008C"/>
    <w:multiLevelType w:val="hybridMultilevel"/>
    <w:tmpl w:val="9C16950E"/>
    <w:lvl w:ilvl="0" w:tplc="83C81E52">
      <w:start w:val="1"/>
      <w:numFmt w:val="lowerLetter"/>
      <w:lvlText w:val="%1."/>
      <w:lvlJc w:val="left"/>
      <w:pPr>
        <w:ind w:left="1440" w:hanging="360"/>
      </w:pPr>
      <w:rPr>
        <w:b w:val="0"/>
        <w:bCs/>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7E55898"/>
    <w:multiLevelType w:val="hybridMultilevel"/>
    <w:tmpl w:val="F68C0DC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78965EBA"/>
    <w:multiLevelType w:val="hybridMultilevel"/>
    <w:tmpl w:val="10D40AB6"/>
    <w:lvl w:ilvl="0" w:tplc="F19801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A9461B"/>
    <w:multiLevelType w:val="hybridMultilevel"/>
    <w:tmpl w:val="06C05900"/>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19">
      <w:start w:val="1"/>
      <w:numFmt w:val="lowerLetter"/>
      <w:lvlText w:val="%4."/>
      <w:lvlJc w:val="left"/>
      <w:pPr>
        <w:ind w:left="144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4" w15:restartNumberingAfterBreak="0">
    <w:nsid w:val="7E10030F"/>
    <w:multiLevelType w:val="hybridMultilevel"/>
    <w:tmpl w:val="76589118"/>
    <w:lvl w:ilvl="0" w:tplc="FFFFFFFF">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lowerLetter"/>
      <w:lvlText w:val="%4."/>
      <w:lvlJc w:val="left"/>
      <w:pPr>
        <w:ind w:left="2340" w:hanging="360"/>
      </w:pPr>
      <w:rPr>
        <w:rFonts w:hint="default"/>
      </w:rPr>
    </w:lvl>
    <w:lvl w:ilvl="4" w:tplc="0409001B">
      <w:start w:val="1"/>
      <w:numFmt w:val="lowerRoman"/>
      <w:lvlText w:val="%5."/>
      <w:lvlJc w:val="right"/>
      <w:pPr>
        <w:ind w:left="144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467014991">
    <w:abstractNumId w:val="33"/>
  </w:num>
  <w:num w:numId="2" w16cid:durableId="695695934">
    <w:abstractNumId w:val="48"/>
  </w:num>
  <w:num w:numId="3" w16cid:durableId="1863591436">
    <w:abstractNumId w:val="15"/>
  </w:num>
  <w:num w:numId="4" w16cid:durableId="1908303114">
    <w:abstractNumId w:val="11"/>
  </w:num>
  <w:num w:numId="5" w16cid:durableId="1013915050">
    <w:abstractNumId w:val="50"/>
  </w:num>
  <w:num w:numId="6" w16cid:durableId="603268758">
    <w:abstractNumId w:val="37"/>
  </w:num>
  <w:num w:numId="7" w16cid:durableId="1085297320">
    <w:abstractNumId w:val="39"/>
  </w:num>
  <w:num w:numId="8" w16cid:durableId="395208711">
    <w:abstractNumId w:val="42"/>
  </w:num>
  <w:num w:numId="9" w16cid:durableId="1842313828">
    <w:abstractNumId w:val="10"/>
  </w:num>
  <w:num w:numId="10" w16cid:durableId="1229339034">
    <w:abstractNumId w:val="17"/>
  </w:num>
  <w:num w:numId="11" w16cid:durableId="1422332234">
    <w:abstractNumId w:val="28"/>
  </w:num>
  <w:num w:numId="12" w16cid:durableId="1073508793">
    <w:abstractNumId w:val="18"/>
  </w:num>
  <w:num w:numId="13" w16cid:durableId="1459683764">
    <w:abstractNumId w:val="72"/>
  </w:num>
  <w:num w:numId="14" w16cid:durableId="2061129837">
    <w:abstractNumId w:val="22"/>
  </w:num>
  <w:num w:numId="15" w16cid:durableId="1146125792">
    <w:abstractNumId w:val="66"/>
  </w:num>
  <w:num w:numId="16" w16cid:durableId="235480842">
    <w:abstractNumId w:val="60"/>
  </w:num>
  <w:num w:numId="17" w16cid:durableId="1134182002">
    <w:abstractNumId w:val="58"/>
  </w:num>
  <w:num w:numId="18" w16cid:durableId="265383335">
    <w:abstractNumId w:val="24"/>
  </w:num>
  <w:num w:numId="19" w16cid:durableId="1220291449">
    <w:abstractNumId w:val="2"/>
  </w:num>
  <w:num w:numId="20" w16cid:durableId="563684024">
    <w:abstractNumId w:val="63"/>
  </w:num>
  <w:num w:numId="21" w16cid:durableId="1017736802">
    <w:abstractNumId w:val="36"/>
  </w:num>
  <w:num w:numId="22" w16cid:durableId="1570265210">
    <w:abstractNumId w:val="25"/>
  </w:num>
  <w:num w:numId="23" w16cid:durableId="432290831">
    <w:abstractNumId w:val="29"/>
  </w:num>
  <w:num w:numId="24" w16cid:durableId="2079739435">
    <w:abstractNumId w:val="68"/>
  </w:num>
  <w:num w:numId="25" w16cid:durableId="1309243585">
    <w:abstractNumId w:val="27"/>
  </w:num>
  <w:num w:numId="26" w16cid:durableId="1531337667">
    <w:abstractNumId w:val="57"/>
  </w:num>
  <w:num w:numId="27" w16cid:durableId="520973165">
    <w:abstractNumId w:val="4"/>
  </w:num>
  <w:num w:numId="28" w16cid:durableId="1237476554">
    <w:abstractNumId w:val="70"/>
  </w:num>
  <w:num w:numId="29" w16cid:durableId="1084061052">
    <w:abstractNumId w:val="19"/>
  </w:num>
  <w:num w:numId="30" w16cid:durableId="74860200">
    <w:abstractNumId w:val="1"/>
  </w:num>
  <w:num w:numId="31" w16cid:durableId="2032488329">
    <w:abstractNumId w:val="21"/>
  </w:num>
  <w:num w:numId="32" w16cid:durableId="1831017737">
    <w:abstractNumId w:val="41"/>
  </w:num>
  <w:num w:numId="33" w16cid:durableId="952513001">
    <w:abstractNumId w:val="71"/>
  </w:num>
  <w:num w:numId="34" w16cid:durableId="1955744603">
    <w:abstractNumId w:val="44"/>
  </w:num>
  <w:num w:numId="35" w16cid:durableId="982195463">
    <w:abstractNumId w:val="46"/>
  </w:num>
  <w:num w:numId="36" w16cid:durableId="1104306747">
    <w:abstractNumId w:val="55"/>
  </w:num>
  <w:num w:numId="37" w16cid:durableId="1664702844">
    <w:abstractNumId w:val="47"/>
  </w:num>
  <w:num w:numId="38" w16cid:durableId="524099891">
    <w:abstractNumId w:val="5"/>
  </w:num>
  <w:num w:numId="39" w16cid:durableId="269624068">
    <w:abstractNumId w:val="59"/>
  </w:num>
  <w:num w:numId="40" w16cid:durableId="428431112">
    <w:abstractNumId w:val="26"/>
  </w:num>
  <w:num w:numId="41" w16cid:durableId="24793082">
    <w:abstractNumId w:val="45"/>
  </w:num>
  <w:num w:numId="42" w16cid:durableId="433136428">
    <w:abstractNumId w:val="64"/>
  </w:num>
  <w:num w:numId="43" w16cid:durableId="724525275">
    <w:abstractNumId w:val="53"/>
  </w:num>
  <w:num w:numId="44" w16cid:durableId="257950646">
    <w:abstractNumId w:val="8"/>
  </w:num>
  <w:num w:numId="45" w16cid:durableId="887492416">
    <w:abstractNumId w:val="20"/>
  </w:num>
  <w:num w:numId="46" w16cid:durableId="691566679">
    <w:abstractNumId w:val="35"/>
  </w:num>
  <w:num w:numId="47" w16cid:durableId="8223676">
    <w:abstractNumId w:val="65"/>
  </w:num>
  <w:num w:numId="48" w16cid:durableId="1105031125">
    <w:abstractNumId w:val="31"/>
  </w:num>
  <w:num w:numId="49" w16cid:durableId="1453817529">
    <w:abstractNumId w:val="43"/>
  </w:num>
  <w:num w:numId="50" w16cid:durableId="888999040">
    <w:abstractNumId w:val="38"/>
  </w:num>
  <w:num w:numId="51" w16cid:durableId="393046511">
    <w:abstractNumId w:val="61"/>
  </w:num>
  <w:num w:numId="52" w16cid:durableId="1202935345">
    <w:abstractNumId w:val="69"/>
  </w:num>
  <w:num w:numId="53" w16cid:durableId="1122991224">
    <w:abstractNumId w:val="54"/>
  </w:num>
  <w:num w:numId="54" w16cid:durableId="2046757844">
    <w:abstractNumId w:val="62"/>
  </w:num>
  <w:num w:numId="55" w16cid:durableId="1190601537">
    <w:abstractNumId w:val="30"/>
  </w:num>
  <w:num w:numId="56" w16cid:durableId="697894741">
    <w:abstractNumId w:val="73"/>
  </w:num>
  <w:num w:numId="57" w16cid:durableId="2028873559">
    <w:abstractNumId w:val="0"/>
  </w:num>
  <w:num w:numId="58" w16cid:durableId="2131510692">
    <w:abstractNumId w:val="49"/>
  </w:num>
  <w:num w:numId="59" w16cid:durableId="1500464291">
    <w:abstractNumId w:val="23"/>
  </w:num>
  <w:num w:numId="60" w16cid:durableId="1928999261">
    <w:abstractNumId w:val="34"/>
  </w:num>
  <w:num w:numId="61" w16cid:durableId="1902054704">
    <w:abstractNumId w:val="6"/>
  </w:num>
  <w:num w:numId="62" w16cid:durableId="384064269">
    <w:abstractNumId w:val="32"/>
  </w:num>
  <w:num w:numId="63" w16cid:durableId="1294292836">
    <w:abstractNumId w:val="16"/>
  </w:num>
  <w:num w:numId="64" w16cid:durableId="1390810972">
    <w:abstractNumId w:val="14"/>
  </w:num>
  <w:num w:numId="65" w16cid:durableId="1424257856">
    <w:abstractNumId w:val="56"/>
  </w:num>
  <w:num w:numId="66" w16cid:durableId="768700544">
    <w:abstractNumId w:val="40"/>
  </w:num>
  <w:num w:numId="67" w16cid:durableId="804927296">
    <w:abstractNumId w:val="9"/>
  </w:num>
  <w:num w:numId="68" w16cid:durableId="1158226327">
    <w:abstractNumId w:val="3"/>
  </w:num>
  <w:num w:numId="69" w16cid:durableId="1481382411">
    <w:abstractNumId w:val="7"/>
  </w:num>
  <w:num w:numId="70" w16cid:durableId="1047946339">
    <w:abstractNumId w:val="74"/>
  </w:num>
  <w:num w:numId="71" w16cid:durableId="2096508870">
    <w:abstractNumId w:val="52"/>
  </w:num>
  <w:num w:numId="72" w16cid:durableId="2045207024">
    <w:abstractNumId w:val="13"/>
  </w:num>
  <w:num w:numId="73" w16cid:durableId="1934897425">
    <w:abstractNumId w:val="67"/>
  </w:num>
  <w:num w:numId="74" w16cid:durableId="188684935">
    <w:abstractNumId w:val="12"/>
  </w:num>
  <w:num w:numId="75" w16cid:durableId="1642731234">
    <w:abstractNumId w:val="5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309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2NTcxNjMysDA3MbdU0lEKTi0uzszPAykwMq8FAEDTTCctAAAA"/>
  </w:docVars>
  <w:rsids>
    <w:rsidRoot w:val="00E33CB9"/>
    <w:rsid w:val="0000123A"/>
    <w:rsid w:val="000024B9"/>
    <w:rsid w:val="000027F8"/>
    <w:rsid w:val="000037D7"/>
    <w:rsid w:val="00003D32"/>
    <w:rsid w:val="00006777"/>
    <w:rsid w:val="00007C30"/>
    <w:rsid w:val="00011504"/>
    <w:rsid w:val="00016D46"/>
    <w:rsid w:val="0001751A"/>
    <w:rsid w:val="00017521"/>
    <w:rsid w:val="00021CC2"/>
    <w:rsid w:val="000254EF"/>
    <w:rsid w:val="0002709D"/>
    <w:rsid w:val="00031686"/>
    <w:rsid w:val="0003189A"/>
    <w:rsid w:val="000357A0"/>
    <w:rsid w:val="00041612"/>
    <w:rsid w:val="00046D4B"/>
    <w:rsid w:val="00052490"/>
    <w:rsid w:val="000570FB"/>
    <w:rsid w:val="000623E7"/>
    <w:rsid w:val="00066BA7"/>
    <w:rsid w:val="00067135"/>
    <w:rsid w:val="00073C7D"/>
    <w:rsid w:val="00073CA6"/>
    <w:rsid w:val="000759A4"/>
    <w:rsid w:val="000774C0"/>
    <w:rsid w:val="00077526"/>
    <w:rsid w:val="00081540"/>
    <w:rsid w:val="000816EC"/>
    <w:rsid w:val="00081D06"/>
    <w:rsid w:val="00086DDF"/>
    <w:rsid w:val="0008716B"/>
    <w:rsid w:val="00090BFA"/>
    <w:rsid w:val="00097A8D"/>
    <w:rsid w:val="00097B67"/>
    <w:rsid w:val="000A2908"/>
    <w:rsid w:val="000A3BB9"/>
    <w:rsid w:val="000B2F80"/>
    <w:rsid w:val="000B50C3"/>
    <w:rsid w:val="000B6D39"/>
    <w:rsid w:val="000C35F2"/>
    <w:rsid w:val="000C3954"/>
    <w:rsid w:val="000D36FF"/>
    <w:rsid w:val="000E075A"/>
    <w:rsid w:val="000E1377"/>
    <w:rsid w:val="000E1A3A"/>
    <w:rsid w:val="000F12EA"/>
    <w:rsid w:val="000F24E7"/>
    <w:rsid w:val="00101C70"/>
    <w:rsid w:val="00102F73"/>
    <w:rsid w:val="0010458E"/>
    <w:rsid w:val="001057F1"/>
    <w:rsid w:val="00107CF0"/>
    <w:rsid w:val="00111B1F"/>
    <w:rsid w:val="001130E3"/>
    <w:rsid w:val="00113FCD"/>
    <w:rsid w:val="0011533C"/>
    <w:rsid w:val="00115A6E"/>
    <w:rsid w:val="00116019"/>
    <w:rsid w:val="00116643"/>
    <w:rsid w:val="001218B4"/>
    <w:rsid w:val="00121AB6"/>
    <w:rsid w:val="001243B6"/>
    <w:rsid w:val="00125640"/>
    <w:rsid w:val="0013099E"/>
    <w:rsid w:val="0013417E"/>
    <w:rsid w:val="0014295F"/>
    <w:rsid w:val="00142C29"/>
    <w:rsid w:val="00143E21"/>
    <w:rsid w:val="00144636"/>
    <w:rsid w:val="001447FA"/>
    <w:rsid w:val="00145C3D"/>
    <w:rsid w:val="00151D88"/>
    <w:rsid w:val="001535BF"/>
    <w:rsid w:val="00153C51"/>
    <w:rsid w:val="0016159C"/>
    <w:rsid w:val="0016676B"/>
    <w:rsid w:val="00166A07"/>
    <w:rsid w:val="001676A5"/>
    <w:rsid w:val="00170A49"/>
    <w:rsid w:val="0017185F"/>
    <w:rsid w:val="00172274"/>
    <w:rsid w:val="00173904"/>
    <w:rsid w:val="00174F34"/>
    <w:rsid w:val="00176476"/>
    <w:rsid w:val="001807F9"/>
    <w:rsid w:val="001813E9"/>
    <w:rsid w:val="00181BCA"/>
    <w:rsid w:val="00182C70"/>
    <w:rsid w:val="0018404D"/>
    <w:rsid w:val="001849C4"/>
    <w:rsid w:val="00185507"/>
    <w:rsid w:val="0019132D"/>
    <w:rsid w:val="001916E0"/>
    <w:rsid w:val="00195AF8"/>
    <w:rsid w:val="00195C56"/>
    <w:rsid w:val="001A0261"/>
    <w:rsid w:val="001A2D0F"/>
    <w:rsid w:val="001A5A9E"/>
    <w:rsid w:val="001A5EF4"/>
    <w:rsid w:val="001A728C"/>
    <w:rsid w:val="001A769B"/>
    <w:rsid w:val="001A7717"/>
    <w:rsid w:val="001B0D7A"/>
    <w:rsid w:val="001B2250"/>
    <w:rsid w:val="001B2918"/>
    <w:rsid w:val="001B3049"/>
    <w:rsid w:val="001B395F"/>
    <w:rsid w:val="001B4827"/>
    <w:rsid w:val="001B483E"/>
    <w:rsid w:val="001B7B3C"/>
    <w:rsid w:val="001C2CE1"/>
    <w:rsid w:val="001C5DDE"/>
    <w:rsid w:val="001C63F2"/>
    <w:rsid w:val="001C7127"/>
    <w:rsid w:val="001D16CE"/>
    <w:rsid w:val="001D2A53"/>
    <w:rsid w:val="001D35BD"/>
    <w:rsid w:val="001D64F5"/>
    <w:rsid w:val="001D7F01"/>
    <w:rsid w:val="001E0328"/>
    <w:rsid w:val="001E06F4"/>
    <w:rsid w:val="001E09C3"/>
    <w:rsid w:val="001E15CA"/>
    <w:rsid w:val="001E33B3"/>
    <w:rsid w:val="001E412A"/>
    <w:rsid w:val="001F2252"/>
    <w:rsid w:val="001F3DAC"/>
    <w:rsid w:val="001F4ABF"/>
    <w:rsid w:val="001F5BAB"/>
    <w:rsid w:val="002007FA"/>
    <w:rsid w:val="002016AD"/>
    <w:rsid w:val="00201884"/>
    <w:rsid w:val="00203439"/>
    <w:rsid w:val="0020772E"/>
    <w:rsid w:val="00210421"/>
    <w:rsid w:val="0021114E"/>
    <w:rsid w:val="00212581"/>
    <w:rsid w:val="00215C15"/>
    <w:rsid w:val="002164BB"/>
    <w:rsid w:val="00217A14"/>
    <w:rsid w:val="00220273"/>
    <w:rsid w:val="00220842"/>
    <w:rsid w:val="00221F77"/>
    <w:rsid w:val="0022434A"/>
    <w:rsid w:val="0022497E"/>
    <w:rsid w:val="002259B7"/>
    <w:rsid w:val="002271D2"/>
    <w:rsid w:val="002276F3"/>
    <w:rsid w:val="002305F6"/>
    <w:rsid w:val="00230EB7"/>
    <w:rsid w:val="002310ED"/>
    <w:rsid w:val="002324E7"/>
    <w:rsid w:val="00234353"/>
    <w:rsid w:val="00241987"/>
    <w:rsid w:val="002437B2"/>
    <w:rsid w:val="002477A6"/>
    <w:rsid w:val="00250833"/>
    <w:rsid w:val="002510B2"/>
    <w:rsid w:val="002517F1"/>
    <w:rsid w:val="00251AB5"/>
    <w:rsid w:val="002527F8"/>
    <w:rsid w:val="00253104"/>
    <w:rsid w:val="00253425"/>
    <w:rsid w:val="00253DD8"/>
    <w:rsid w:val="00254AB0"/>
    <w:rsid w:val="0026286C"/>
    <w:rsid w:val="00265322"/>
    <w:rsid w:val="00266159"/>
    <w:rsid w:val="002721E3"/>
    <w:rsid w:val="0028135A"/>
    <w:rsid w:val="0028227A"/>
    <w:rsid w:val="00285AE9"/>
    <w:rsid w:val="002863B6"/>
    <w:rsid w:val="0029180F"/>
    <w:rsid w:val="002A1407"/>
    <w:rsid w:val="002A26B8"/>
    <w:rsid w:val="002B0E68"/>
    <w:rsid w:val="002B4B3E"/>
    <w:rsid w:val="002B5E10"/>
    <w:rsid w:val="002B637F"/>
    <w:rsid w:val="002C18C8"/>
    <w:rsid w:val="002C3A69"/>
    <w:rsid w:val="002D01DD"/>
    <w:rsid w:val="002D170B"/>
    <w:rsid w:val="002D1C1D"/>
    <w:rsid w:val="002D1D3A"/>
    <w:rsid w:val="002D2BB5"/>
    <w:rsid w:val="002D4468"/>
    <w:rsid w:val="002D584B"/>
    <w:rsid w:val="002E076C"/>
    <w:rsid w:val="002E144F"/>
    <w:rsid w:val="002E1C3A"/>
    <w:rsid w:val="002E2F4E"/>
    <w:rsid w:val="002E4549"/>
    <w:rsid w:val="002E5A9E"/>
    <w:rsid w:val="002F07D1"/>
    <w:rsid w:val="002F3927"/>
    <w:rsid w:val="002F52D5"/>
    <w:rsid w:val="002F6221"/>
    <w:rsid w:val="002F725E"/>
    <w:rsid w:val="00301460"/>
    <w:rsid w:val="00302FD4"/>
    <w:rsid w:val="0030338E"/>
    <w:rsid w:val="00303BD6"/>
    <w:rsid w:val="00304D0C"/>
    <w:rsid w:val="003050BD"/>
    <w:rsid w:val="003060DF"/>
    <w:rsid w:val="003060FA"/>
    <w:rsid w:val="003068D6"/>
    <w:rsid w:val="00307489"/>
    <w:rsid w:val="003076B9"/>
    <w:rsid w:val="003108AC"/>
    <w:rsid w:val="00311A8C"/>
    <w:rsid w:val="003154EC"/>
    <w:rsid w:val="00316001"/>
    <w:rsid w:val="0031762B"/>
    <w:rsid w:val="0032490C"/>
    <w:rsid w:val="00337D1E"/>
    <w:rsid w:val="003423AA"/>
    <w:rsid w:val="00342600"/>
    <w:rsid w:val="00344826"/>
    <w:rsid w:val="003523D6"/>
    <w:rsid w:val="0035268A"/>
    <w:rsid w:val="00356C45"/>
    <w:rsid w:val="00356EC1"/>
    <w:rsid w:val="00357662"/>
    <w:rsid w:val="0035768B"/>
    <w:rsid w:val="00361B9B"/>
    <w:rsid w:val="00363CFC"/>
    <w:rsid w:val="00364536"/>
    <w:rsid w:val="00365DB1"/>
    <w:rsid w:val="00370AC9"/>
    <w:rsid w:val="00370D20"/>
    <w:rsid w:val="00372BEF"/>
    <w:rsid w:val="00374143"/>
    <w:rsid w:val="00374C8B"/>
    <w:rsid w:val="00377C8F"/>
    <w:rsid w:val="00380A44"/>
    <w:rsid w:val="0038698A"/>
    <w:rsid w:val="00390897"/>
    <w:rsid w:val="0039258E"/>
    <w:rsid w:val="00393D41"/>
    <w:rsid w:val="0039683E"/>
    <w:rsid w:val="00397DF6"/>
    <w:rsid w:val="003A1607"/>
    <w:rsid w:val="003A1F48"/>
    <w:rsid w:val="003A2688"/>
    <w:rsid w:val="003A639A"/>
    <w:rsid w:val="003B6AC9"/>
    <w:rsid w:val="003B73BA"/>
    <w:rsid w:val="003B74E9"/>
    <w:rsid w:val="003C09B7"/>
    <w:rsid w:val="003C1FF9"/>
    <w:rsid w:val="003C39DB"/>
    <w:rsid w:val="003C5708"/>
    <w:rsid w:val="003D1551"/>
    <w:rsid w:val="003E08EC"/>
    <w:rsid w:val="003E1BCD"/>
    <w:rsid w:val="003E491C"/>
    <w:rsid w:val="003E4F5A"/>
    <w:rsid w:val="003E68B6"/>
    <w:rsid w:val="003F0575"/>
    <w:rsid w:val="003F0ED7"/>
    <w:rsid w:val="003F19E4"/>
    <w:rsid w:val="003F1FF6"/>
    <w:rsid w:val="003F2D73"/>
    <w:rsid w:val="003F3A66"/>
    <w:rsid w:val="003F5D0F"/>
    <w:rsid w:val="003F66F6"/>
    <w:rsid w:val="003F6E7A"/>
    <w:rsid w:val="003F7CE1"/>
    <w:rsid w:val="00400B89"/>
    <w:rsid w:val="00404B63"/>
    <w:rsid w:val="00405CD4"/>
    <w:rsid w:val="00410F46"/>
    <w:rsid w:val="004229FD"/>
    <w:rsid w:val="004325A8"/>
    <w:rsid w:val="00434EDB"/>
    <w:rsid w:val="00443B08"/>
    <w:rsid w:val="00447CD5"/>
    <w:rsid w:val="004516CB"/>
    <w:rsid w:val="0045352E"/>
    <w:rsid w:val="00455137"/>
    <w:rsid w:val="00455E96"/>
    <w:rsid w:val="004564E3"/>
    <w:rsid w:val="0045736A"/>
    <w:rsid w:val="00457FE1"/>
    <w:rsid w:val="00461360"/>
    <w:rsid w:val="00462FD3"/>
    <w:rsid w:val="0046626A"/>
    <w:rsid w:val="00467289"/>
    <w:rsid w:val="0047171D"/>
    <w:rsid w:val="00472AA7"/>
    <w:rsid w:val="0047308A"/>
    <w:rsid w:val="0048225E"/>
    <w:rsid w:val="00484557"/>
    <w:rsid w:val="004877B2"/>
    <w:rsid w:val="0049194A"/>
    <w:rsid w:val="004946F0"/>
    <w:rsid w:val="00494B49"/>
    <w:rsid w:val="004955B0"/>
    <w:rsid w:val="004A0249"/>
    <w:rsid w:val="004A3C7E"/>
    <w:rsid w:val="004B35B1"/>
    <w:rsid w:val="004B6046"/>
    <w:rsid w:val="004B618C"/>
    <w:rsid w:val="004C0CBF"/>
    <w:rsid w:val="004C3D6D"/>
    <w:rsid w:val="004C43D8"/>
    <w:rsid w:val="004C48E1"/>
    <w:rsid w:val="004C4D4B"/>
    <w:rsid w:val="004D0A8F"/>
    <w:rsid w:val="004D49FD"/>
    <w:rsid w:val="004D56D9"/>
    <w:rsid w:val="004D56FD"/>
    <w:rsid w:val="004D5B4C"/>
    <w:rsid w:val="004E20C3"/>
    <w:rsid w:val="004E56A0"/>
    <w:rsid w:val="004F05A7"/>
    <w:rsid w:val="004F4A68"/>
    <w:rsid w:val="004F6B12"/>
    <w:rsid w:val="004F735F"/>
    <w:rsid w:val="00502385"/>
    <w:rsid w:val="005106EE"/>
    <w:rsid w:val="00511297"/>
    <w:rsid w:val="005116D5"/>
    <w:rsid w:val="00514FEB"/>
    <w:rsid w:val="00516F42"/>
    <w:rsid w:val="00517EED"/>
    <w:rsid w:val="00520614"/>
    <w:rsid w:val="00522EC1"/>
    <w:rsid w:val="0052353B"/>
    <w:rsid w:val="0052522D"/>
    <w:rsid w:val="0052619E"/>
    <w:rsid w:val="00530410"/>
    <w:rsid w:val="005305F2"/>
    <w:rsid w:val="00533654"/>
    <w:rsid w:val="005343F5"/>
    <w:rsid w:val="00534CCB"/>
    <w:rsid w:val="005362B9"/>
    <w:rsid w:val="00546B42"/>
    <w:rsid w:val="00546E6B"/>
    <w:rsid w:val="00547594"/>
    <w:rsid w:val="00552D0B"/>
    <w:rsid w:val="00555AA2"/>
    <w:rsid w:val="00555DDA"/>
    <w:rsid w:val="00556D7F"/>
    <w:rsid w:val="00557963"/>
    <w:rsid w:val="00561C7A"/>
    <w:rsid w:val="00563A88"/>
    <w:rsid w:val="00564757"/>
    <w:rsid w:val="005648D4"/>
    <w:rsid w:val="0057195C"/>
    <w:rsid w:val="00572A74"/>
    <w:rsid w:val="00573D62"/>
    <w:rsid w:val="00574A88"/>
    <w:rsid w:val="005752D1"/>
    <w:rsid w:val="005774C0"/>
    <w:rsid w:val="00581AEF"/>
    <w:rsid w:val="00582C67"/>
    <w:rsid w:val="00584653"/>
    <w:rsid w:val="005847D7"/>
    <w:rsid w:val="005879B8"/>
    <w:rsid w:val="00592E59"/>
    <w:rsid w:val="00593D5F"/>
    <w:rsid w:val="005A22AA"/>
    <w:rsid w:val="005A3E57"/>
    <w:rsid w:val="005A3E86"/>
    <w:rsid w:val="005A6504"/>
    <w:rsid w:val="005A6CFB"/>
    <w:rsid w:val="005A71D6"/>
    <w:rsid w:val="005B4CDD"/>
    <w:rsid w:val="005B53F2"/>
    <w:rsid w:val="005C43DB"/>
    <w:rsid w:val="005D1112"/>
    <w:rsid w:val="005D2197"/>
    <w:rsid w:val="005D3194"/>
    <w:rsid w:val="005D3755"/>
    <w:rsid w:val="005D563A"/>
    <w:rsid w:val="005E0411"/>
    <w:rsid w:val="005E1367"/>
    <w:rsid w:val="005F042A"/>
    <w:rsid w:val="005F299E"/>
    <w:rsid w:val="005F2A6B"/>
    <w:rsid w:val="005F2CB4"/>
    <w:rsid w:val="005F2F69"/>
    <w:rsid w:val="00600932"/>
    <w:rsid w:val="00600D5A"/>
    <w:rsid w:val="006017D6"/>
    <w:rsid w:val="0060347F"/>
    <w:rsid w:val="006055E6"/>
    <w:rsid w:val="00605AE0"/>
    <w:rsid w:val="006077B0"/>
    <w:rsid w:val="0061030D"/>
    <w:rsid w:val="0061276E"/>
    <w:rsid w:val="00622285"/>
    <w:rsid w:val="00625046"/>
    <w:rsid w:val="00626116"/>
    <w:rsid w:val="00626F24"/>
    <w:rsid w:val="006310C5"/>
    <w:rsid w:val="00636DFF"/>
    <w:rsid w:val="006433A4"/>
    <w:rsid w:val="00644564"/>
    <w:rsid w:val="00644A81"/>
    <w:rsid w:val="00644FE9"/>
    <w:rsid w:val="006514A8"/>
    <w:rsid w:val="0065239D"/>
    <w:rsid w:val="006550D1"/>
    <w:rsid w:val="00656372"/>
    <w:rsid w:val="00663579"/>
    <w:rsid w:val="006637FA"/>
    <w:rsid w:val="006658EF"/>
    <w:rsid w:val="00676513"/>
    <w:rsid w:val="00677FB4"/>
    <w:rsid w:val="00681291"/>
    <w:rsid w:val="00683460"/>
    <w:rsid w:val="0068377A"/>
    <w:rsid w:val="00684DC3"/>
    <w:rsid w:val="006870D5"/>
    <w:rsid w:val="0069004B"/>
    <w:rsid w:val="0069038E"/>
    <w:rsid w:val="006914E4"/>
    <w:rsid w:val="00692D76"/>
    <w:rsid w:val="00697FF8"/>
    <w:rsid w:val="006A40E0"/>
    <w:rsid w:val="006A635A"/>
    <w:rsid w:val="006A6AA5"/>
    <w:rsid w:val="006B5F52"/>
    <w:rsid w:val="006B6146"/>
    <w:rsid w:val="006C01BF"/>
    <w:rsid w:val="006C2308"/>
    <w:rsid w:val="006C31A9"/>
    <w:rsid w:val="006C6A50"/>
    <w:rsid w:val="006E04C8"/>
    <w:rsid w:val="006E2C80"/>
    <w:rsid w:val="006E4E2A"/>
    <w:rsid w:val="006E5B2A"/>
    <w:rsid w:val="006F07B2"/>
    <w:rsid w:val="006F19EE"/>
    <w:rsid w:val="00703FDB"/>
    <w:rsid w:val="00707A85"/>
    <w:rsid w:val="00710161"/>
    <w:rsid w:val="00711B62"/>
    <w:rsid w:val="0071231B"/>
    <w:rsid w:val="00714152"/>
    <w:rsid w:val="0071720B"/>
    <w:rsid w:val="0072126D"/>
    <w:rsid w:val="007224B8"/>
    <w:rsid w:val="00734544"/>
    <w:rsid w:val="007358EC"/>
    <w:rsid w:val="00735A7F"/>
    <w:rsid w:val="00735DE2"/>
    <w:rsid w:val="00737450"/>
    <w:rsid w:val="00740F68"/>
    <w:rsid w:val="007513CF"/>
    <w:rsid w:val="00752F24"/>
    <w:rsid w:val="00757396"/>
    <w:rsid w:val="00757962"/>
    <w:rsid w:val="0076642A"/>
    <w:rsid w:val="007668CC"/>
    <w:rsid w:val="007672F8"/>
    <w:rsid w:val="007676DC"/>
    <w:rsid w:val="00770747"/>
    <w:rsid w:val="00771847"/>
    <w:rsid w:val="00773595"/>
    <w:rsid w:val="007736F0"/>
    <w:rsid w:val="00773E06"/>
    <w:rsid w:val="007749D0"/>
    <w:rsid w:val="00776716"/>
    <w:rsid w:val="00780F59"/>
    <w:rsid w:val="00781001"/>
    <w:rsid w:val="00783718"/>
    <w:rsid w:val="0078658A"/>
    <w:rsid w:val="00791DF9"/>
    <w:rsid w:val="007933CE"/>
    <w:rsid w:val="00793DA2"/>
    <w:rsid w:val="00794522"/>
    <w:rsid w:val="00795705"/>
    <w:rsid w:val="00795EA2"/>
    <w:rsid w:val="007A2B4C"/>
    <w:rsid w:val="007A56E9"/>
    <w:rsid w:val="007B0676"/>
    <w:rsid w:val="007B2032"/>
    <w:rsid w:val="007B2584"/>
    <w:rsid w:val="007B275D"/>
    <w:rsid w:val="007C2C32"/>
    <w:rsid w:val="007C308B"/>
    <w:rsid w:val="007C33C3"/>
    <w:rsid w:val="007C3B06"/>
    <w:rsid w:val="007C5681"/>
    <w:rsid w:val="007C5823"/>
    <w:rsid w:val="007C7A06"/>
    <w:rsid w:val="007D580D"/>
    <w:rsid w:val="007D66A1"/>
    <w:rsid w:val="007E12DF"/>
    <w:rsid w:val="007E16D7"/>
    <w:rsid w:val="007E34A7"/>
    <w:rsid w:val="007E59EC"/>
    <w:rsid w:val="007E617D"/>
    <w:rsid w:val="007E62CF"/>
    <w:rsid w:val="007E7FC8"/>
    <w:rsid w:val="007F09EB"/>
    <w:rsid w:val="007F10B9"/>
    <w:rsid w:val="007F126C"/>
    <w:rsid w:val="007F2699"/>
    <w:rsid w:val="007F52F4"/>
    <w:rsid w:val="007F531A"/>
    <w:rsid w:val="00800ABF"/>
    <w:rsid w:val="0080210A"/>
    <w:rsid w:val="00804740"/>
    <w:rsid w:val="00805323"/>
    <w:rsid w:val="0080550B"/>
    <w:rsid w:val="00805FDD"/>
    <w:rsid w:val="00806B6A"/>
    <w:rsid w:val="00810507"/>
    <w:rsid w:val="00812F1F"/>
    <w:rsid w:val="008206F3"/>
    <w:rsid w:val="00820F2A"/>
    <w:rsid w:val="0082202C"/>
    <w:rsid w:val="00824535"/>
    <w:rsid w:val="00826F77"/>
    <w:rsid w:val="008313C8"/>
    <w:rsid w:val="00831B11"/>
    <w:rsid w:val="0083255F"/>
    <w:rsid w:val="00834757"/>
    <w:rsid w:val="008353C9"/>
    <w:rsid w:val="00845D6F"/>
    <w:rsid w:val="00847CC9"/>
    <w:rsid w:val="008526DD"/>
    <w:rsid w:val="0085789B"/>
    <w:rsid w:val="008606FA"/>
    <w:rsid w:val="008620F3"/>
    <w:rsid w:val="008629A0"/>
    <w:rsid w:val="00864B8C"/>
    <w:rsid w:val="008658E7"/>
    <w:rsid w:val="008670C4"/>
    <w:rsid w:val="00873C07"/>
    <w:rsid w:val="008759F3"/>
    <w:rsid w:val="00875FFF"/>
    <w:rsid w:val="008769C6"/>
    <w:rsid w:val="00882ED8"/>
    <w:rsid w:val="008861A1"/>
    <w:rsid w:val="00886A7C"/>
    <w:rsid w:val="00887200"/>
    <w:rsid w:val="00887EE1"/>
    <w:rsid w:val="00891F43"/>
    <w:rsid w:val="00893D1B"/>
    <w:rsid w:val="008973A2"/>
    <w:rsid w:val="00897F31"/>
    <w:rsid w:val="008A08CE"/>
    <w:rsid w:val="008A2241"/>
    <w:rsid w:val="008A29D2"/>
    <w:rsid w:val="008A407A"/>
    <w:rsid w:val="008A7A06"/>
    <w:rsid w:val="008B6047"/>
    <w:rsid w:val="008B6048"/>
    <w:rsid w:val="008B7777"/>
    <w:rsid w:val="008B7E71"/>
    <w:rsid w:val="008C1382"/>
    <w:rsid w:val="008C1388"/>
    <w:rsid w:val="008C33A6"/>
    <w:rsid w:val="008C4EED"/>
    <w:rsid w:val="008C658D"/>
    <w:rsid w:val="008D3B67"/>
    <w:rsid w:val="008D76B7"/>
    <w:rsid w:val="008D777C"/>
    <w:rsid w:val="008E0177"/>
    <w:rsid w:val="008E09B5"/>
    <w:rsid w:val="008E0A1B"/>
    <w:rsid w:val="008E139B"/>
    <w:rsid w:val="008E13E1"/>
    <w:rsid w:val="008E5E3D"/>
    <w:rsid w:val="008F1E54"/>
    <w:rsid w:val="00902222"/>
    <w:rsid w:val="0090237E"/>
    <w:rsid w:val="00903241"/>
    <w:rsid w:val="0090397A"/>
    <w:rsid w:val="00904392"/>
    <w:rsid w:val="009062A0"/>
    <w:rsid w:val="0091122F"/>
    <w:rsid w:val="00916118"/>
    <w:rsid w:val="009219F6"/>
    <w:rsid w:val="00924C5C"/>
    <w:rsid w:val="0093670B"/>
    <w:rsid w:val="00942C05"/>
    <w:rsid w:val="00947971"/>
    <w:rsid w:val="0095042D"/>
    <w:rsid w:val="00951E15"/>
    <w:rsid w:val="00951F48"/>
    <w:rsid w:val="009555F2"/>
    <w:rsid w:val="00955EB7"/>
    <w:rsid w:val="0095623A"/>
    <w:rsid w:val="00956B20"/>
    <w:rsid w:val="00957EDC"/>
    <w:rsid w:val="00957F0F"/>
    <w:rsid w:val="009618B0"/>
    <w:rsid w:val="0096530D"/>
    <w:rsid w:val="00965470"/>
    <w:rsid w:val="0096599E"/>
    <w:rsid w:val="009659E9"/>
    <w:rsid w:val="009761B5"/>
    <w:rsid w:val="0097768E"/>
    <w:rsid w:val="00980307"/>
    <w:rsid w:val="00984FFB"/>
    <w:rsid w:val="0098581A"/>
    <w:rsid w:val="00991022"/>
    <w:rsid w:val="00992817"/>
    <w:rsid w:val="00993EAC"/>
    <w:rsid w:val="00995945"/>
    <w:rsid w:val="009A1D5F"/>
    <w:rsid w:val="009A1FC2"/>
    <w:rsid w:val="009A396A"/>
    <w:rsid w:val="009A7AE6"/>
    <w:rsid w:val="009B0A43"/>
    <w:rsid w:val="009B6DEA"/>
    <w:rsid w:val="009B776E"/>
    <w:rsid w:val="009C2DC0"/>
    <w:rsid w:val="009C53B5"/>
    <w:rsid w:val="009C677D"/>
    <w:rsid w:val="009C705E"/>
    <w:rsid w:val="009D0DE0"/>
    <w:rsid w:val="009D14D9"/>
    <w:rsid w:val="009D5968"/>
    <w:rsid w:val="009E1859"/>
    <w:rsid w:val="009E4354"/>
    <w:rsid w:val="009E5A1C"/>
    <w:rsid w:val="009E6ED4"/>
    <w:rsid w:val="009E7078"/>
    <w:rsid w:val="009E7A56"/>
    <w:rsid w:val="009F13E4"/>
    <w:rsid w:val="009F1F32"/>
    <w:rsid w:val="009F306E"/>
    <w:rsid w:val="009F37DC"/>
    <w:rsid w:val="009F4CE3"/>
    <w:rsid w:val="009F60DD"/>
    <w:rsid w:val="009F7C21"/>
    <w:rsid w:val="00A01843"/>
    <w:rsid w:val="00A01859"/>
    <w:rsid w:val="00A03962"/>
    <w:rsid w:val="00A03A1A"/>
    <w:rsid w:val="00A05D14"/>
    <w:rsid w:val="00A15F1F"/>
    <w:rsid w:val="00A16908"/>
    <w:rsid w:val="00A27D96"/>
    <w:rsid w:val="00A33A99"/>
    <w:rsid w:val="00A35B12"/>
    <w:rsid w:val="00A360A7"/>
    <w:rsid w:val="00A37E7B"/>
    <w:rsid w:val="00A44AB9"/>
    <w:rsid w:val="00A47926"/>
    <w:rsid w:val="00A51D5A"/>
    <w:rsid w:val="00A52F09"/>
    <w:rsid w:val="00A54190"/>
    <w:rsid w:val="00A57AF1"/>
    <w:rsid w:val="00A6225E"/>
    <w:rsid w:val="00A64335"/>
    <w:rsid w:val="00A65214"/>
    <w:rsid w:val="00A654F3"/>
    <w:rsid w:val="00A7417D"/>
    <w:rsid w:val="00A77D25"/>
    <w:rsid w:val="00A81783"/>
    <w:rsid w:val="00A82728"/>
    <w:rsid w:val="00A85F68"/>
    <w:rsid w:val="00A8666D"/>
    <w:rsid w:val="00A872D4"/>
    <w:rsid w:val="00A92F69"/>
    <w:rsid w:val="00A96939"/>
    <w:rsid w:val="00A97373"/>
    <w:rsid w:val="00AA196C"/>
    <w:rsid w:val="00AA6115"/>
    <w:rsid w:val="00AA62D1"/>
    <w:rsid w:val="00AB28EC"/>
    <w:rsid w:val="00AB4D30"/>
    <w:rsid w:val="00AB701E"/>
    <w:rsid w:val="00AB744B"/>
    <w:rsid w:val="00AC3B7C"/>
    <w:rsid w:val="00AC6ECE"/>
    <w:rsid w:val="00AD2464"/>
    <w:rsid w:val="00AD3E13"/>
    <w:rsid w:val="00AD40B4"/>
    <w:rsid w:val="00AD7E33"/>
    <w:rsid w:val="00AE45AA"/>
    <w:rsid w:val="00AE56FF"/>
    <w:rsid w:val="00AE6B13"/>
    <w:rsid w:val="00AE6BA3"/>
    <w:rsid w:val="00AF0513"/>
    <w:rsid w:val="00AF0552"/>
    <w:rsid w:val="00AF30EF"/>
    <w:rsid w:val="00AF33A6"/>
    <w:rsid w:val="00AF455E"/>
    <w:rsid w:val="00B00707"/>
    <w:rsid w:val="00B025EB"/>
    <w:rsid w:val="00B057FE"/>
    <w:rsid w:val="00B1302A"/>
    <w:rsid w:val="00B144AB"/>
    <w:rsid w:val="00B21F90"/>
    <w:rsid w:val="00B22D11"/>
    <w:rsid w:val="00B26215"/>
    <w:rsid w:val="00B2649F"/>
    <w:rsid w:val="00B31254"/>
    <w:rsid w:val="00B33850"/>
    <w:rsid w:val="00B4030F"/>
    <w:rsid w:val="00B4063F"/>
    <w:rsid w:val="00B42731"/>
    <w:rsid w:val="00B46878"/>
    <w:rsid w:val="00B516CC"/>
    <w:rsid w:val="00B56D23"/>
    <w:rsid w:val="00B57E58"/>
    <w:rsid w:val="00B61961"/>
    <w:rsid w:val="00B62BF6"/>
    <w:rsid w:val="00B6341D"/>
    <w:rsid w:val="00B675A7"/>
    <w:rsid w:val="00B71952"/>
    <w:rsid w:val="00B719E3"/>
    <w:rsid w:val="00B74B44"/>
    <w:rsid w:val="00B76E9F"/>
    <w:rsid w:val="00B7718D"/>
    <w:rsid w:val="00B80640"/>
    <w:rsid w:val="00B81126"/>
    <w:rsid w:val="00B811C0"/>
    <w:rsid w:val="00B81444"/>
    <w:rsid w:val="00B84456"/>
    <w:rsid w:val="00B861EF"/>
    <w:rsid w:val="00B86B5C"/>
    <w:rsid w:val="00B86BB9"/>
    <w:rsid w:val="00B86C15"/>
    <w:rsid w:val="00BA2773"/>
    <w:rsid w:val="00BA2C63"/>
    <w:rsid w:val="00BA3E6E"/>
    <w:rsid w:val="00BA64ED"/>
    <w:rsid w:val="00BA69CF"/>
    <w:rsid w:val="00BB02A7"/>
    <w:rsid w:val="00BB0CE2"/>
    <w:rsid w:val="00BB2F51"/>
    <w:rsid w:val="00BC0DFD"/>
    <w:rsid w:val="00BC17CD"/>
    <w:rsid w:val="00BC5483"/>
    <w:rsid w:val="00BD387B"/>
    <w:rsid w:val="00BD49FE"/>
    <w:rsid w:val="00BD6F04"/>
    <w:rsid w:val="00BE0A17"/>
    <w:rsid w:val="00BE3295"/>
    <w:rsid w:val="00BE61E6"/>
    <w:rsid w:val="00BE6D61"/>
    <w:rsid w:val="00BF0FFA"/>
    <w:rsid w:val="00BF339B"/>
    <w:rsid w:val="00BF3E85"/>
    <w:rsid w:val="00BF4183"/>
    <w:rsid w:val="00C00374"/>
    <w:rsid w:val="00C01644"/>
    <w:rsid w:val="00C01A3D"/>
    <w:rsid w:val="00C01FAD"/>
    <w:rsid w:val="00C068E8"/>
    <w:rsid w:val="00C101B7"/>
    <w:rsid w:val="00C11D86"/>
    <w:rsid w:val="00C1557F"/>
    <w:rsid w:val="00C171DA"/>
    <w:rsid w:val="00C1747F"/>
    <w:rsid w:val="00C217F2"/>
    <w:rsid w:val="00C237DE"/>
    <w:rsid w:val="00C35D17"/>
    <w:rsid w:val="00C35DCE"/>
    <w:rsid w:val="00C41735"/>
    <w:rsid w:val="00C46489"/>
    <w:rsid w:val="00C505BF"/>
    <w:rsid w:val="00C53DE6"/>
    <w:rsid w:val="00C61CF2"/>
    <w:rsid w:val="00C62D2A"/>
    <w:rsid w:val="00C631ED"/>
    <w:rsid w:val="00C63D60"/>
    <w:rsid w:val="00C65454"/>
    <w:rsid w:val="00C65E03"/>
    <w:rsid w:val="00C71B9E"/>
    <w:rsid w:val="00C73412"/>
    <w:rsid w:val="00C7694A"/>
    <w:rsid w:val="00C820A6"/>
    <w:rsid w:val="00C820FB"/>
    <w:rsid w:val="00C83B44"/>
    <w:rsid w:val="00C847A7"/>
    <w:rsid w:val="00C85343"/>
    <w:rsid w:val="00C85964"/>
    <w:rsid w:val="00C9449D"/>
    <w:rsid w:val="00C94F1D"/>
    <w:rsid w:val="00C951CB"/>
    <w:rsid w:val="00C97A03"/>
    <w:rsid w:val="00CA0532"/>
    <w:rsid w:val="00CA2773"/>
    <w:rsid w:val="00CA2D38"/>
    <w:rsid w:val="00CA4859"/>
    <w:rsid w:val="00CB04D5"/>
    <w:rsid w:val="00CB5F5C"/>
    <w:rsid w:val="00CC1D07"/>
    <w:rsid w:val="00CC2322"/>
    <w:rsid w:val="00CD4F5A"/>
    <w:rsid w:val="00CE013C"/>
    <w:rsid w:val="00CE138C"/>
    <w:rsid w:val="00CE4FE2"/>
    <w:rsid w:val="00CE6DE9"/>
    <w:rsid w:val="00CF05FC"/>
    <w:rsid w:val="00CF1C80"/>
    <w:rsid w:val="00CF3DE9"/>
    <w:rsid w:val="00CF5A35"/>
    <w:rsid w:val="00CF6768"/>
    <w:rsid w:val="00CF6FB2"/>
    <w:rsid w:val="00D02692"/>
    <w:rsid w:val="00D05988"/>
    <w:rsid w:val="00D11A81"/>
    <w:rsid w:val="00D1214D"/>
    <w:rsid w:val="00D123C2"/>
    <w:rsid w:val="00D12B0E"/>
    <w:rsid w:val="00D1324F"/>
    <w:rsid w:val="00D13515"/>
    <w:rsid w:val="00D141DE"/>
    <w:rsid w:val="00D2070E"/>
    <w:rsid w:val="00D216E7"/>
    <w:rsid w:val="00D246FD"/>
    <w:rsid w:val="00D24955"/>
    <w:rsid w:val="00D36C0E"/>
    <w:rsid w:val="00D41378"/>
    <w:rsid w:val="00D420E9"/>
    <w:rsid w:val="00D4351B"/>
    <w:rsid w:val="00D50247"/>
    <w:rsid w:val="00D50D43"/>
    <w:rsid w:val="00D5120C"/>
    <w:rsid w:val="00D512C7"/>
    <w:rsid w:val="00D522FD"/>
    <w:rsid w:val="00D544FB"/>
    <w:rsid w:val="00D605B9"/>
    <w:rsid w:val="00D61B4A"/>
    <w:rsid w:val="00D664D7"/>
    <w:rsid w:val="00D709AA"/>
    <w:rsid w:val="00D71824"/>
    <w:rsid w:val="00D758EE"/>
    <w:rsid w:val="00D762B0"/>
    <w:rsid w:val="00D7763F"/>
    <w:rsid w:val="00D81E11"/>
    <w:rsid w:val="00D81E4B"/>
    <w:rsid w:val="00D82B91"/>
    <w:rsid w:val="00D82D9E"/>
    <w:rsid w:val="00D86043"/>
    <w:rsid w:val="00D8665B"/>
    <w:rsid w:val="00D90608"/>
    <w:rsid w:val="00D93058"/>
    <w:rsid w:val="00D955DE"/>
    <w:rsid w:val="00D9790D"/>
    <w:rsid w:val="00DA4215"/>
    <w:rsid w:val="00DA4AF6"/>
    <w:rsid w:val="00DA4D85"/>
    <w:rsid w:val="00DA6FF5"/>
    <w:rsid w:val="00DB0BA7"/>
    <w:rsid w:val="00DB1042"/>
    <w:rsid w:val="00DB1CEB"/>
    <w:rsid w:val="00DB263E"/>
    <w:rsid w:val="00DB2EF1"/>
    <w:rsid w:val="00DB34E3"/>
    <w:rsid w:val="00DC26F7"/>
    <w:rsid w:val="00DC2C95"/>
    <w:rsid w:val="00DC68E7"/>
    <w:rsid w:val="00DD132A"/>
    <w:rsid w:val="00DE0F47"/>
    <w:rsid w:val="00DE1C21"/>
    <w:rsid w:val="00DF0D92"/>
    <w:rsid w:val="00DF104F"/>
    <w:rsid w:val="00E04937"/>
    <w:rsid w:val="00E05283"/>
    <w:rsid w:val="00E05BBD"/>
    <w:rsid w:val="00E06030"/>
    <w:rsid w:val="00E060A8"/>
    <w:rsid w:val="00E07642"/>
    <w:rsid w:val="00E10824"/>
    <w:rsid w:val="00E12379"/>
    <w:rsid w:val="00E13307"/>
    <w:rsid w:val="00E1493B"/>
    <w:rsid w:val="00E200FC"/>
    <w:rsid w:val="00E2178C"/>
    <w:rsid w:val="00E23696"/>
    <w:rsid w:val="00E27FB8"/>
    <w:rsid w:val="00E30DB1"/>
    <w:rsid w:val="00E333F6"/>
    <w:rsid w:val="00E33CB9"/>
    <w:rsid w:val="00E34195"/>
    <w:rsid w:val="00E35E4B"/>
    <w:rsid w:val="00E360BA"/>
    <w:rsid w:val="00E407DE"/>
    <w:rsid w:val="00E40DE8"/>
    <w:rsid w:val="00E4316D"/>
    <w:rsid w:val="00E44AFC"/>
    <w:rsid w:val="00E45634"/>
    <w:rsid w:val="00E47CAB"/>
    <w:rsid w:val="00E600A7"/>
    <w:rsid w:val="00E63E81"/>
    <w:rsid w:val="00E64068"/>
    <w:rsid w:val="00E66C8F"/>
    <w:rsid w:val="00E7060E"/>
    <w:rsid w:val="00E72994"/>
    <w:rsid w:val="00E75A55"/>
    <w:rsid w:val="00E77BEF"/>
    <w:rsid w:val="00E8006D"/>
    <w:rsid w:val="00E804D0"/>
    <w:rsid w:val="00E830E6"/>
    <w:rsid w:val="00E839F1"/>
    <w:rsid w:val="00E85D8B"/>
    <w:rsid w:val="00E86FC1"/>
    <w:rsid w:val="00E92F69"/>
    <w:rsid w:val="00E95E41"/>
    <w:rsid w:val="00E969C2"/>
    <w:rsid w:val="00EA0161"/>
    <w:rsid w:val="00EA1225"/>
    <w:rsid w:val="00EA2EA7"/>
    <w:rsid w:val="00EA5452"/>
    <w:rsid w:val="00EB068C"/>
    <w:rsid w:val="00EB11F5"/>
    <w:rsid w:val="00EB19D7"/>
    <w:rsid w:val="00EB57BF"/>
    <w:rsid w:val="00EB62E9"/>
    <w:rsid w:val="00EB69C8"/>
    <w:rsid w:val="00EB6ECA"/>
    <w:rsid w:val="00EB6EF8"/>
    <w:rsid w:val="00EC4364"/>
    <w:rsid w:val="00EC6451"/>
    <w:rsid w:val="00EC67F3"/>
    <w:rsid w:val="00ED30D6"/>
    <w:rsid w:val="00ED411F"/>
    <w:rsid w:val="00ED5EF0"/>
    <w:rsid w:val="00EE134E"/>
    <w:rsid w:val="00EE1EA6"/>
    <w:rsid w:val="00EE1F9D"/>
    <w:rsid w:val="00EE24D0"/>
    <w:rsid w:val="00EE29DB"/>
    <w:rsid w:val="00EE4CA8"/>
    <w:rsid w:val="00EE7AA5"/>
    <w:rsid w:val="00EF24A8"/>
    <w:rsid w:val="00EF74B8"/>
    <w:rsid w:val="00F00BA4"/>
    <w:rsid w:val="00F01651"/>
    <w:rsid w:val="00F03CB9"/>
    <w:rsid w:val="00F05978"/>
    <w:rsid w:val="00F106DE"/>
    <w:rsid w:val="00F149F1"/>
    <w:rsid w:val="00F16624"/>
    <w:rsid w:val="00F167D4"/>
    <w:rsid w:val="00F20994"/>
    <w:rsid w:val="00F20C65"/>
    <w:rsid w:val="00F214A7"/>
    <w:rsid w:val="00F25DCF"/>
    <w:rsid w:val="00F27D22"/>
    <w:rsid w:val="00F30F56"/>
    <w:rsid w:val="00F32B7B"/>
    <w:rsid w:val="00F352F6"/>
    <w:rsid w:val="00F36549"/>
    <w:rsid w:val="00F379FA"/>
    <w:rsid w:val="00F419CF"/>
    <w:rsid w:val="00F431D5"/>
    <w:rsid w:val="00F51BFC"/>
    <w:rsid w:val="00F527CD"/>
    <w:rsid w:val="00F56149"/>
    <w:rsid w:val="00F566CE"/>
    <w:rsid w:val="00F567AA"/>
    <w:rsid w:val="00F573AC"/>
    <w:rsid w:val="00F60B87"/>
    <w:rsid w:val="00F625C3"/>
    <w:rsid w:val="00F62D3D"/>
    <w:rsid w:val="00F64F7A"/>
    <w:rsid w:val="00F66267"/>
    <w:rsid w:val="00F662D6"/>
    <w:rsid w:val="00F82F0D"/>
    <w:rsid w:val="00F860A6"/>
    <w:rsid w:val="00F9273E"/>
    <w:rsid w:val="00F9677E"/>
    <w:rsid w:val="00F97962"/>
    <w:rsid w:val="00FA23C2"/>
    <w:rsid w:val="00FA45FE"/>
    <w:rsid w:val="00FA5E0B"/>
    <w:rsid w:val="00FB197C"/>
    <w:rsid w:val="00FB55A5"/>
    <w:rsid w:val="00FB6312"/>
    <w:rsid w:val="00FB6335"/>
    <w:rsid w:val="00FB7C40"/>
    <w:rsid w:val="00FC19D3"/>
    <w:rsid w:val="00FC23CE"/>
    <w:rsid w:val="00FC500D"/>
    <w:rsid w:val="00FD1FC8"/>
    <w:rsid w:val="00FE03F4"/>
    <w:rsid w:val="00FE0821"/>
    <w:rsid w:val="00FE0895"/>
    <w:rsid w:val="00FE0C88"/>
    <w:rsid w:val="00FE1E7D"/>
    <w:rsid w:val="00FE2925"/>
    <w:rsid w:val="00FE6A8E"/>
    <w:rsid w:val="00FE7762"/>
    <w:rsid w:val="00FF1AB9"/>
    <w:rsid w:val="00FF3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9249"/>
    <o:shapelayout v:ext="edit">
      <o:idmap v:ext="edit" data="1"/>
    </o:shapelayout>
  </w:shapeDefaults>
  <w:decimalSymbol w:val="."/>
  <w:listSeparator w:val=","/>
  <w14:docId w14:val="76BB66CC"/>
  <w15:chartTrackingRefBased/>
  <w15:docId w15:val="{6421A6F0-57DD-414B-BCB4-CC97AD86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E1"/>
    <w:pPr>
      <w:spacing w:line="240" w:lineRule="auto"/>
    </w:pPr>
    <w:rPr>
      <w:sz w:val="20"/>
    </w:rPr>
  </w:style>
  <w:style w:type="paragraph" w:styleId="Heading1">
    <w:name w:val="heading 1"/>
    <w:basedOn w:val="Normal"/>
    <w:next w:val="Normal"/>
    <w:link w:val="Heading1Char"/>
    <w:uiPriority w:val="9"/>
    <w:qFormat/>
    <w:rsid w:val="009555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555F2"/>
    <w:pPr>
      <w:keepNext/>
      <w:keepLines/>
      <w:spacing w:before="40"/>
      <w:outlineLvl w:val="1"/>
    </w:pPr>
    <w:rPr>
      <w:rFonts w:asciiTheme="minorHAnsi" w:eastAsiaTheme="majorEastAsia" w:hAnsiTheme="minorHAnsi"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9555F2"/>
    <w:pPr>
      <w:keepNext/>
      <w:keepLines/>
      <w:spacing w:before="40"/>
      <w:outlineLvl w:val="2"/>
    </w:pPr>
    <w:rPr>
      <w:rFonts w:asciiTheme="minorHAnsi" w:eastAsiaTheme="majorEastAsia" w:hAnsiTheme="min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CA2D3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CB9"/>
    <w:pPr>
      <w:tabs>
        <w:tab w:val="center" w:pos="4680"/>
        <w:tab w:val="right" w:pos="9360"/>
      </w:tabs>
    </w:pPr>
  </w:style>
  <w:style w:type="character" w:customStyle="1" w:styleId="HeaderChar">
    <w:name w:val="Header Char"/>
    <w:basedOn w:val="DefaultParagraphFont"/>
    <w:link w:val="Header"/>
    <w:uiPriority w:val="99"/>
    <w:rsid w:val="00E33CB9"/>
    <w:rPr>
      <w:sz w:val="20"/>
    </w:rPr>
  </w:style>
  <w:style w:type="paragraph" w:styleId="Footer">
    <w:name w:val="footer"/>
    <w:basedOn w:val="Normal"/>
    <w:link w:val="FooterChar"/>
    <w:uiPriority w:val="99"/>
    <w:unhideWhenUsed/>
    <w:rsid w:val="00E33CB9"/>
    <w:pPr>
      <w:tabs>
        <w:tab w:val="center" w:pos="4680"/>
        <w:tab w:val="right" w:pos="9360"/>
      </w:tabs>
    </w:pPr>
  </w:style>
  <w:style w:type="character" w:customStyle="1" w:styleId="FooterChar">
    <w:name w:val="Footer Char"/>
    <w:basedOn w:val="DefaultParagraphFont"/>
    <w:link w:val="Footer"/>
    <w:uiPriority w:val="99"/>
    <w:rsid w:val="00E33CB9"/>
    <w:rPr>
      <w:sz w:val="20"/>
    </w:rPr>
  </w:style>
  <w:style w:type="character" w:styleId="Hyperlink">
    <w:name w:val="Hyperlink"/>
    <w:basedOn w:val="DefaultParagraphFont"/>
    <w:uiPriority w:val="99"/>
    <w:unhideWhenUsed/>
    <w:rsid w:val="00E33CB9"/>
    <w:rPr>
      <w:color w:val="0000FF" w:themeColor="hyperlink"/>
      <w:u w:val="single"/>
    </w:rPr>
  </w:style>
  <w:style w:type="paragraph" w:styleId="ListParagraph">
    <w:name w:val="List Paragraph"/>
    <w:basedOn w:val="Normal"/>
    <w:link w:val="ListParagraphChar"/>
    <w:uiPriority w:val="1"/>
    <w:qFormat/>
    <w:rsid w:val="00E33CB9"/>
    <w:pPr>
      <w:ind w:left="720"/>
      <w:contextualSpacing/>
    </w:pPr>
  </w:style>
  <w:style w:type="table" w:styleId="TableGrid">
    <w:name w:val="Table Grid"/>
    <w:basedOn w:val="TableNormal"/>
    <w:uiPriority w:val="59"/>
    <w:rsid w:val="00E33C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1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7F1"/>
    <w:rPr>
      <w:rFonts w:ascii="Segoe UI" w:hAnsi="Segoe UI" w:cs="Segoe UI"/>
      <w:sz w:val="18"/>
      <w:szCs w:val="18"/>
    </w:rPr>
  </w:style>
  <w:style w:type="character" w:styleId="Mention">
    <w:name w:val="Mention"/>
    <w:basedOn w:val="DefaultParagraphFont"/>
    <w:uiPriority w:val="99"/>
    <w:semiHidden/>
    <w:unhideWhenUsed/>
    <w:rsid w:val="008D777C"/>
    <w:rPr>
      <w:color w:val="2B579A"/>
      <w:shd w:val="clear" w:color="auto" w:fill="E6E6E6"/>
    </w:rPr>
  </w:style>
  <w:style w:type="character" w:styleId="CommentReference">
    <w:name w:val="annotation reference"/>
    <w:basedOn w:val="DefaultParagraphFont"/>
    <w:uiPriority w:val="99"/>
    <w:semiHidden/>
    <w:unhideWhenUsed/>
    <w:rsid w:val="00182C70"/>
    <w:rPr>
      <w:sz w:val="16"/>
      <w:szCs w:val="16"/>
    </w:rPr>
  </w:style>
  <w:style w:type="paragraph" w:styleId="CommentText">
    <w:name w:val="annotation text"/>
    <w:basedOn w:val="Normal"/>
    <w:link w:val="CommentTextChar"/>
    <w:uiPriority w:val="99"/>
    <w:unhideWhenUsed/>
    <w:rsid w:val="00182C70"/>
  </w:style>
  <w:style w:type="character" w:customStyle="1" w:styleId="CommentTextChar">
    <w:name w:val="Comment Text Char"/>
    <w:basedOn w:val="DefaultParagraphFont"/>
    <w:link w:val="CommentText"/>
    <w:uiPriority w:val="99"/>
    <w:rsid w:val="00182C70"/>
    <w:rPr>
      <w:sz w:val="20"/>
    </w:rPr>
  </w:style>
  <w:style w:type="paragraph" w:styleId="CommentSubject">
    <w:name w:val="annotation subject"/>
    <w:basedOn w:val="CommentText"/>
    <w:next w:val="CommentText"/>
    <w:link w:val="CommentSubjectChar"/>
    <w:uiPriority w:val="99"/>
    <w:semiHidden/>
    <w:unhideWhenUsed/>
    <w:rsid w:val="00182C70"/>
    <w:rPr>
      <w:b/>
      <w:bCs/>
    </w:rPr>
  </w:style>
  <w:style w:type="character" w:customStyle="1" w:styleId="CommentSubjectChar">
    <w:name w:val="Comment Subject Char"/>
    <w:basedOn w:val="CommentTextChar"/>
    <w:link w:val="CommentSubject"/>
    <w:uiPriority w:val="99"/>
    <w:semiHidden/>
    <w:rsid w:val="00182C70"/>
    <w:rPr>
      <w:b/>
      <w:bCs/>
      <w:sz w:val="20"/>
    </w:rPr>
  </w:style>
  <w:style w:type="table" w:customStyle="1" w:styleId="TableGrid1">
    <w:name w:val="Table Grid1"/>
    <w:basedOn w:val="TableNormal"/>
    <w:next w:val="TableGrid"/>
    <w:uiPriority w:val="59"/>
    <w:rsid w:val="00AC6E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55F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555F2"/>
    <w:rPr>
      <w:rFonts w:asciiTheme="minorHAnsi" w:eastAsiaTheme="majorEastAsia" w:hAnsiTheme="minorHAnsi" w:cstheme="majorBidi"/>
      <w:b/>
      <w:color w:val="365F91" w:themeColor="accent1" w:themeShade="BF"/>
      <w:sz w:val="26"/>
      <w:szCs w:val="26"/>
    </w:rPr>
  </w:style>
  <w:style w:type="character" w:customStyle="1" w:styleId="Heading3Char">
    <w:name w:val="Heading 3 Char"/>
    <w:basedOn w:val="DefaultParagraphFont"/>
    <w:link w:val="Heading3"/>
    <w:uiPriority w:val="9"/>
    <w:rsid w:val="009555F2"/>
    <w:rPr>
      <w:rFonts w:asciiTheme="minorHAnsi" w:eastAsiaTheme="majorEastAsia" w:hAnsiTheme="minorHAnsi" w:cstheme="majorBidi"/>
      <w:color w:val="365F91" w:themeColor="accent1" w:themeShade="BF"/>
      <w:sz w:val="26"/>
      <w:szCs w:val="26"/>
    </w:rPr>
  </w:style>
  <w:style w:type="numbering" w:customStyle="1" w:styleId="Style1">
    <w:name w:val="Style1"/>
    <w:uiPriority w:val="99"/>
    <w:rsid w:val="009555F2"/>
    <w:pPr>
      <w:numPr>
        <w:numId w:val="2"/>
      </w:numPr>
    </w:pPr>
  </w:style>
  <w:style w:type="character" w:styleId="PlaceholderText">
    <w:name w:val="Placeholder Text"/>
    <w:basedOn w:val="DefaultParagraphFont"/>
    <w:uiPriority w:val="99"/>
    <w:semiHidden/>
    <w:rsid w:val="009555F2"/>
    <w:rPr>
      <w:color w:val="808080"/>
    </w:rPr>
  </w:style>
  <w:style w:type="paragraph" w:styleId="Revision">
    <w:name w:val="Revision"/>
    <w:hidden/>
    <w:uiPriority w:val="99"/>
    <w:semiHidden/>
    <w:rsid w:val="009555F2"/>
    <w:pPr>
      <w:spacing w:line="240" w:lineRule="auto"/>
    </w:pPr>
    <w:rPr>
      <w:sz w:val="20"/>
    </w:rPr>
  </w:style>
  <w:style w:type="character" w:styleId="FollowedHyperlink">
    <w:name w:val="FollowedHyperlink"/>
    <w:basedOn w:val="DefaultParagraphFont"/>
    <w:uiPriority w:val="99"/>
    <w:semiHidden/>
    <w:unhideWhenUsed/>
    <w:rsid w:val="009555F2"/>
    <w:rPr>
      <w:color w:val="800080" w:themeColor="followedHyperlink"/>
      <w:u w:val="single"/>
    </w:rPr>
  </w:style>
  <w:style w:type="character" w:styleId="UnresolvedMention">
    <w:name w:val="Unresolved Mention"/>
    <w:basedOn w:val="DefaultParagraphFont"/>
    <w:uiPriority w:val="99"/>
    <w:semiHidden/>
    <w:unhideWhenUsed/>
    <w:rsid w:val="009555F2"/>
    <w:rPr>
      <w:color w:val="808080"/>
      <w:shd w:val="clear" w:color="auto" w:fill="E6E6E6"/>
    </w:rPr>
  </w:style>
  <w:style w:type="character" w:customStyle="1" w:styleId="ListParagraphChar">
    <w:name w:val="List Paragraph Char"/>
    <w:basedOn w:val="DefaultParagraphFont"/>
    <w:link w:val="ListParagraph"/>
    <w:uiPriority w:val="34"/>
    <w:locked/>
    <w:rsid w:val="00CB04D5"/>
    <w:rPr>
      <w:sz w:val="20"/>
    </w:rPr>
  </w:style>
  <w:style w:type="paragraph" w:customStyle="1" w:styleId="Default">
    <w:name w:val="Default"/>
    <w:rsid w:val="00CB04D5"/>
    <w:pPr>
      <w:autoSpaceDE w:val="0"/>
      <w:autoSpaceDN w:val="0"/>
      <w:adjustRightInd w:val="0"/>
      <w:spacing w:line="240" w:lineRule="auto"/>
    </w:pPr>
    <w:rPr>
      <w:rFonts w:ascii="Symbol" w:hAnsi="Symbol" w:cs="Symbol"/>
      <w:color w:val="000000"/>
      <w:sz w:val="24"/>
      <w:szCs w:val="24"/>
    </w:rPr>
  </w:style>
  <w:style w:type="character" w:customStyle="1" w:styleId="Heading5Char">
    <w:name w:val="Heading 5 Char"/>
    <w:basedOn w:val="DefaultParagraphFont"/>
    <w:link w:val="Heading5"/>
    <w:uiPriority w:val="9"/>
    <w:semiHidden/>
    <w:rsid w:val="00CA2D38"/>
    <w:rPr>
      <w:rFonts w:asciiTheme="majorHAnsi" w:eastAsiaTheme="majorEastAsia" w:hAnsiTheme="majorHAnsi" w:cstheme="majorBidi"/>
      <w:color w:val="365F91" w:themeColor="accent1" w:themeShade="BF"/>
      <w:sz w:val="20"/>
    </w:rPr>
  </w:style>
  <w:style w:type="character" w:customStyle="1" w:styleId="Style2">
    <w:name w:val="Style2"/>
    <w:basedOn w:val="DefaultParagraphFont"/>
    <w:uiPriority w:val="1"/>
    <w:rsid w:val="0018404D"/>
    <w:rPr>
      <w:color w:val="002060"/>
    </w:rPr>
  </w:style>
  <w:style w:type="character" w:customStyle="1" w:styleId="Style3">
    <w:name w:val="Style3"/>
    <w:basedOn w:val="DefaultParagraphFont"/>
    <w:uiPriority w:val="1"/>
    <w:rsid w:val="002324E7"/>
  </w:style>
  <w:style w:type="paragraph" w:styleId="NormalWeb">
    <w:name w:val="Normal (Web)"/>
    <w:basedOn w:val="Normal"/>
    <w:uiPriority w:val="99"/>
    <w:semiHidden/>
    <w:unhideWhenUsed/>
    <w:rsid w:val="0022497E"/>
    <w:pPr>
      <w:spacing w:before="100" w:beforeAutospacing="1" w:after="100" w:afterAutospacing="1"/>
    </w:pPr>
    <w:rPr>
      <w:rFonts w:ascii="Times New Roman" w:eastAsia="Times New Roman" w:hAnsi="Times New Roman"/>
      <w:sz w:val="24"/>
      <w:szCs w:val="24"/>
    </w:rPr>
  </w:style>
  <w:style w:type="character" w:customStyle="1" w:styleId="ui-provider">
    <w:name w:val="ui-provider"/>
    <w:basedOn w:val="DefaultParagraphFont"/>
    <w:rsid w:val="001E0328"/>
  </w:style>
  <w:style w:type="paragraph" w:styleId="BodyText">
    <w:name w:val="Body Text"/>
    <w:basedOn w:val="Normal"/>
    <w:link w:val="BodyTextChar"/>
    <w:uiPriority w:val="1"/>
    <w:qFormat/>
    <w:rsid w:val="00C820FB"/>
    <w:pPr>
      <w:widowControl w:val="0"/>
      <w:autoSpaceDE w:val="0"/>
      <w:autoSpaceDN w:val="0"/>
      <w:ind w:left="160"/>
    </w:pPr>
    <w:rPr>
      <w:rFonts w:ascii="Cambria" w:eastAsia="Cambria" w:hAnsi="Cambria" w:cs="Cambria"/>
      <w:sz w:val="18"/>
      <w:szCs w:val="18"/>
    </w:rPr>
  </w:style>
  <w:style w:type="character" w:customStyle="1" w:styleId="BodyTextChar">
    <w:name w:val="Body Text Char"/>
    <w:basedOn w:val="DefaultParagraphFont"/>
    <w:link w:val="BodyText"/>
    <w:uiPriority w:val="1"/>
    <w:rsid w:val="00C820FB"/>
    <w:rPr>
      <w:rFonts w:ascii="Cambria" w:eastAsia="Cambria" w:hAnsi="Cambria" w:cs="Cambria"/>
      <w:sz w:val="18"/>
      <w:szCs w:val="18"/>
    </w:rPr>
  </w:style>
  <w:style w:type="paragraph" w:customStyle="1" w:styleId="indent-1">
    <w:name w:val="indent-1"/>
    <w:basedOn w:val="Normal"/>
    <w:rsid w:val="00780F59"/>
    <w:pPr>
      <w:spacing w:before="100" w:beforeAutospacing="1" w:after="100" w:afterAutospacing="1"/>
    </w:pPr>
    <w:rPr>
      <w:rFonts w:ascii="Times New Roman" w:eastAsia="Times New Roman" w:hAnsi="Times New Roman"/>
      <w:sz w:val="24"/>
      <w:szCs w:val="24"/>
    </w:rPr>
  </w:style>
  <w:style w:type="character" w:customStyle="1" w:styleId="paragraph-hierarchy">
    <w:name w:val="paragraph-hierarchy"/>
    <w:basedOn w:val="DefaultParagraphFont"/>
    <w:rsid w:val="00780F59"/>
  </w:style>
  <w:style w:type="character" w:customStyle="1" w:styleId="paren">
    <w:name w:val="paren"/>
    <w:basedOn w:val="DefaultParagraphFont"/>
    <w:rsid w:val="00780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9487">
      <w:bodyDiv w:val="1"/>
      <w:marLeft w:val="0"/>
      <w:marRight w:val="0"/>
      <w:marTop w:val="0"/>
      <w:marBottom w:val="0"/>
      <w:divBdr>
        <w:top w:val="none" w:sz="0" w:space="0" w:color="auto"/>
        <w:left w:val="none" w:sz="0" w:space="0" w:color="auto"/>
        <w:bottom w:val="none" w:sz="0" w:space="0" w:color="auto"/>
        <w:right w:val="none" w:sz="0" w:space="0" w:color="auto"/>
      </w:divBdr>
    </w:div>
    <w:div w:id="80951652">
      <w:bodyDiv w:val="1"/>
      <w:marLeft w:val="0"/>
      <w:marRight w:val="0"/>
      <w:marTop w:val="0"/>
      <w:marBottom w:val="0"/>
      <w:divBdr>
        <w:top w:val="none" w:sz="0" w:space="0" w:color="auto"/>
        <w:left w:val="none" w:sz="0" w:space="0" w:color="auto"/>
        <w:bottom w:val="none" w:sz="0" w:space="0" w:color="auto"/>
        <w:right w:val="none" w:sz="0" w:space="0" w:color="auto"/>
      </w:divBdr>
    </w:div>
    <w:div w:id="239028714">
      <w:bodyDiv w:val="1"/>
      <w:marLeft w:val="0"/>
      <w:marRight w:val="0"/>
      <w:marTop w:val="0"/>
      <w:marBottom w:val="0"/>
      <w:divBdr>
        <w:top w:val="none" w:sz="0" w:space="0" w:color="auto"/>
        <w:left w:val="none" w:sz="0" w:space="0" w:color="auto"/>
        <w:bottom w:val="none" w:sz="0" w:space="0" w:color="auto"/>
        <w:right w:val="none" w:sz="0" w:space="0" w:color="auto"/>
      </w:divBdr>
    </w:div>
    <w:div w:id="253589847">
      <w:bodyDiv w:val="1"/>
      <w:marLeft w:val="0"/>
      <w:marRight w:val="0"/>
      <w:marTop w:val="0"/>
      <w:marBottom w:val="0"/>
      <w:divBdr>
        <w:top w:val="none" w:sz="0" w:space="0" w:color="auto"/>
        <w:left w:val="none" w:sz="0" w:space="0" w:color="auto"/>
        <w:bottom w:val="none" w:sz="0" w:space="0" w:color="auto"/>
        <w:right w:val="none" w:sz="0" w:space="0" w:color="auto"/>
      </w:divBdr>
    </w:div>
    <w:div w:id="414517233">
      <w:bodyDiv w:val="1"/>
      <w:marLeft w:val="0"/>
      <w:marRight w:val="0"/>
      <w:marTop w:val="0"/>
      <w:marBottom w:val="0"/>
      <w:divBdr>
        <w:top w:val="none" w:sz="0" w:space="0" w:color="auto"/>
        <w:left w:val="none" w:sz="0" w:space="0" w:color="auto"/>
        <w:bottom w:val="none" w:sz="0" w:space="0" w:color="auto"/>
        <w:right w:val="none" w:sz="0" w:space="0" w:color="auto"/>
      </w:divBdr>
    </w:div>
    <w:div w:id="648249073">
      <w:bodyDiv w:val="1"/>
      <w:marLeft w:val="0"/>
      <w:marRight w:val="0"/>
      <w:marTop w:val="0"/>
      <w:marBottom w:val="0"/>
      <w:divBdr>
        <w:top w:val="none" w:sz="0" w:space="0" w:color="auto"/>
        <w:left w:val="none" w:sz="0" w:space="0" w:color="auto"/>
        <w:bottom w:val="none" w:sz="0" w:space="0" w:color="auto"/>
        <w:right w:val="none" w:sz="0" w:space="0" w:color="auto"/>
      </w:divBdr>
    </w:div>
    <w:div w:id="687753954">
      <w:bodyDiv w:val="1"/>
      <w:marLeft w:val="0"/>
      <w:marRight w:val="0"/>
      <w:marTop w:val="0"/>
      <w:marBottom w:val="0"/>
      <w:divBdr>
        <w:top w:val="none" w:sz="0" w:space="0" w:color="auto"/>
        <w:left w:val="none" w:sz="0" w:space="0" w:color="auto"/>
        <w:bottom w:val="none" w:sz="0" w:space="0" w:color="auto"/>
        <w:right w:val="none" w:sz="0" w:space="0" w:color="auto"/>
      </w:divBdr>
    </w:div>
    <w:div w:id="1065371672">
      <w:bodyDiv w:val="1"/>
      <w:marLeft w:val="0"/>
      <w:marRight w:val="0"/>
      <w:marTop w:val="0"/>
      <w:marBottom w:val="0"/>
      <w:divBdr>
        <w:top w:val="none" w:sz="0" w:space="0" w:color="auto"/>
        <w:left w:val="none" w:sz="0" w:space="0" w:color="auto"/>
        <w:bottom w:val="none" w:sz="0" w:space="0" w:color="auto"/>
        <w:right w:val="none" w:sz="0" w:space="0" w:color="auto"/>
      </w:divBdr>
    </w:div>
    <w:div w:id="1091897398">
      <w:bodyDiv w:val="1"/>
      <w:marLeft w:val="0"/>
      <w:marRight w:val="0"/>
      <w:marTop w:val="0"/>
      <w:marBottom w:val="0"/>
      <w:divBdr>
        <w:top w:val="none" w:sz="0" w:space="0" w:color="auto"/>
        <w:left w:val="none" w:sz="0" w:space="0" w:color="auto"/>
        <w:bottom w:val="none" w:sz="0" w:space="0" w:color="auto"/>
        <w:right w:val="none" w:sz="0" w:space="0" w:color="auto"/>
      </w:divBdr>
    </w:div>
    <w:div w:id="1170564447">
      <w:bodyDiv w:val="1"/>
      <w:marLeft w:val="0"/>
      <w:marRight w:val="0"/>
      <w:marTop w:val="0"/>
      <w:marBottom w:val="0"/>
      <w:divBdr>
        <w:top w:val="none" w:sz="0" w:space="0" w:color="auto"/>
        <w:left w:val="none" w:sz="0" w:space="0" w:color="auto"/>
        <w:bottom w:val="none" w:sz="0" w:space="0" w:color="auto"/>
        <w:right w:val="none" w:sz="0" w:space="0" w:color="auto"/>
      </w:divBdr>
    </w:div>
    <w:div w:id="1555972133">
      <w:bodyDiv w:val="1"/>
      <w:marLeft w:val="0"/>
      <w:marRight w:val="0"/>
      <w:marTop w:val="0"/>
      <w:marBottom w:val="0"/>
      <w:divBdr>
        <w:top w:val="none" w:sz="0" w:space="0" w:color="auto"/>
        <w:left w:val="none" w:sz="0" w:space="0" w:color="auto"/>
        <w:bottom w:val="none" w:sz="0" w:space="0" w:color="auto"/>
        <w:right w:val="none" w:sz="0" w:space="0" w:color="auto"/>
      </w:divBdr>
      <w:divsChild>
        <w:div w:id="582228644">
          <w:marLeft w:val="0"/>
          <w:marRight w:val="0"/>
          <w:marTop w:val="0"/>
          <w:marBottom w:val="0"/>
          <w:divBdr>
            <w:top w:val="none" w:sz="0" w:space="0" w:color="auto"/>
            <w:left w:val="none" w:sz="0" w:space="0" w:color="auto"/>
            <w:bottom w:val="none" w:sz="0" w:space="0" w:color="auto"/>
            <w:right w:val="none" w:sz="0" w:space="0" w:color="auto"/>
          </w:divBdr>
        </w:div>
        <w:div w:id="52629391">
          <w:marLeft w:val="0"/>
          <w:marRight w:val="0"/>
          <w:marTop w:val="0"/>
          <w:marBottom w:val="0"/>
          <w:divBdr>
            <w:top w:val="none" w:sz="0" w:space="0" w:color="auto"/>
            <w:left w:val="none" w:sz="0" w:space="0" w:color="auto"/>
            <w:bottom w:val="none" w:sz="0" w:space="0" w:color="auto"/>
            <w:right w:val="none" w:sz="0" w:space="0" w:color="auto"/>
          </w:divBdr>
        </w:div>
        <w:div w:id="1833911396">
          <w:marLeft w:val="0"/>
          <w:marRight w:val="0"/>
          <w:marTop w:val="0"/>
          <w:marBottom w:val="0"/>
          <w:divBdr>
            <w:top w:val="none" w:sz="0" w:space="0" w:color="auto"/>
            <w:left w:val="none" w:sz="0" w:space="0" w:color="auto"/>
            <w:bottom w:val="none" w:sz="0" w:space="0" w:color="auto"/>
            <w:right w:val="none" w:sz="0" w:space="0" w:color="auto"/>
          </w:divBdr>
        </w:div>
      </w:divsChild>
    </w:div>
    <w:div w:id="1560675734">
      <w:bodyDiv w:val="1"/>
      <w:marLeft w:val="0"/>
      <w:marRight w:val="0"/>
      <w:marTop w:val="0"/>
      <w:marBottom w:val="0"/>
      <w:divBdr>
        <w:top w:val="none" w:sz="0" w:space="0" w:color="auto"/>
        <w:left w:val="none" w:sz="0" w:space="0" w:color="auto"/>
        <w:bottom w:val="none" w:sz="0" w:space="0" w:color="auto"/>
        <w:right w:val="none" w:sz="0" w:space="0" w:color="auto"/>
      </w:divBdr>
    </w:div>
    <w:div w:id="1588658256">
      <w:bodyDiv w:val="1"/>
      <w:marLeft w:val="0"/>
      <w:marRight w:val="0"/>
      <w:marTop w:val="0"/>
      <w:marBottom w:val="0"/>
      <w:divBdr>
        <w:top w:val="none" w:sz="0" w:space="0" w:color="auto"/>
        <w:left w:val="none" w:sz="0" w:space="0" w:color="auto"/>
        <w:bottom w:val="none" w:sz="0" w:space="0" w:color="auto"/>
        <w:right w:val="none" w:sz="0" w:space="0" w:color="auto"/>
      </w:divBdr>
    </w:div>
    <w:div w:id="1676152080">
      <w:bodyDiv w:val="1"/>
      <w:marLeft w:val="0"/>
      <w:marRight w:val="0"/>
      <w:marTop w:val="0"/>
      <w:marBottom w:val="0"/>
      <w:divBdr>
        <w:top w:val="none" w:sz="0" w:space="0" w:color="auto"/>
        <w:left w:val="none" w:sz="0" w:space="0" w:color="auto"/>
        <w:bottom w:val="none" w:sz="0" w:space="0" w:color="auto"/>
        <w:right w:val="none" w:sz="0" w:space="0" w:color="auto"/>
      </w:divBdr>
    </w:div>
    <w:div w:id="1887990190">
      <w:bodyDiv w:val="1"/>
      <w:marLeft w:val="0"/>
      <w:marRight w:val="0"/>
      <w:marTop w:val="0"/>
      <w:marBottom w:val="0"/>
      <w:divBdr>
        <w:top w:val="none" w:sz="0" w:space="0" w:color="auto"/>
        <w:left w:val="none" w:sz="0" w:space="0" w:color="auto"/>
        <w:bottom w:val="none" w:sz="0" w:space="0" w:color="auto"/>
        <w:right w:val="none" w:sz="0" w:space="0" w:color="auto"/>
      </w:divBdr>
    </w:div>
    <w:div w:id="1950509031">
      <w:bodyDiv w:val="1"/>
      <w:marLeft w:val="0"/>
      <w:marRight w:val="0"/>
      <w:marTop w:val="0"/>
      <w:marBottom w:val="0"/>
      <w:divBdr>
        <w:top w:val="none" w:sz="0" w:space="0" w:color="auto"/>
        <w:left w:val="none" w:sz="0" w:space="0" w:color="auto"/>
        <w:bottom w:val="none" w:sz="0" w:space="0" w:color="auto"/>
        <w:right w:val="none" w:sz="0" w:space="0" w:color="auto"/>
      </w:divBdr>
    </w:div>
    <w:div w:id="2018340643">
      <w:bodyDiv w:val="1"/>
      <w:marLeft w:val="0"/>
      <w:marRight w:val="0"/>
      <w:marTop w:val="0"/>
      <w:marBottom w:val="0"/>
      <w:divBdr>
        <w:top w:val="none" w:sz="0" w:space="0" w:color="auto"/>
        <w:left w:val="none" w:sz="0" w:space="0" w:color="auto"/>
        <w:bottom w:val="none" w:sz="0" w:space="0" w:color="auto"/>
        <w:right w:val="none" w:sz="0" w:space="0" w:color="auto"/>
      </w:divBdr>
    </w:div>
    <w:div w:id="2036929960">
      <w:bodyDiv w:val="1"/>
      <w:marLeft w:val="0"/>
      <w:marRight w:val="0"/>
      <w:marTop w:val="0"/>
      <w:marBottom w:val="0"/>
      <w:divBdr>
        <w:top w:val="none" w:sz="0" w:space="0" w:color="auto"/>
        <w:left w:val="none" w:sz="0" w:space="0" w:color="auto"/>
        <w:bottom w:val="none" w:sz="0" w:space="0" w:color="auto"/>
        <w:right w:val="none" w:sz="0" w:space="0" w:color="auto"/>
      </w:divBdr>
    </w:div>
    <w:div w:id="207258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wd-sps.wisconsin.gov/wijcb/WDA%20Documents/Forms/AllItems.aspx" TargetMode="External"/><Relationship Id="rId13" Type="http://schemas.openxmlformats.org/officeDocument/2006/relationships/footer" Target="footer1.xml"/><Relationship Id="rId18" Type="http://schemas.openxmlformats.org/officeDocument/2006/relationships/hyperlink" Target="https://www.ecfr.gov/current/title-29/subtitle-A/part-38/subpart-B/subject-group-ECFR2351868784f5294/section-38.34" TargetMode="External"/><Relationship Id="rId26" Type="http://schemas.openxmlformats.org/officeDocument/2006/relationships/hyperlink" Target="https://www.ecfr.gov/current/title-29/subtitle-A/part-38/subpart-B/subject-group-ECFR1473fc64030d6d2/section-38.45" TargetMode="External"/><Relationship Id="rId3" Type="http://schemas.openxmlformats.org/officeDocument/2006/relationships/styles" Target="styles.xml"/><Relationship Id="rId21" Type="http://schemas.openxmlformats.org/officeDocument/2006/relationships/hyperlink" Target="https://www.ecfr.gov/current/title-29/subtitle-A/part-38/subpart-B/subject-group-ECFRc266e303d57dec5/section-38.27"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ecfr.gov/current/title-29/subtitle-A/part-38/subpart-B/subject-group-ECFR0cbec595c8cf88a/section-38.33" TargetMode="External"/><Relationship Id="rId25" Type="http://schemas.openxmlformats.org/officeDocument/2006/relationships/hyperlink" Target="https://www.ecfr.gov/current/title-29/subtitle-A/part-38/subpart-B/subject-group-ECFR2351868784f5294/section-38.3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cfr.gov/current/title-29/subtitle-A/part-38/subpart-B/subject-group-ECFR0cbec595c8cf88a/section-38.28" TargetMode="External"/><Relationship Id="rId20" Type="http://schemas.openxmlformats.org/officeDocument/2006/relationships/hyperlink" Target="https://www.ecfr.gov/current/title-29/subtitle-A/part-38/subpart-B/subject-group-ECFRc266e303d57dec5/section-38.25" TargetMode="External"/><Relationship Id="rId29" Type="http://schemas.openxmlformats.org/officeDocument/2006/relationships/hyperlink" Target="https://www.ecfr.gov/current/title-29/subtitle-A/part-38/subpart-D/subject-group-ECFR1174db636269e7b/section-38.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l.gov/sites/dolgov/files/goodjobs/Good-Jobs-Summit-Principles-Factsheet.pdf" TargetMode="External"/><Relationship Id="rId24" Type="http://schemas.openxmlformats.org/officeDocument/2006/relationships/hyperlink" Target="https://www.adachecklist.org/doc/fullchecklist/ada-checklist.pd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dol.gov/sites/dolgov/files/goodjobs/Good-Jobs-Summit-Principles-Factsheet.pdf" TargetMode="External"/><Relationship Id="rId28" Type="http://schemas.openxmlformats.org/officeDocument/2006/relationships/hyperlink" Target="https://www.ecfr.gov/current/title-29/subtitle-A/part-38/subpart-C/section-38.53" TargetMode="External"/><Relationship Id="rId10" Type="http://schemas.openxmlformats.org/officeDocument/2006/relationships/hyperlink" Target="mailto:linda.thompson@dwd.wisconsin.gov" TargetMode="External"/><Relationship Id="rId19" Type="http://schemas.openxmlformats.org/officeDocument/2006/relationships/hyperlink" Target="https://www.ecfr.gov/current/title-29/subtitle-A/part-38/subpart-B/subject-group-ECFR2351868784f5294/section-38.39" TargetMode="External"/><Relationship Id="rId31" Type="http://schemas.openxmlformats.org/officeDocument/2006/relationships/hyperlink" Target="https://www.ecfr.gov/current/title-29/subtitle-A/part-38/subpart-C/section-38.52" TargetMode="External"/><Relationship Id="rId4" Type="http://schemas.openxmlformats.org/officeDocument/2006/relationships/settings" Target="settings.xml"/><Relationship Id="rId9" Type="http://schemas.openxmlformats.org/officeDocument/2006/relationships/hyperlink" Target="mailto:Babucarr.kebbeh@dwd.wisconsin.gov" TargetMode="External"/><Relationship Id="rId14" Type="http://schemas.openxmlformats.org/officeDocument/2006/relationships/header" Target="header2.xml"/><Relationship Id="rId22" Type="http://schemas.openxmlformats.org/officeDocument/2006/relationships/hyperlink" Target="https://www.ecfr.gov/current/title-29/subtitle-A/part-38/subpart-B/subject-group-ECFR2351868784f5294/section-38.40" TargetMode="External"/><Relationship Id="rId27" Type="http://schemas.openxmlformats.org/officeDocument/2006/relationships/hyperlink" Target="https://www.ecfr.gov/current/title-29/subtitle-A/part-38/subpart-C/section-38.51" TargetMode="External"/><Relationship Id="rId30" Type="http://schemas.openxmlformats.org/officeDocument/2006/relationships/hyperlink" Target="https://www.ecfr.gov/current/title-29/subtitle-A/part-38/subpart-D/subject-group-ECFR1174db636269e7b/section-38.73"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496BC10-B0F8-4BFD-A146-1990781947C5}"/>
      </w:docPartPr>
      <w:docPartBody>
        <w:p w:rsidR="005D74DE" w:rsidRDefault="005D74DE">
          <w:r w:rsidRPr="006D36BB">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D35D52B2-4185-433A-B06F-F8170C2FB76B}"/>
      </w:docPartPr>
      <w:docPartBody>
        <w:p w:rsidR="00CB6D14" w:rsidRDefault="002D3BE8">
          <w:r w:rsidRPr="00D15B5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50A"/>
    <w:rsid w:val="00016919"/>
    <w:rsid w:val="000367EA"/>
    <w:rsid w:val="00096AB0"/>
    <w:rsid w:val="000F3B0C"/>
    <w:rsid w:val="00116939"/>
    <w:rsid w:val="001221AF"/>
    <w:rsid w:val="001935AE"/>
    <w:rsid w:val="001D4016"/>
    <w:rsid w:val="001E1D16"/>
    <w:rsid w:val="00213982"/>
    <w:rsid w:val="0023050A"/>
    <w:rsid w:val="0024509F"/>
    <w:rsid w:val="002804C1"/>
    <w:rsid w:val="002C05E4"/>
    <w:rsid w:val="002D3BE8"/>
    <w:rsid w:val="00355F1F"/>
    <w:rsid w:val="00364DD6"/>
    <w:rsid w:val="003D2AA0"/>
    <w:rsid w:val="003D3F48"/>
    <w:rsid w:val="003E5160"/>
    <w:rsid w:val="003E61AB"/>
    <w:rsid w:val="003E7444"/>
    <w:rsid w:val="00414FD9"/>
    <w:rsid w:val="004E561A"/>
    <w:rsid w:val="004F1FE7"/>
    <w:rsid w:val="004F2273"/>
    <w:rsid w:val="005074CD"/>
    <w:rsid w:val="005332C6"/>
    <w:rsid w:val="005B7139"/>
    <w:rsid w:val="005D623E"/>
    <w:rsid w:val="005D74DE"/>
    <w:rsid w:val="005E29A7"/>
    <w:rsid w:val="00624059"/>
    <w:rsid w:val="00644CA0"/>
    <w:rsid w:val="006905C6"/>
    <w:rsid w:val="00697A8D"/>
    <w:rsid w:val="006A4755"/>
    <w:rsid w:val="006C3E26"/>
    <w:rsid w:val="006E1AF9"/>
    <w:rsid w:val="0070000C"/>
    <w:rsid w:val="00715237"/>
    <w:rsid w:val="00795C31"/>
    <w:rsid w:val="007D707B"/>
    <w:rsid w:val="008523D0"/>
    <w:rsid w:val="0088227A"/>
    <w:rsid w:val="008B3788"/>
    <w:rsid w:val="00921B99"/>
    <w:rsid w:val="00935D3C"/>
    <w:rsid w:val="009A5012"/>
    <w:rsid w:val="009C2398"/>
    <w:rsid w:val="009C4FD3"/>
    <w:rsid w:val="009C55FA"/>
    <w:rsid w:val="00A005B8"/>
    <w:rsid w:val="00A1197F"/>
    <w:rsid w:val="00A637C9"/>
    <w:rsid w:val="00AD0C08"/>
    <w:rsid w:val="00AE4C53"/>
    <w:rsid w:val="00AF37BA"/>
    <w:rsid w:val="00AF605B"/>
    <w:rsid w:val="00B13DE8"/>
    <w:rsid w:val="00B448D5"/>
    <w:rsid w:val="00BA5BBF"/>
    <w:rsid w:val="00BD4FF6"/>
    <w:rsid w:val="00CB4AB5"/>
    <w:rsid w:val="00CB6D14"/>
    <w:rsid w:val="00D20549"/>
    <w:rsid w:val="00D21CFD"/>
    <w:rsid w:val="00D22D7C"/>
    <w:rsid w:val="00D332F1"/>
    <w:rsid w:val="00D3522F"/>
    <w:rsid w:val="00D40B9D"/>
    <w:rsid w:val="00D53872"/>
    <w:rsid w:val="00D6192C"/>
    <w:rsid w:val="00D73C30"/>
    <w:rsid w:val="00D9696F"/>
    <w:rsid w:val="00DA5554"/>
    <w:rsid w:val="00E258CA"/>
    <w:rsid w:val="00E67D68"/>
    <w:rsid w:val="00E72F92"/>
    <w:rsid w:val="00E816D7"/>
    <w:rsid w:val="00E8244C"/>
    <w:rsid w:val="00E97849"/>
    <w:rsid w:val="00F35057"/>
    <w:rsid w:val="00F37EAC"/>
    <w:rsid w:val="00FC06BA"/>
    <w:rsid w:val="00FC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BE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D405-A7EA-4DEC-9797-EDA8E52A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22</Pages>
  <Words>5725</Words>
  <Characters>32634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Elmer, Stephanie R</dc:creator>
  <cp:keywords/>
  <dc:description/>
  <cp:lastModifiedBy>Kujawa, Zoe M - DWD</cp:lastModifiedBy>
  <cp:revision>142</cp:revision>
  <cp:lastPrinted>2019-03-06T16:48:00Z</cp:lastPrinted>
  <dcterms:created xsi:type="dcterms:W3CDTF">2023-03-16T12:48:00Z</dcterms:created>
  <dcterms:modified xsi:type="dcterms:W3CDTF">2023-08-08T17:04:00Z</dcterms:modified>
</cp:coreProperties>
</file>