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FB4A8" w14:textId="77777777" w:rsidR="00357662" w:rsidRPr="009555F2" w:rsidRDefault="00E33CB9" w:rsidP="00E33CB9">
      <w:pPr>
        <w:pBdr>
          <w:bottom w:val="single" w:sz="4" w:space="1" w:color="auto"/>
        </w:pBdr>
        <w:rPr>
          <w:sz w:val="22"/>
          <w:szCs w:val="22"/>
        </w:rPr>
      </w:pPr>
      <w:bookmarkStart w:id="0" w:name="_GoBack"/>
      <w:bookmarkEnd w:id="0"/>
      <w:r w:rsidRPr="009555F2">
        <w:rPr>
          <w:b/>
          <w:sz w:val="22"/>
          <w:szCs w:val="22"/>
        </w:rPr>
        <w:t>Workforce Development Board Name:</w:t>
      </w:r>
      <w:r w:rsidRPr="009555F2">
        <w:rPr>
          <w:sz w:val="22"/>
          <w:szCs w:val="22"/>
        </w:rPr>
        <w:t xml:space="preserve"> </w:t>
      </w:r>
      <w:r w:rsidRPr="009555F2">
        <w:rPr>
          <w:sz w:val="22"/>
          <w:szCs w:val="22"/>
        </w:rPr>
        <w:fldChar w:fldCharType="begin">
          <w:ffData>
            <w:name w:val="Text1"/>
            <w:enabled/>
            <w:calcOnExit w:val="0"/>
            <w:textInput/>
          </w:ffData>
        </w:fldChar>
      </w:r>
      <w:bookmarkStart w:id="1" w:name="Text1"/>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1"/>
    </w:p>
    <w:p w14:paraId="69524EC5" w14:textId="77777777" w:rsidR="00E33CB9" w:rsidRPr="009555F2" w:rsidRDefault="00E33CB9">
      <w:pPr>
        <w:rPr>
          <w:sz w:val="22"/>
          <w:szCs w:val="22"/>
        </w:rPr>
      </w:pPr>
    </w:p>
    <w:p w14:paraId="15A4CF2F" w14:textId="77777777" w:rsidR="00E33CB9" w:rsidRPr="009555F2" w:rsidRDefault="00E33CB9" w:rsidP="00E33CB9">
      <w:pPr>
        <w:pBdr>
          <w:bottom w:val="single" w:sz="4" w:space="1" w:color="auto"/>
        </w:pBdr>
        <w:tabs>
          <w:tab w:val="left" w:pos="4320"/>
        </w:tabs>
        <w:rPr>
          <w:sz w:val="22"/>
          <w:szCs w:val="22"/>
        </w:rPr>
      </w:pPr>
      <w:r w:rsidRPr="009555F2">
        <w:rPr>
          <w:b/>
          <w:sz w:val="22"/>
          <w:szCs w:val="22"/>
        </w:rPr>
        <w:t>Submitted by:</w:t>
      </w:r>
      <w:r w:rsidRPr="009555F2">
        <w:rPr>
          <w:sz w:val="22"/>
          <w:szCs w:val="22"/>
        </w:rPr>
        <w:t xml:space="preserve"> </w:t>
      </w:r>
      <w:r w:rsidRPr="009555F2">
        <w:rPr>
          <w:sz w:val="22"/>
          <w:szCs w:val="22"/>
        </w:rPr>
        <w:fldChar w:fldCharType="begin">
          <w:ffData>
            <w:name w:val="Text2"/>
            <w:enabled/>
            <w:calcOnExit w:val="0"/>
            <w:textInput/>
          </w:ffData>
        </w:fldChar>
      </w:r>
      <w:bookmarkStart w:id="2" w:name="Text2"/>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2"/>
      <w:r w:rsidRPr="009555F2">
        <w:rPr>
          <w:sz w:val="22"/>
          <w:szCs w:val="22"/>
        </w:rPr>
        <w:tab/>
      </w:r>
      <w:r w:rsidRPr="009555F2">
        <w:rPr>
          <w:b/>
          <w:sz w:val="22"/>
          <w:szCs w:val="22"/>
        </w:rPr>
        <w:t>Date Submitted:</w:t>
      </w:r>
      <w:r w:rsidRPr="009555F2">
        <w:rPr>
          <w:sz w:val="22"/>
          <w:szCs w:val="22"/>
        </w:rPr>
        <w:t xml:space="preserve"> </w:t>
      </w:r>
      <w:r w:rsidRPr="009555F2">
        <w:rPr>
          <w:sz w:val="22"/>
          <w:szCs w:val="22"/>
        </w:rPr>
        <w:fldChar w:fldCharType="begin">
          <w:ffData>
            <w:name w:val="Text3"/>
            <w:enabled/>
            <w:calcOnExit w:val="0"/>
            <w:textInput/>
          </w:ffData>
        </w:fldChar>
      </w:r>
      <w:bookmarkStart w:id="3" w:name="Text3"/>
      <w:r w:rsidRPr="009555F2">
        <w:rPr>
          <w:sz w:val="22"/>
          <w:szCs w:val="22"/>
        </w:rPr>
        <w:instrText xml:space="preserve"> FORMTEXT </w:instrText>
      </w:r>
      <w:r w:rsidRPr="009555F2">
        <w:rPr>
          <w:sz w:val="22"/>
          <w:szCs w:val="22"/>
        </w:rPr>
      </w:r>
      <w:r w:rsidRPr="009555F2">
        <w:rPr>
          <w:sz w:val="22"/>
          <w:szCs w:val="22"/>
        </w:rPr>
        <w:fldChar w:fldCharType="separate"/>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noProof/>
          <w:sz w:val="22"/>
          <w:szCs w:val="22"/>
        </w:rPr>
        <w:t> </w:t>
      </w:r>
      <w:r w:rsidRPr="009555F2">
        <w:rPr>
          <w:sz w:val="22"/>
          <w:szCs w:val="22"/>
        </w:rPr>
        <w:fldChar w:fldCharType="end"/>
      </w:r>
      <w:bookmarkEnd w:id="3"/>
      <w:r w:rsidRPr="009555F2">
        <w:rPr>
          <w:sz w:val="22"/>
          <w:szCs w:val="22"/>
        </w:rPr>
        <w:tab/>
      </w:r>
    </w:p>
    <w:p w14:paraId="6EACFBF6" w14:textId="77777777" w:rsidR="00E33CB9" w:rsidRPr="009555F2" w:rsidRDefault="00E33CB9" w:rsidP="00E33CB9">
      <w:pPr>
        <w:tabs>
          <w:tab w:val="left" w:pos="4320"/>
        </w:tabs>
        <w:rPr>
          <w:sz w:val="22"/>
          <w:szCs w:val="22"/>
        </w:rPr>
      </w:pPr>
    </w:p>
    <w:p w14:paraId="7D4B0DEA" w14:textId="77777777" w:rsidR="00710161" w:rsidRPr="009555F2" w:rsidRDefault="00710161" w:rsidP="00710161">
      <w:pPr>
        <w:tabs>
          <w:tab w:val="left" w:pos="4320"/>
        </w:tabs>
        <w:rPr>
          <w:sz w:val="22"/>
          <w:szCs w:val="22"/>
        </w:rPr>
      </w:pPr>
      <w:r w:rsidRPr="009555F2">
        <w:rPr>
          <w:sz w:val="22"/>
          <w:szCs w:val="22"/>
        </w:rPr>
        <w:t>The purpose of this survey is to ensure we have the most current information about your agency in advance of monitoring. This desk review will be used to review existing information prior to conducting the on-site monitoring review. Please provide the most current in-use information and documents; do not provide documents that are in draft format or pending Board approval.</w:t>
      </w:r>
    </w:p>
    <w:p w14:paraId="4361CC75" w14:textId="77777777" w:rsidR="00710161" w:rsidRPr="009555F2" w:rsidRDefault="00710161" w:rsidP="00E33CB9">
      <w:pPr>
        <w:tabs>
          <w:tab w:val="left" w:pos="4320"/>
        </w:tabs>
        <w:rPr>
          <w:sz w:val="22"/>
          <w:szCs w:val="22"/>
        </w:rPr>
      </w:pPr>
    </w:p>
    <w:p w14:paraId="19ED877D" w14:textId="0A3A97DD" w:rsidR="00E33CB9" w:rsidRPr="009555F2" w:rsidRDefault="00E33CB9" w:rsidP="00E33CB9">
      <w:pPr>
        <w:tabs>
          <w:tab w:val="left" w:pos="4320"/>
        </w:tabs>
        <w:rPr>
          <w:b/>
          <w:sz w:val="22"/>
          <w:szCs w:val="22"/>
        </w:rPr>
      </w:pPr>
      <w:r w:rsidRPr="009555F2">
        <w:rPr>
          <w:b/>
          <w:sz w:val="22"/>
          <w:szCs w:val="22"/>
        </w:rPr>
        <w:t>Please complete the entire Desk Revi</w:t>
      </w:r>
      <w:r w:rsidR="00CC1D07" w:rsidRPr="009555F2">
        <w:rPr>
          <w:b/>
          <w:sz w:val="22"/>
          <w:szCs w:val="22"/>
        </w:rPr>
        <w:t>ew Survey and submit at least 20</w:t>
      </w:r>
      <w:r w:rsidRPr="009555F2">
        <w:rPr>
          <w:b/>
          <w:sz w:val="22"/>
          <w:szCs w:val="22"/>
        </w:rPr>
        <w:t xml:space="preserve"> business days prior to the schedule</w:t>
      </w:r>
      <w:r w:rsidR="00185507" w:rsidRPr="009555F2">
        <w:rPr>
          <w:b/>
          <w:sz w:val="22"/>
          <w:szCs w:val="22"/>
        </w:rPr>
        <w:t>d</w:t>
      </w:r>
      <w:r w:rsidRPr="009555F2">
        <w:rPr>
          <w:b/>
          <w:sz w:val="22"/>
          <w:szCs w:val="22"/>
        </w:rPr>
        <w:t xml:space="preserve"> monitoring visit to the following parties:</w:t>
      </w:r>
    </w:p>
    <w:p w14:paraId="487377DD" w14:textId="77777777" w:rsidR="00E33CB9" w:rsidRPr="000254EF" w:rsidRDefault="00E33CB9" w:rsidP="00E33CB9">
      <w:pPr>
        <w:pStyle w:val="ListParagraph"/>
        <w:numPr>
          <w:ilvl w:val="0"/>
          <w:numId w:val="1"/>
        </w:numPr>
        <w:tabs>
          <w:tab w:val="left" w:pos="4320"/>
        </w:tabs>
        <w:rPr>
          <w:szCs w:val="22"/>
        </w:rPr>
      </w:pPr>
      <w:r w:rsidRPr="000254EF">
        <w:rPr>
          <w:b/>
          <w:szCs w:val="22"/>
        </w:rPr>
        <w:t xml:space="preserve">To: </w:t>
      </w:r>
      <w:r w:rsidR="00710161" w:rsidRPr="000254EF">
        <w:rPr>
          <w:b/>
          <w:szCs w:val="22"/>
        </w:rPr>
        <w:t xml:space="preserve">Program Lead- </w:t>
      </w:r>
      <w:r w:rsidRPr="000254EF">
        <w:rPr>
          <w:szCs w:val="22"/>
        </w:rPr>
        <w:t>The Local Program Li</w:t>
      </w:r>
      <w:r w:rsidR="00BA69CF" w:rsidRPr="000254EF">
        <w:rPr>
          <w:szCs w:val="22"/>
        </w:rPr>
        <w:t>aison (LPL) assigned to your WDA</w:t>
      </w:r>
    </w:p>
    <w:p w14:paraId="484B0BEA" w14:textId="32A7E747" w:rsidR="0047171D" w:rsidRPr="000254EF" w:rsidRDefault="00E33CB9" w:rsidP="0047171D">
      <w:pPr>
        <w:pStyle w:val="ListParagraph"/>
        <w:numPr>
          <w:ilvl w:val="0"/>
          <w:numId w:val="1"/>
        </w:numPr>
        <w:tabs>
          <w:tab w:val="left" w:pos="4320"/>
        </w:tabs>
        <w:rPr>
          <w:b/>
          <w:szCs w:val="22"/>
        </w:rPr>
      </w:pPr>
      <w:r w:rsidRPr="000254EF">
        <w:rPr>
          <w:b/>
          <w:szCs w:val="22"/>
        </w:rPr>
        <w:t>CC: Fiscal Lead</w:t>
      </w:r>
      <w:r w:rsidR="00710161" w:rsidRPr="000254EF">
        <w:rPr>
          <w:b/>
          <w:szCs w:val="22"/>
        </w:rPr>
        <w:t>-</w:t>
      </w:r>
      <w:r w:rsidRPr="000254EF">
        <w:rPr>
          <w:b/>
          <w:szCs w:val="22"/>
        </w:rPr>
        <w:t xml:space="preserve"> </w:t>
      </w:r>
      <w:hyperlink r:id="rId8" w:history="1">
        <w:r w:rsidR="008D777C" w:rsidRPr="000254EF">
          <w:rPr>
            <w:rStyle w:val="Hyperlink"/>
            <w:szCs w:val="22"/>
          </w:rPr>
          <w:t>SumanpreetK.Ghuman@dwd.wisconsin.gov</w:t>
        </w:r>
      </w:hyperlink>
      <w:r w:rsidR="0047171D" w:rsidRPr="000254EF">
        <w:rPr>
          <w:b/>
          <w:szCs w:val="22"/>
        </w:rPr>
        <w:t xml:space="preserve">; </w:t>
      </w:r>
      <w:hyperlink r:id="rId9" w:history="1">
        <w:r w:rsidR="0047171D" w:rsidRPr="000254EF">
          <w:rPr>
            <w:rStyle w:val="Hyperlink"/>
            <w:szCs w:val="22"/>
          </w:rPr>
          <w:t>Babucarr.kebbeh@dwd.wisconsin.gov</w:t>
        </w:r>
      </w:hyperlink>
      <w:r w:rsidR="0047171D" w:rsidRPr="000254EF">
        <w:rPr>
          <w:szCs w:val="22"/>
        </w:rPr>
        <w:t xml:space="preserve"> </w:t>
      </w:r>
    </w:p>
    <w:p w14:paraId="376BAC0F" w14:textId="72A49DFE" w:rsidR="00E33CB9" w:rsidRPr="000254EF" w:rsidRDefault="00E33CB9" w:rsidP="00E33CB9">
      <w:pPr>
        <w:pStyle w:val="ListParagraph"/>
        <w:numPr>
          <w:ilvl w:val="0"/>
          <w:numId w:val="1"/>
        </w:numPr>
        <w:tabs>
          <w:tab w:val="left" w:pos="4320"/>
        </w:tabs>
        <w:rPr>
          <w:b/>
          <w:szCs w:val="22"/>
        </w:rPr>
      </w:pPr>
      <w:r w:rsidRPr="000254EF">
        <w:rPr>
          <w:b/>
          <w:szCs w:val="22"/>
        </w:rPr>
        <w:t>CC: CR/EO Lead</w:t>
      </w:r>
      <w:r w:rsidR="00517EED">
        <w:rPr>
          <w:b/>
          <w:szCs w:val="22"/>
        </w:rPr>
        <w:t>-</w:t>
      </w:r>
      <w:r w:rsidR="00644FE9">
        <w:rPr>
          <w:b/>
          <w:szCs w:val="22"/>
        </w:rPr>
        <w:t xml:space="preserve"> </w:t>
      </w:r>
      <w:hyperlink r:id="rId10" w:history="1">
        <w:r w:rsidR="00644FE9" w:rsidRPr="00644FE9">
          <w:rPr>
            <w:rStyle w:val="Hyperlink"/>
            <w:szCs w:val="22"/>
          </w:rPr>
          <w:t>Elizabeth.Barroilhet@dwd.wisconsin.gov</w:t>
        </w:r>
      </w:hyperlink>
      <w:r w:rsidR="00644FE9">
        <w:rPr>
          <w:b/>
          <w:szCs w:val="22"/>
        </w:rPr>
        <w:t xml:space="preserve"> </w:t>
      </w:r>
    </w:p>
    <w:p w14:paraId="38B47F8F" w14:textId="2849E590" w:rsidR="00E33CB9" w:rsidRPr="009555F2" w:rsidRDefault="00644FE9" w:rsidP="00E33CB9">
      <w:pPr>
        <w:tabs>
          <w:tab w:val="left" w:pos="4320"/>
        </w:tabs>
        <w:rPr>
          <w:b/>
          <w:sz w:val="22"/>
          <w:szCs w:val="22"/>
        </w:rPr>
      </w:pPr>
      <w:r>
        <w:rPr>
          <w:b/>
          <w:sz w:val="22"/>
          <w:szCs w:val="22"/>
        </w:rPr>
        <w:t xml:space="preserve"> </w:t>
      </w:r>
    </w:p>
    <w:p w14:paraId="04DB2A03" w14:textId="550FEEED" w:rsidR="00C94F1D" w:rsidRDefault="0047171D" w:rsidP="00C94F1D">
      <w:pPr>
        <w:tabs>
          <w:tab w:val="left" w:pos="4320"/>
        </w:tabs>
        <w:rPr>
          <w:b/>
          <w:sz w:val="22"/>
          <w:szCs w:val="22"/>
          <w:u w:val="single"/>
        </w:rPr>
      </w:pPr>
      <w:r>
        <w:rPr>
          <w:b/>
          <w:sz w:val="22"/>
          <w:szCs w:val="22"/>
          <w:u w:val="single"/>
        </w:rPr>
        <w:t>Objective 1-A: Planning &amp; Program Design</w:t>
      </w:r>
    </w:p>
    <w:p w14:paraId="5B356606" w14:textId="0708306D" w:rsidR="002305F6" w:rsidRDefault="002305F6" w:rsidP="002305F6">
      <w:pPr>
        <w:pStyle w:val="ListParagraph"/>
        <w:numPr>
          <w:ilvl w:val="0"/>
          <w:numId w:val="44"/>
        </w:numPr>
        <w:tabs>
          <w:tab w:val="left" w:pos="4320"/>
        </w:tabs>
        <w:rPr>
          <w:sz w:val="22"/>
          <w:szCs w:val="22"/>
        </w:rPr>
      </w:pPr>
      <w:r>
        <w:rPr>
          <w:sz w:val="22"/>
          <w:szCs w:val="22"/>
        </w:rPr>
        <w:t xml:space="preserve">Identify the current Chief Elected Official for the WDB and the effective date of </w:t>
      </w:r>
      <w:r w:rsidR="00C951CB">
        <w:rPr>
          <w:sz w:val="22"/>
          <w:szCs w:val="22"/>
        </w:rPr>
        <w:t xml:space="preserve">their </w:t>
      </w:r>
      <w:r>
        <w:rPr>
          <w:sz w:val="22"/>
          <w:szCs w:val="22"/>
        </w:rPr>
        <w:t xml:space="preserve">appointment to that role. </w:t>
      </w:r>
      <w:r>
        <w:rPr>
          <w:sz w:val="22"/>
          <w:szCs w:val="22"/>
        </w:rPr>
        <w:br/>
        <w:t xml:space="preserve">Attach the current CEO Consortium Agreement. </w:t>
      </w:r>
      <w:r>
        <w:rPr>
          <w:sz w:val="22"/>
          <w:szCs w:val="22"/>
        </w:rPr>
        <w:br/>
        <w:t xml:space="preserve">Describe the process used to educate a new CEO of WDB activities. </w:t>
      </w:r>
    </w:p>
    <w:p w14:paraId="0F75624C" w14:textId="77777777" w:rsidR="002305F6" w:rsidRPr="002305F6" w:rsidRDefault="002305F6" w:rsidP="002305F6">
      <w:pPr>
        <w:tabs>
          <w:tab w:val="left" w:pos="4320"/>
        </w:tabs>
        <w:ind w:left="360"/>
        <w:rPr>
          <w:sz w:val="22"/>
          <w:szCs w:val="22"/>
        </w:rPr>
      </w:pPr>
    </w:p>
    <w:p w14:paraId="5F4DD68F" w14:textId="56A03E47" w:rsidR="009A1FC2" w:rsidRDefault="0061276E" w:rsidP="0068377A">
      <w:pPr>
        <w:pStyle w:val="ListParagraph"/>
        <w:numPr>
          <w:ilvl w:val="0"/>
          <w:numId w:val="44"/>
        </w:numPr>
        <w:tabs>
          <w:tab w:val="left" w:pos="4320"/>
        </w:tabs>
        <w:rPr>
          <w:sz w:val="22"/>
          <w:szCs w:val="22"/>
        </w:rPr>
      </w:pPr>
      <w:bookmarkStart w:id="4" w:name="_Hlk2837491"/>
      <w:r>
        <w:rPr>
          <w:sz w:val="22"/>
          <w:szCs w:val="22"/>
        </w:rPr>
        <w:t>Describe how the WDB has operationalized the strategies identified in its local plan related to career pathways and sector strategies</w:t>
      </w:r>
      <w:r w:rsidR="00845D6F">
        <w:rPr>
          <w:sz w:val="22"/>
          <w:szCs w:val="22"/>
        </w:rPr>
        <w:t>.</w:t>
      </w:r>
    </w:p>
    <w:bookmarkEnd w:id="4"/>
    <w:p w14:paraId="696B013E" w14:textId="77777777" w:rsidR="002305F6" w:rsidRDefault="002305F6" w:rsidP="002305F6">
      <w:pPr>
        <w:pStyle w:val="ListParagraph"/>
        <w:tabs>
          <w:tab w:val="left" w:pos="4320"/>
        </w:tabs>
        <w:rPr>
          <w:sz w:val="22"/>
          <w:szCs w:val="22"/>
        </w:rPr>
      </w:pPr>
    </w:p>
    <w:p w14:paraId="2087EF67" w14:textId="294A5433" w:rsidR="006A6AA5" w:rsidRDefault="006A6AA5" w:rsidP="006A6AA5">
      <w:pPr>
        <w:pStyle w:val="ListParagraph"/>
        <w:numPr>
          <w:ilvl w:val="0"/>
          <w:numId w:val="44"/>
        </w:numPr>
        <w:spacing w:line="276" w:lineRule="auto"/>
        <w:rPr>
          <w:sz w:val="22"/>
          <w:szCs w:val="22"/>
        </w:rPr>
      </w:pPr>
      <w:bookmarkStart w:id="5" w:name="_Hlk2837744"/>
      <w:r>
        <w:rPr>
          <w:sz w:val="22"/>
          <w:szCs w:val="22"/>
        </w:rPr>
        <w:t xml:space="preserve">Please complete </w:t>
      </w:r>
      <w:r w:rsidR="00557963">
        <w:rPr>
          <w:sz w:val="22"/>
          <w:szCs w:val="22"/>
        </w:rPr>
        <w:t>Attachment A on Part 1, Page 5 su</w:t>
      </w:r>
      <w:r>
        <w:rPr>
          <w:sz w:val="22"/>
          <w:szCs w:val="22"/>
        </w:rPr>
        <w:t>mmarizing your local policy requirements</w:t>
      </w:r>
      <w:r w:rsidR="00557963">
        <w:rPr>
          <w:sz w:val="22"/>
          <w:szCs w:val="22"/>
        </w:rPr>
        <w:t>.</w:t>
      </w:r>
    </w:p>
    <w:bookmarkEnd w:id="5"/>
    <w:p w14:paraId="763C40E3" w14:textId="2E021261" w:rsidR="006A6AA5" w:rsidRDefault="006A6AA5" w:rsidP="006A6AA5">
      <w:pPr>
        <w:pStyle w:val="ListParagraph"/>
        <w:spacing w:line="276" w:lineRule="auto"/>
        <w:rPr>
          <w:sz w:val="22"/>
          <w:szCs w:val="22"/>
        </w:rPr>
      </w:pPr>
    </w:p>
    <w:p w14:paraId="612E4995" w14:textId="1F3214A6" w:rsidR="00F566CE" w:rsidRDefault="00F566CE" w:rsidP="00C94F1D">
      <w:pPr>
        <w:tabs>
          <w:tab w:val="left" w:pos="4320"/>
        </w:tabs>
        <w:rPr>
          <w:b/>
          <w:sz w:val="22"/>
          <w:szCs w:val="22"/>
          <w:u w:val="single"/>
        </w:rPr>
      </w:pPr>
      <w:r>
        <w:rPr>
          <w:b/>
          <w:sz w:val="22"/>
          <w:szCs w:val="22"/>
          <w:u w:val="single"/>
        </w:rPr>
        <w:t>Objective 1-B: Implementation</w:t>
      </w:r>
    </w:p>
    <w:p w14:paraId="293D59B3" w14:textId="77777777" w:rsidR="00C1747F" w:rsidRPr="009555F2" w:rsidRDefault="00C1747F" w:rsidP="002305F6">
      <w:pPr>
        <w:pStyle w:val="ListParagraph"/>
        <w:numPr>
          <w:ilvl w:val="0"/>
          <w:numId w:val="53"/>
        </w:numPr>
        <w:tabs>
          <w:tab w:val="left" w:pos="4320"/>
        </w:tabs>
        <w:rPr>
          <w:sz w:val="22"/>
          <w:szCs w:val="22"/>
        </w:rPr>
      </w:pPr>
      <w:bookmarkStart w:id="6" w:name="_Hlk2837884"/>
      <w:r w:rsidRPr="009555F2">
        <w:rPr>
          <w:sz w:val="22"/>
          <w:szCs w:val="22"/>
        </w:rPr>
        <w:t>Submit all forms currently used by career planners in participant files including, but not limited to:</w:t>
      </w:r>
    </w:p>
    <w:p w14:paraId="31A6E6E5" w14:textId="77777777" w:rsidR="00C1747F" w:rsidRPr="009555F2" w:rsidRDefault="00C1747F" w:rsidP="00C1747F">
      <w:pPr>
        <w:pStyle w:val="ListParagraph"/>
        <w:numPr>
          <w:ilvl w:val="1"/>
          <w:numId w:val="2"/>
        </w:numPr>
        <w:tabs>
          <w:tab w:val="left" w:pos="4320"/>
        </w:tabs>
        <w:rPr>
          <w:sz w:val="22"/>
          <w:szCs w:val="22"/>
        </w:rPr>
      </w:pPr>
      <w:r w:rsidRPr="009555F2">
        <w:rPr>
          <w:sz w:val="22"/>
          <w:szCs w:val="22"/>
        </w:rPr>
        <w:t>WIOA Application Forms</w:t>
      </w:r>
    </w:p>
    <w:p w14:paraId="6AF4A1E0" w14:textId="77777777" w:rsidR="00C1747F" w:rsidRPr="009555F2" w:rsidRDefault="00C1747F" w:rsidP="00C1747F">
      <w:pPr>
        <w:pStyle w:val="ListParagraph"/>
        <w:numPr>
          <w:ilvl w:val="1"/>
          <w:numId w:val="2"/>
        </w:numPr>
        <w:tabs>
          <w:tab w:val="left" w:pos="4320"/>
        </w:tabs>
        <w:rPr>
          <w:sz w:val="22"/>
          <w:szCs w:val="22"/>
        </w:rPr>
      </w:pPr>
      <w:r w:rsidRPr="009555F2">
        <w:rPr>
          <w:sz w:val="22"/>
          <w:szCs w:val="22"/>
        </w:rPr>
        <w:t>Document verification form used to validate date of birth, authorization to work, etc.</w:t>
      </w:r>
    </w:p>
    <w:p w14:paraId="45F3018A" w14:textId="77777777" w:rsidR="00C1747F" w:rsidRPr="009555F2" w:rsidRDefault="00C1747F" w:rsidP="00C1747F">
      <w:pPr>
        <w:pStyle w:val="ListParagraph"/>
        <w:numPr>
          <w:ilvl w:val="1"/>
          <w:numId w:val="2"/>
        </w:numPr>
        <w:tabs>
          <w:tab w:val="left" w:pos="4320"/>
        </w:tabs>
        <w:rPr>
          <w:sz w:val="22"/>
          <w:szCs w:val="22"/>
        </w:rPr>
      </w:pPr>
      <w:r w:rsidRPr="009555F2">
        <w:rPr>
          <w:sz w:val="22"/>
          <w:szCs w:val="22"/>
        </w:rPr>
        <w:t>Selective Service verification forms/Selective Service waiver forms</w:t>
      </w:r>
    </w:p>
    <w:p w14:paraId="168EEC05" w14:textId="77777777" w:rsidR="00C1747F" w:rsidRPr="009555F2" w:rsidRDefault="00C1747F" w:rsidP="00C1747F">
      <w:pPr>
        <w:pStyle w:val="ListParagraph"/>
        <w:numPr>
          <w:ilvl w:val="1"/>
          <w:numId w:val="2"/>
        </w:numPr>
        <w:tabs>
          <w:tab w:val="left" w:pos="4320"/>
        </w:tabs>
        <w:rPr>
          <w:sz w:val="22"/>
          <w:szCs w:val="22"/>
        </w:rPr>
      </w:pPr>
      <w:r w:rsidRPr="009555F2">
        <w:rPr>
          <w:sz w:val="22"/>
          <w:szCs w:val="22"/>
        </w:rPr>
        <w:t>Forms used to collect family/household size and income information</w:t>
      </w:r>
    </w:p>
    <w:p w14:paraId="040129FA" w14:textId="62E542DD" w:rsidR="00C1747F" w:rsidRDefault="00C1747F" w:rsidP="00C1747F">
      <w:pPr>
        <w:pStyle w:val="ListParagraph"/>
        <w:numPr>
          <w:ilvl w:val="1"/>
          <w:numId w:val="2"/>
        </w:numPr>
        <w:tabs>
          <w:tab w:val="left" w:pos="4320"/>
        </w:tabs>
        <w:rPr>
          <w:sz w:val="22"/>
          <w:szCs w:val="22"/>
        </w:rPr>
      </w:pPr>
      <w:r w:rsidRPr="009555F2">
        <w:rPr>
          <w:sz w:val="22"/>
          <w:szCs w:val="22"/>
        </w:rPr>
        <w:t>Assessment forms developed internally by the WDB and/or service provider</w:t>
      </w:r>
    </w:p>
    <w:bookmarkEnd w:id="6"/>
    <w:p w14:paraId="104300D0" w14:textId="77777777" w:rsidR="002305F6" w:rsidRPr="002305F6" w:rsidRDefault="002305F6" w:rsidP="002305F6">
      <w:pPr>
        <w:tabs>
          <w:tab w:val="left" w:pos="4320"/>
        </w:tabs>
        <w:rPr>
          <w:sz w:val="22"/>
          <w:szCs w:val="22"/>
        </w:rPr>
      </w:pPr>
    </w:p>
    <w:p w14:paraId="2EE5D376" w14:textId="78CE2346" w:rsidR="009A1FC2" w:rsidRDefault="001E15CA" w:rsidP="002305F6">
      <w:pPr>
        <w:pStyle w:val="ListParagraph"/>
        <w:numPr>
          <w:ilvl w:val="0"/>
          <w:numId w:val="53"/>
        </w:numPr>
        <w:tabs>
          <w:tab w:val="left" w:pos="4320"/>
        </w:tabs>
        <w:rPr>
          <w:sz w:val="22"/>
          <w:szCs w:val="22"/>
        </w:rPr>
      </w:pPr>
      <w:bookmarkStart w:id="7" w:name="_Hlk2846350"/>
      <w:r>
        <w:rPr>
          <w:sz w:val="22"/>
          <w:szCs w:val="22"/>
        </w:rPr>
        <w:t xml:space="preserve">Describe participant outreach and recruitment activities. </w:t>
      </w:r>
      <w:r w:rsidR="002305F6">
        <w:rPr>
          <w:sz w:val="22"/>
          <w:szCs w:val="22"/>
        </w:rPr>
        <w:br/>
      </w:r>
      <w:r>
        <w:rPr>
          <w:sz w:val="22"/>
          <w:szCs w:val="22"/>
        </w:rPr>
        <w:t xml:space="preserve">Include any specialized activities </w:t>
      </w:r>
      <w:r w:rsidR="009A1FC2">
        <w:rPr>
          <w:sz w:val="22"/>
          <w:szCs w:val="22"/>
        </w:rPr>
        <w:t>for conducting outreach to barriered individuals</w:t>
      </w:r>
      <w:r w:rsidR="007E34A7">
        <w:rPr>
          <w:sz w:val="22"/>
          <w:szCs w:val="22"/>
        </w:rPr>
        <w:t>, including individuals who are LEP and/or members of protected classes</w:t>
      </w:r>
      <w:r>
        <w:rPr>
          <w:sz w:val="22"/>
          <w:szCs w:val="22"/>
        </w:rPr>
        <w:t xml:space="preserve">. </w:t>
      </w:r>
      <w:r w:rsidR="002305F6">
        <w:rPr>
          <w:sz w:val="22"/>
          <w:szCs w:val="22"/>
        </w:rPr>
        <w:br/>
        <w:t>Identify</w:t>
      </w:r>
      <w:r>
        <w:rPr>
          <w:sz w:val="22"/>
          <w:szCs w:val="22"/>
        </w:rPr>
        <w:t xml:space="preserve"> the role</w:t>
      </w:r>
      <w:r w:rsidR="002305F6">
        <w:rPr>
          <w:sz w:val="22"/>
          <w:szCs w:val="22"/>
        </w:rPr>
        <w:t>(s)</w:t>
      </w:r>
      <w:r>
        <w:rPr>
          <w:sz w:val="22"/>
          <w:szCs w:val="22"/>
        </w:rPr>
        <w:t xml:space="preserve"> of one-stop delivery system partners in the outreach </w:t>
      </w:r>
      <w:r w:rsidR="00517EED">
        <w:rPr>
          <w:sz w:val="22"/>
          <w:szCs w:val="22"/>
        </w:rPr>
        <w:t>activities</w:t>
      </w:r>
      <w:r w:rsidR="002305F6">
        <w:rPr>
          <w:sz w:val="22"/>
          <w:szCs w:val="22"/>
        </w:rPr>
        <w:t>.</w:t>
      </w:r>
    </w:p>
    <w:bookmarkEnd w:id="7"/>
    <w:p w14:paraId="5C4B07B3" w14:textId="77777777" w:rsidR="002305F6" w:rsidRPr="002305F6" w:rsidRDefault="002305F6" w:rsidP="002305F6">
      <w:pPr>
        <w:tabs>
          <w:tab w:val="left" w:pos="4320"/>
        </w:tabs>
        <w:ind w:left="360"/>
        <w:rPr>
          <w:sz w:val="22"/>
          <w:szCs w:val="22"/>
        </w:rPr>
      </w:pPr>
    </w:p>
    <w:p w14:paraId="51020D3B" w14:textId="42AF34AF" w:rsidR="002305F6" w:rsidRPr="002305F6" w:rsidRDefault="009A1FC2" w:rsidP="002305F6">
      <w:pPr>
        <w:pStyle w:val="ListParagraph"/>
        <w:numPr>
          <w:ilvl w:val="0"/>
          <w:numId w:val="53"/>
        </w:numPr>
        <w:tabs>
          <w:tab w:val="left" w:pos="4320"/>
        </w:tabs>
        <w:rPr>
          <w:sz w:val="22"/>
          <w:szCs w:val="22"/>
        </w:rPr>
      </w:pPr>
      <w:r>
        <w:rPr>
          <w:sz w:val="22"/>
          <w:szCs w:val="22"/>
        </w:rPr>
        <w:t xml:space="preserve">Describe the ways </w:t>
      </w:r>
      <w:r w:rsidR="002305F6">
        <w:rPr>
          <w:sz w:val="22"/>
          <w:szCs w:val="22"/>
        </w:rPr>
        <w:t>the WDB</w:t>
      </w:r>
      <w:r>
        <w:rPr>
          <w:sz w:val="22"/>
          <w:szCs w:val="22"/>
        </w:rPr>
        <w:t xml:space="preserve"> work</w:t>
      </w:r>
      <w:r w:rsidR="002305F6">
        <w:rPr>
          <w:sz w:val="22"/>
          <w:szCs w:val="22"/>
        </w:rPr>
        <w:t>s</w:t>
      </w:r>
      <w:r>
        <w:rPr>
          <w:sz w:val="22"/>
          <w:szCs w:val="22"/>
        </w:rPr>
        <w:t xml:space="preserve"> with WIOA core program partners and other One-Stop System partners</w:t>
      </w:r>
      <w:r w:rsidR="0052353B">
        <w:rPr>
          <w:sz w:val="22"/>
          <w:szCs w:val="22"/>
        </w:rPr>
        <w:t xml:space="preserve"> to provide integrated service delivery.</w:t>
      </w:r>
    </w:p>
    <w:p w14:paraId="122987A2" w14:textId="05AEAB3F" w:rsidR="00557963" w:rsidRDefault="00557963">
      <w:pPr>
        <w:spacing w:line="276" w:lineRule="auto"/>
        <w:rPr>
          <w:sz w:val="22"/>
          <w:szCs w:val="22"/>
        </w:rPr>
      </w:pPr>
      <w:r>
        <w:rPr>
          <w:sz w:val="22"/>
          <w:szCs w:val="22"/>
        </w:rPr>
        <w:br w:type="page"/>
      </w:r>
    </w:p>
    <w:p w14:paraId="246BDBF6" w14:textId="42075BF5" w:rsidR="00C1747F" w:rsidRPr="009555F2" w:rsidRDefault="00C1747F" w:rsidP="002305F6">
      <w:pPr>
        <w:pStyle w:val="ListParagraph"/>
        <w:numPr>
          <w:ilvl w:val="0"/>
          <w:numId w:val="53"/>
        </w:numPr>
        <w:tabs>
          <w:tab w:val="left" w:pos="4320"/>
        </w:tabs>
        <w:rPr>
          <w:sz w:val="22"/>
          <w:szCs w:val="22"/>
        </w:rPr>
      </w:pPr>
      <w:bookmarkStart w:id="8" w:name="_Hlk2861409"/>
      <w:r w:rsidRPr="009555F2">
        <w:rPr>
          <w:sz w:val="22"/>
          <w:szCs w:val="22"/>
        </w:rPr>
        <w:lastRenderedPageBreak/>
        <w:t xml:space="preserve">Identify </w:t>
      </w:r>
      <w:r w:rsidR="005F2F69">
        <w:rPr>
          <w:sz w:val="22"/>
          <w:szCs w:val="22"/>
        </w:rPr>
        <w:t>all</w:t>
      </w:r>
      <w:r w:rsidR="005A22AA">
        <w:rPr>
          <w:sz w:val="22"/>
          <w:szCs w:val="22"/>
        </w:rPr>
        <w:t xml:space="preserve"> </w:t>
      </w:r>
      <w:r w:rsidRPr="009555F2">
        <w:rPr>
          <w:sz w:val="22"/>
          <w:szCs w:val="22"/>
        </w:rPr>
        <w:t>the WD</w:t>
      </w:r>
      <w:r w:rsidR="0052353B">
        <w:rPr>
          <w:sz w:val="22"/>
          <w:szCs w:val="22"/>
        </w:rPr>
        <w:t>B</w:t>
      </w:r>
      <w:r w:rsidRPr="009555F2">
        <w:rPr>
          <w:sz w:val="22"/>
          <w:szCs w:val="22"/>
        </w:rPr>
        <w:t>'s current WIOA</w:t>
      </w:r>
      <w:r w:rsidR="002305F6">
        <w:rPr>
          <w:sz w:val="22"/>
          <w:szCs w:val="22"/>
        </w:rPr>
        <w:t>-funded</w:t>
      </w:r>
      <w:r w:rsidRPr="009555F2">
        <w:rPr>
          <w:sz w:val="22"/>
          <w:szCs w:val="22"/>
        </w:rPr>
        <w:t xml:space="preserve"> </w:t>
      </w:r>
      <w:r w:rsidR="002305F6">
        <w:rPr>
          <w:sz w:val="22"/>
          <w:szCs w:val="22"/>
        </w:rPr>
        <w:t>subrecipient</w:t>
      </w:r>
      <w:r w:rsidRPr="009555F2">
        <w:rPr>
          <w:sz w:val="22"/>
          <w:szCs w:val="22"/>
        </w:rPr>
        <w:t>(s)</w:t>
      </w:r>
      <w:r w:rsidR="005A22AA">
        <w:rPr>
          <w:sz w:val="22"/>
          <w:szCs w:val="22"/>
        </w:rPr>
        <w:t xml:space="preserve"> (Adult, Dislocated Worker, Youth, One-Stop Operator(s), Business Solutions, etc.)</w:t>
      </w:r>
      <w:r w:rsidRPr="009555F2">
        <w:rPr>
          <w:sz w:val="22"/>
          <w:szCs w:val="22"/>
        </w:rPr>
        <w:t>:</w:t>
      </w:r>
    </w:p>
    <w:tbl>
      <w:tblPr>
        <w:tblStyle w:val="TableGrid"/>
        <w:tblW w:w="8640" w:type="dxa"/>
        <w:tblInd w:w="715" w:type="dxa"/>
        <w:shd w:val="clear" w:color="auto" w:fill="BFBFBF" w:themeFill="background1" w:themeFillShade="BF"/>
        <w:tblLook w:val="04A0" w:firstRow="1" w:lastRow="0" w:firstColumn="1" w:lastColumn="0" w:noHBand="0" w:noVBand="1"/>
      </w:tblPr>
      <w:tblGrid>
        <w:gridCol w:w="4230"/>
        <w:gridCol w:w="4410"/>
      </w:tblGrid>
      <w:tr w:rsidR="00C1747F" w:rsidRPr="009555F2" w14:paraId="56992761" w14:textId="77777777" w:rsidTr="006A6AA5">
        <w:tc>
          <w:tcPr>
            <w:tcW w:w="4230" w:type="dxa"/>
            <w:shd w:val="clear" w:color="auto" w:fill="BFBFBF" w:themeFill="background1" w:themeFillShade="BF"/>
            <w:vAlign w:val="bottom"/>
          </w:tcPr>
          <w:p w14:paraId="7850B797" w14:textId="77777777" w:rsidR="00C1747F" w:rsidRPr="009555F2" w:rsidRDefault="00C1747F" w:rsidP="006A6AA5">
            <w:pPr>
              <w:tabs>
                <w:tab w:val="left" w:pos="4320"/>
              </w:tabs>
              <w:jc w:val="center"/>
              <w:rPr>
                <w:b/>
                <w:sz w:val="22"/>
                <w:szCs w:val="22"/>
              </w:rPr>
            </w:pPr>
            <w:bookmarkStart w:id="9" w:name="_Hlk507579856"/>
            <w:bookmarkEnd w:id="8"/>
            <w:r w:rsidRPr="009555F2">
              <w:rPr>
                <w:b/>
                <w:sz w:val="22"/>
                <w:szCs w:val="22"/>
              </w:rPr>
              <w:t>Agency</w:t>
            </w:r>
          </w:p>
        </w:tc>
        <w:tc>
          <w:tcPr>
            <w:tcW w:w="4410" w:type="dxa"/>
            <w:shd w:val="clear" w:color="auto" w:fill="BFBFBF" w:themeFill="background1" w:themeFillShade="BF"/>
            <w:vAlign w:val="bottom"/>
          </w:tcPr>
          <w:p w14:paraId="58FF5628" w14:textId="5EEADE1D" w:rsidR="00C1747F" w:rsidRPr="009555F2" w:rsidRDefault="00C1747F" w:rsidP="002305F6">
            <w:pPr>
              <w:tabs>
                <w:tab w:val="left" w:pos="4320"/>
              </w:tabs>
              <w:jc w:val="center"/>
              <w:rPr>
                <w:b/>
                <w:sz w:val="22"/>
                <w:szCs w:val="22"/>
              </w:rPr>
            </w:pPr>
            <w:r w:rsidRPr="009555F2">
              <w:rPr>
                <w:b/>
                <w:sz w:val="22"/>
                <w:szCs w:val="22"/>
              </w:rPr>
              <w:t>Program(s)</w:t>
            </w:r>
            <w:r w:rsidR="008E5E3D">
              <w:rPr>
                <w:b/>
                <w:sz w:val="22"/>
                <w:szCs w:val="22"/>
              </w:rPr>
              <w:t>/Activities</w:t>
            </w:r>
          </w:p>
        </w:tc>
      </w:tr>
      <w:tr w:rsidR="00C1747F" w:rsidRPr="009555F2" w14:paraId="719D017B" w14:textId="77777777" w:rsidTr="006A6AA5">
        <w:tc>
          <w:tcPr>
            <w:tcW w:w="4230" w:type="dxa"/>
            <w:shd w:val="clear" w:color="auto" w:fill="auto"/>
          </w:tcPr>
          <w:p w14:paraId="4C888ED3"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2DDC25A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9BA8A53" w14:textId="77777777" w:rsidTr="006A6AA5">
        <w:tc>
          <w:tcPr>
            <w:tcW w:w="4230" w:type="dxa"/>
            <w:shd w:val="clear" w:color="auto" w:fill="auto"/>
          </w:tcPr>
          <w:p w14:paraId="2F4EC40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BC2C2DD"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76335B5E" w14:textId="77777777" w:rsidTr="006A6AA5">
        <w:tc>
          <w:tcPr>
            <w:tcW w:w="4230" w:type="dxa"/>
            <w:shd w:val="clear" w:color="auto" w:fill="auto"/>
          </w:tcPr>
          <w:p w14:paraId="04597DAE"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7837227F"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158DB019" w14:textId="77777777" w:rsidTr="006A6AA5">
        <w:tc>
          <w:tcPr>
            <w:tcW w:w="4230" w:type="dxa"/>
            <w:shd w:val="clear" w:color="auto" w:fill="auto"/>
          </w:tcPr>
          <w:p w14:paraId="2B452175"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1621462B"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r w:rsidR="00C1747F" w:rsidRPr="009555F2" w14:paraId="42D4E18F" w14:textId="77777777" w:rsidTr="006A6AA5">
        <w:tc>
          <w:tcPr>
            <w:tcW w:w="4230" w:type="dxa"/>
            <w:shd w:val="clear" w:color="auto" w:fill="auto"/>
          </w:tcPr>
          <w:p w14:paraId="77A965B4"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c>
          <w:tcPr>
            <w:tcW w:w="4410" w:type="dxa"/>
            <w:shd w:val="clear" w:color="auto" w:fill="auto"/>
          </w:tcPr>
          <w:p w14:paraId="38AF9431" w14:textId="77777777" w:rsidR="00C1747F" w:rsidRPr="009555F2" w:rsidRDefault="00C1747F" w:rsidP="006A6AA5">
            <w:pPr>
              <w:rPr>
                <w:sz w:val="22"/>
                <w:szCs w:val="22"/>
              </w:rPr>
            </w:pPr>
            <w:r w:rsidRPr="009555F2">
              <w:rPr>
                <w:b/>
                <w:sz w:val="22"/>
                <w:szCs w:val="22"/>
              </w:rPr>
              <w:fldChar w:fldCharType="begin">
                <w:ffData>
                  <w:name w:val="Text4"/>
                  <w:enabled/>
                  <w:calcOnExit w:val="0"/>
                  <w:textInput/>
                </w:ffData>
              </w:fldChar>
            </w:r>
            <w:r w:rsidRPr="009555F2">
              <w:rPr>
                <w:b/>
                <w:sz w:val="22"/>
                <w:szCs w:val="22"/>
              </w:rPr>
              <w:instrText xml:space="preserve"> FORMTEXT </w:instrText>
            </w:r>
            <w:r w:rsidRPr="009555F2">
              <w:rPr>
                <w:b/>
                <w:sz w:val="22"/>
                <w:szCs w:val="22"/>
              </w:rPr>
            </w:r>
            <w:r w:rsidRPr="009555F2">
              <w:rPr>
                <w:b/>
                <w:sz w:val="22"/>
                <w:szCs w:val="22"/>
              </w:rPr>
              <w:fldChar w:fldCharType="separate"/>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noProof/>
                <w:sz w:val="22"/>
                <w:szCs w:val="22"/>
              </w:rPr>
              <w:t> </w:t>
            </w:r>
            <w:r w:rsidRPr="009555F2">
              <w:rPr>
                <w:b/>
                <w:sz w:val="22"/>
                <w:szCs w:val="22"/>
              </w:rPr>
              <w:fldChar w:fldCharType="end"/>
            </w:r>
          </w:p>
        </w:tc>
      </w:tr>
    </w:tbl>
    <w:p w14:paraId="2D9DC737" w14:textId="77777777" w:rsidR="002305F6" w:rsidRDefault="002305F6" w:rsidP="002305F6">
      <w:pPr>
        <w:pStyle w:val="ListParagraph"/>
        <w:tabs>
          <w:tab w:val="left" w:pos="4320"/>
        </w:tabs>
        <w:rPr>
          <w:sz w:val="22"/>
          <w:szCs w:val="22"/>
        </w:rPr>
      </w:pPr>
      <w:bookmarkStart w:id="10" w:name="_Hlk507663561"/>
      <w:bookmarkEnd w:id="9"/>
    </w:p>
    <w:p w14:paraId="5C0B951A" w14:textId="7E507B95" w:rsidR="00C1747F" w:rsidRDefault="00C1747F" w:rsidP="00077526">
      <w:pPr>
        <w:pStyle w:val="ListParagraph"/>
        <w:numPr>
          <w:ilvl w:val="0"/>
          <w:numId w:val="53"/>
        </w:numPr>
        <w:tabs>
          <w:tab w:val="left" w:pos="4320"/>
        </w:tabs>
        <w:rPr>
          <w:sz w:val="22"/>
          <w:szCs w:val="22"/>
        </w:rPr>
      </w:pPr>
      <w:bookmarkStart w:id="11" w:name="_Hlk2846686"/>
      <w:r w:rsidRPr="00077526">
        <w:rPr>
          <w:sz w:val="22"/>
          <w:szCs w:val="22"/>
        </w:rPr>
        <w:t>Indicate whether the WDB intends to issue a Request for Proposal</w:t>
      </w:r>
      <w:r w:rsidR="00107CF0">
        <w:rPr>
          <w:sz w:val="22"/>
          <w:szCs w:val="22"/>
        </w:rPr>
        <w:t>s</w:t>
      </w:r>
      <w:r w:rsidRPr="00077526">
        <w:rPr>
          <w:sz w:val="22"/>
          <w:szCs w:val="22"/>
        </w:rPr>
        <w:t xml:space="preserve"> for service provision within this program year, and if so, which program(s)</w:t>
      </w:r>
      <w:r w:rsidR="008E5E3D">
        <w:rPr>
          <w:sz w:val="22"/>
          <w:szCs w:val="22"/>
        </w:rPr>
        <w:t xml:space="preserve">/activities </w:t>
      </w:r>
      <w:r w:rsidRPr="00077526">
        <w:rPr>
          <w:sz w:val="22"/>
          <w:szCs w:val="22"/>
        </w:rPr>
        <w:t>are intended to be re-procured.</w:t>
      </w:r>
    </w:p>
    <w:bookmarkEnd w:id="11"/>
    <w:p w14:paraId="0D13AE51" w14:textId="77777777" w:rsidR="00077526" w:rsidRPr="00077526" w:rsidRDefault="00077526" w:rsidP="00077526">
      <w:pPr>
        <w:tabs>
          <w:tab w:val="left" w:pos="4320"/>
        </w:tabs>
        <w:ind w:left="360"/>
        <w:rPr>
          <w:sz w:val="22"/>
          <w:szCs w:val="22"/>
        </w:rPr>
      </w:pPr>
    </w:p>
    <w:p w14:paraId="34602AC3" w14:textId="77777777" w:rsidR="007C5681" w:rsidRDefault="00077526" w:rsidP="007C5681">
      <w:pPr>
        <w:pStyle w:val="ListParagraph"/>
        <w:numPr>
          <w:ilvl w:val="0"/>
          <w:numId w:val="53"/>
        </w:numPr>
        <w:tabs>
          <w:tab w:val="left" w:pos="4320"/>
        </w:tabs>
        <w:rPr>
          <w:sz w:val="22"/>
          <w:szCs w:val="22"/>
        </w:rPr>
      </w:pPr>
      <w:bookmarkStart w:id="12" w:name="_Hlk2846720"/>
      <w:r>
        <w:rPr>
          <w:sz w:val="22"/>
          <w:szCs w:val="22"/>
        </w:rPr>
        <w:t xml:space="preserve">Attach a list of all WIOA-funded staff within the WDA (both WDB and subrecipient staff) including name, job title, program(s) served, email address, and % FTE funded by WIOA. </w:t>
      </w:r>
      <w:r w:rsidR="001C7127">
        <w:rPr>
          <w:sz w:val="22"/>
          <w:szCs w:val="22"/>
        </w:rPr>
        <w:br/>
      </w:r>
      <w:r>
        <w:rPr>
          <w:sz w:val="22"/>
          <w:szCs w:val="22"/>
        </w:rPr>
        <w:t>Attach position descriptions or include a brief description of each individual's job duties.</w:t>
      </w:r>
      <w:bookmarkStart w:id="13" w:name="_Hlk2846887"/>
      <w:bookmarkEnd w:id="12"/>
    </w:p>
    <w:p w14:paraId="3EFA760B" w14:textId="77777777" w:rsidR="007C5681" w:rsidRPr="007C5681" w:rsidRDefault="007C5681" w:rsidP="007C5681">
      <w:pPr>
        <w:pStyle w:val="ListParagraph"/>
        <w:rPr>
          <w:sz w:val="22"/>
          <w:szCs w:val="22"/>
        </w:rPr>
      </w:pPr>
    </w:p>
    <w:p w14:paraId="2BEB7B9D" w14:textId="3120CE0E" w:rsidR="005A22AA" w:rsidRPr="007C5681" w:rsidRDefault="005A22AA" w:rsidP="007C5681">
      <w:pPr>
        <w:pStyle w:val="ListParagraph"/>
        <w:numPr>
          <w:ilvl w:val="0"/>
          <w:numId w:val="53"/>
        </w:numPr>
        <w:tabs>
          <w:tab w:val="left" w:pos="4320"/>
        </w:tabs>
        <w:rPr>
          <w:sz w:val="22"/>
          <w:szCs w:val="22"/>
        </w:rPr>
      </w:pPr>
      <w:bookmarkStart w:id="14" w:name="_Hlk2847244"/>
      <w:r w:rsidRPr="007C5681">
        <w:rPr>
          <w:sz w:val="22"/>
          <w:szCs w:val="22"/>
        </w:rPr>
        <w:t xml:space="preserve">Provide the agency, name, contact information, and service area(s) of individual(s) performing OSO functions. </w:t>
      </w:r>
      <w:r w:rsidR="00107CF0">
        <w:rPr>
          <w:sz w:val="22"/>
          <w:szCs w:val="22"/>
        </w:rPr>
        <w:br/>
      </w:r>
      <w:r w:rsidRPr="007C5681">
        <w:rPr>
          <w:sz w:val="22"/>
          <w:szCs w:val="22"/>
        </w:rPr>
        <w:t xml:space="preserve">Attach copies of the OSO contract(s). </w:t>
      </w:r>
      <w:bookmarkEnd w:id="14"/>
      <w:r w:rsidRPr="007C5681">
        <w:rPr>
          <w:sz w:val="22"/>
          <w:szCs w:val="22"/>
        </w:rPr>
        <w:br/>
      </w:r>
    </w:p>
    <w:p w14:paraId="5DA37BFA" w14:textId="02AD49E6" w:rsidR="0068377A" w:rsidRPr="005A22AA" w:rsidRDefault="005A22AA" w:rsidP="005A22AA">
      <w:pPr>
        <w:pStyle w:val="ListParagraph"/>
        <w:numPr>
          <w:ilvl w:val="0"/>
          <w:numId w:val="53"/>
        </w:numPr>
        <w:tabs>
          <w:tab w:val="left" w:pos="4320"/>
        </w:tabs>
        <w:rPr>
          <w:sz w:val="22"/>
          <w:szCs w:val="22"/>
        </w:rPr>
      </w:pPr>
      <w:bookmarkStart w:id="15" w:name="_Hlk2847286"/>
      <w:r>
        <w:rPr>
          <w:sz w:val="22"/>
          <w:szCs w:val="22"/>
        </w:rPr>
        <w:t>Describe the functions provided by the One-Stop Operator(s) within the WDA, including (but not limited to):</w:t>
      </w:r>
    </w:p>
    <w:p w14:paraId="63D80BF2" w14:textId="144A653B" w:rsidR="0068377A" w:rsidRDefault="0068377A" w:rsidP="00077526">
      <w:pPr>
        <w:pStyle w:val="ListParagraph"/>
        <w:numPr>
          <w:ilvl w:val="0"/>
          <w:numId w:val="54"/>
        </w:numPr>
        <w:tabs>
          <w:tab w:val="left" w:pos="4320"/>
        </w:tabs>
        <w:rPr>
          <w:sz w:val="22"/>
          <w:szCs w:val="22"/>
        </w:rPr>
      </w:pPr>
      <w:r>
        <w:rPr>
          <w:sz w:val="22"/>
          <w:szCs w:val="22"/>
        </w:rPr>
        <w:t xml:space="preserve">Meetings convened </w:t>
      </w:r>
      <w:r w:rsidR="005A22AA">
        <w:rPr>
          <w:sz w:val="22"/>
          <w:szCs w:val="22"/>
        </w:rPr>
        <w:t>(include f</w:t>
      </w:r>
      <w:r>
        <w:rPr>
          <w:sz w:val="22"/>
          <w:szCs w:val="22"/>
        </w:rPr>
        <w:t>requency</w:t>
      </w:r>
      <w:r w:rsidR="005A22AA">
        <w:rPr>
          <w:sz w:val="22"/>
          <w:szCs w:val="22"/>
        </w:rPr>
        <w:t>, and identify</w:t>
      </w:r>
      <w:r>
        <w:rPr>
          <w:sz w:val="22"/>
          <w:szCs w:val="22"/>
        </w:rPr>
        <w:t xml:space="preserve"> </w:t>
      </w:r>
      <w:r w:rsidR="005A22AA">
        <w:rPr>
          <w:sz w:val="22"/>
          <w:szCs w:val="22"/>
        </w:rPr>
        <w:t>participating partners);</w:t>
      </w:r>
    </w:p>
    <w:p w14:paraId="724F32DB" w14:textId="69373919" w:rsidR="0068377A" w:rsidRDefault="0068377A" w:rsidP="00077526">
      <w:pPr>
        <w:pStyle w:val="ListParagraph"/>
        <w:numPr>
          <w:ilvl w:val="0"/>
          <w:numId w:val="54"/>
        </w:numPr>
        <w:tabs>
          <w:tab w:val="left" w:pos="4320"/>
        </w:tabs>
        <w:rPr>
          <w:sz w:val="22"/>
          <w:szCs w:val="22"/>
        </w:rPr>
      </w:pPr>
      <w:r>
        <w:rPr>
          <w:sz w:val="22"/>
          <w:szCs w:val="22"/>
        </w:rPr>
        <w:t>Facilitation of co-enrollment</w:t>
      </w:r>
      <w:r w:rsidR="005A22AA">
        <w:rPr>
          <w:sz w:val="22"/>
          <w:szCs w:val="22"/>
        </w:rPr>
        <w:t xml:space="preserve"> activities</w:t>
      </w:r>
    </w:p>
    <w:p w14:paraId="069650B2" w14:textId="703DC0A8" w:rsidR="005A22AA" w:rsidRDefault="005A22AA" w:rsidP="00077526">
      <w:pPr>
        <w:pStyle w:val="ListParagraph"/>
        <w:numPr>
          <w:ilvl w:val="0"/>
          <w:numId w:val="54"/>
        </w:numPr>
        <w:tabs>
          <w:tab w:val="left" w:pos="4320"/>
        </w:tabs>
        <w:rPr>
          <w:sz w:val="22"/>
          <w:szCs w:val="22"/>
        </w:rPr>
      </w:pPr>
      <w:r>
        <w:rPr>
          <w:sz w:val="22"/>
          <w:szCs w:val="22"/>
        </w:rPr>
        <w:t>Direct expenditures in support of the one-stop delivery system</w:t>
      </w:r>
    </w:p>
    <w:bookmarkEnd w:id="10"/>
    <w:bookmarkEnd w:id="13"/>
    <w:bookmarkEnd w:id="15"/>
    <w:p w14:paraId="23D2867A" w14:textId="77777777" w:rsidR="009A1FC2" w:rsidRPr="009A1FC2" w:rsidRDefault="009A1FC2" w:rsidP="009A1FC2">
      <w:pPr>
        <w:tabs>
          <w:tab w:val="left" w:pos="4320"/>
        </w:tabs>
        <w:rPr>
          <w:sz w:val="22"/>
          <w:szCs w:val="22"/>
        </w:rPr>
      </w:pPr>
    </w:p>
    <w:p w14:paraId="72E74B84" w14:textId="5642F407" w:rsidR="00D05988" w:rsidRDefault="00F566CE" w:rsidP="00D05988">
      <w:pPr>
        <w:tabs>
          <w:tab w:val="left" w:pos="4320"/>
        </w:tabs>
        <w:rPr>
          <w:b/>
          <w:sz w:val="22"/>
          <w:szCs w:val="22"/>
          <w:u w:val="single"/>
        </w:rPr>
      </w:pPr>
      <w:bookmarkStart w:id="16" w:name="_Hlk2847384"/>
      <w:r>
        <w:rPr>
          <w:b/>
          <w:sz w:val="22"/>
          <w:szCs w:val="22"/>
          <w:u w:val="single"/>
        </w:rPr>
        <w:t>Objective 1-C: Products &amp; Deliverables</w:t>
      </w:r>
    </w:p>
    <w:p w14:paraId="6198A727" w14:textId="27821481" w:rsidR="00D05988" w:rsidRDefault="00D05988" w:rsidP="0068377A">
      <w:pPr>
        <w:pStyle w:val="ListParagraph"/>
        <w:numPr>
          <w:ilvl w:val="0"/>
          <w:numId w:val="46"/>
        </w:numPr>
        <w:tabs>
          <w:tab w:val="left" w:pos="4320"/>
        </w:tabs>
        <w:rPr>
          <w:sz w:val="22"/>
          <w:szCs w:val="22"/>
        </w:rPr>
      </w:pPr>
      <w:r>
        <w:rPr>
          <w:sz w:val="22"/>
          <w:szCs w:val="22"/>
        </w:rPr>
        <w:t>In the past year, what personnel training has been provided to institutionalize knowledge about the one-stop delivery system and its partners?</w:t>
      </w:r>
    </w:p>
    <w:bookmarkEnd w:id="16"/>
    <w:p w14:paraId="4459654A" w14:textId="77777777" w:rsidR="00D05988" w:rsidRPr="00D05988" w:rsidRDefault="00D05988" w:rsidP="00D05988">
      <w:pPr>
        <w:tabs>
          <w:tab w:val="left" w:pos="4320"/>
        </w:tabs>
        <w:rPr>
          <w:sz w:val="22"/>
          <w:szCs w:val="22"/>
        </w:rPr>
      </w:pPr>
    </w:p>
    <w:p w14:paraId="22F03402" w14:textId="0AA82AB7" w:rsidR="00F566CE" w:rsidRDefault="00F566CE" w:rsidP="00C94F1D">
      <w:pPr>
        <w:tabs>
          <w:tab w:val="left" w:pos="4320"/>
        </w:tabs>
        <w:rPr>
          <w:b/>
          <w:sz w:val="22"/>
          <w:szCs w:val="22"/>
          <w:u w:val="single"/>
        </w:rPr>
      </w:pPr>
      <w:bookmarkStart w:id="17" w:name="_Hlk2847423"/>
      <w:r>
        <w:rPr>
          <w:b/>
          <w:sz w:val="22"/>
          <w:szCs w:val="22"/>
          <w:u w:val="single"/>
        </w:rPr>
        <w:t>Objective 1-D: Business Services &amp; Employer Engagement</w:t>
      </w:r>
    </w:p>
    <w:p w14:paraId="1FA84D5F" w14:textId="362AE6DF" w:rsidR="00CF05FC" w:rsidRPr="00CF05FC" w:rsidRDefault="00D05988" w:rsidP="00CF05FC">
      <w:pPr>
        <w:pStyle w:val="ListParagraph"/>
        <w:numPr>
          <w:ilvl w:val="0"/>
          <w:numId w:val="47"/>
        </w:numPr>
        <w:tabs>
          <w:tab w:val="left" w:pos="4320"/>
        </w:tabs>
        <w:rPr>
          <w:sz w:val="22"/>
          <w:szCs w:val="22"/>
        </w:rPr>
      </w:pPr>
      <w:r>
        <w:rPr>
          <w:sz w:val="22"/>
          <w:szCs w:val="22"/>
        </w:rPr>
        <w:t xml:space="preserve">Describe how business services are provided within the WDA. </w:t>
      </w:r>
      <w:r w:rsidR="008E5E3D">
        <w:rPr>
          <w:sz w:val="22"/>
          <w:szCs w:val="22"/>
        </w:rPr>
        <w:br/>
      </w:r>
      <w:r>
        <w:rPr>
          <w:sz w:val="22"/>
          <w:szCs w:val="22"/>
        </w:rPr>
        <w:t>Include a list of required and optional partners that participate in business service activities. Include a description of any fee-for-service business services available through the WDB.</w:t>
      </w:r>
      <w:r w:rsidR="00CF05FC">
        <w:rPr>
          <w:sz w:val="22"/>
          <w:szCs w:val="22"/>
        </w:rPr>
        <w:br/>
        <w:t>If applicable, attach a copy of the WDB's fee-for-service policy/procedure.</w:t>
      </w:r>
    </w:p>
    <w:p w14:paraId="54C46123" w14:textId="77777777" w:rsidR="008E5E3D" w:rsidRPr="008E5E3D" w:rsidRDefault="008E5E3D" w:rsidP="008E5E3D">
      <w:pPr>
        <w:tabs>
          <w:tab w:val="left" w:pos="4320"/>
        </w:tabs>
        <w:ind w:left="360"/>
        <w:rPr>
          <w:sz w:val="22"/>
          <w:szCs w:val="22"/>
        </w:rPr>
      </w:pPr>
    </w:p>
    <w:p w14:paraId="1BF7836D" w14:textId="3BC6897C" w:rsidR="008E5E3D" w:rsidRPr="008E5E3D" w:rsidRDefault="00D05988" w:rsidP="008E5E3D">
      <w:pPr>
        <w:pStyle w:val="ListParagraph"/>
        <w:numPr>
          <w:ilvl w:val="0"/>
          <w:numId w:val="47"/>
        </w:numPr>
        <w:tabs>
          <w:tab w:val="left" w:pos="4320"/>
        </w:tabs>
        <w:rPr>
          <w:sz w:val="22"/>
          <w:szCs w:val="22"/>
        </w:rPr>
      </w:pPr>
      <w:r>
        <w:rPr>
          <w:sz w:val="22"/>
          <w:szCs w:val="22"/>
        </w:rPr>
        <w:t>Describe how the WDB and its partners engage with businesses regarding work-based learning activities.</w:t>
      </w:r>
    </w:p>
    <w:p w14:paraId="2C1BFBD2" w14:textId="77777777" w:rsidR="008E5E3D" w:rsidRPr="008E5E3D" w:rsidRDefault="008E5E3D" w:rsidP="008E5E3D">
      <w:pPr>
        <w:tabs>
          <w:tab w:val="left" w:pos="4320"/>
        </w:tabs>
        <w:rPr>
          <w:sz w:val="22"/>
          <w:szCs w:val="22"/>
        </w:rPr>
      </w:pPr>
    </w:p>
    <w:p w14:paraId="2422AC62" w14:textId="21922009" w:rsidR="0068377A" w:rsidRDefault="0068377A" w:rsidP="0068377A">
      <w:pPr>
        <w:pStyle w:val="ListParagraph"/>
        <w:numPr>
          <w:ilvl w:val="0"/>
          <w:numId w:val="47"/>
        </w:numPr>
        <w:tabs>
          <w:tab w:val="left" w:pos="4320"/>
        </w:tabs>
        <w:rPr>
          <w:sz w:val="22"/>
          <w:szCs w:val="22"/>
        </w:rPr>
      </w:pPr>
      <w:r w:rsidRPr="009555F2">
        <w:rPr>
          <w:sz w:val="22"/>
          <w:szCs w:val="22"/>
        </w:rPr>
        <w:t xml:space="preserve">Provide a roster of the WDA's Business Solutions Team. Include the name, job title, email address, and organization of each individual. </w:t>
      </w:r>
      <w:r w:rsidR="00684DC3">
        <w:rPr>
          <w:sz w:val="22"/>
          <w:szCs w:val="22"/>
        </w:rPr>
        <w:br/>
      </w:r>
      <w:r w:rsidRPr="009555F2">
        <w:rPr>
          <w:sz w:val="22"/>
          <w:szCs w:val="22"/>
        </w:rPr>
        <w:t xml:space="preserve">Indicate the team leader (if applicable). </w:t>
      </w:r>
      <w:r w:rsidR="00684DC3">
        <w:rPr>
          <w:sz w:val="22"/>
          <w:szCs w:val="22"/>
        </w:rPr>
        <w:br/>
      </w:r>
      <w:r w:rsidRPr="009555F2">
        <w:rPr>
          <w:sz w:val="22"/>
          <w:szCs w:val="22"/>
        </w:rPr>
        <w:t>Identify which individual(s)/organization(s) are responsible for entering business service data in JCW Business.</w:t>
      </w:r>
    </w:p>
    <w:p w14:paraId="6193E057" w14:textId="77777777" w:rsidR="008E5E3D" w:rsidRPr="008E5E3D" w:rsidRDefault="008E5E3D" w:rsidP="008E5E3D">
      <w:pPr>
        <w:tabs>
          <w:tab w:val="left" w:pos="4320"/>
        </w:tabs>
        <w:rPr>
          <w:sz w:val="22"/>
          <w:szCs w:val="22"/>
        </w:rPr>
      </w:pPr>
    </w:p>
    <w:p w14:paraId="625651C7" w14:textId="25CECAFD" w:rsidR="0068377A" w:rsidRPr="00684DC3" w:rsidRDefault="00684DC3" w:rsidP="0068377A">
      <w:pPr>
        <w:pStyle w:val="ListParagraph"/>
        <w:numPr>
          <w:ilvl w:val="0"/>
          <w:numId w:val="47"/>
        </w:numPr>
        <w:tabs>
          <w:tab w:val="left" w:pos="4320"/>
        </w:tabs>
        <w:rPr>
          <w:sz w:val="22"/>
          <w:szCs w:val="22"/>
        </w:rPr>
      </w:pPr>
      <w:r>
        <w:rPr>
          <w:sz w:val="22"/>
          <w:szCs w:val="22"/>
        </w:rPr>
        <w:t>Describe any training provided to staff members related to serving businesses</w:t>
      </w:r>
      <w:r w:rsidR="00605AE0">
        <w:rPr>
          <w:sz w:val="22"/>
          <w:szCs w:val="22"/>
        </w:rPr>
        <w:t>.</w:t>
      </w:r>
    </w:p>
    <w:bookmarkEnd w:id="17"/>
    <w:p w14:paraId="73E5CDC5" w14:textId="77777777" w:rsidR="00D05988" w:rsidRPr="00D05988" w:rsidRDefault="00D05988" w:rsidP="00D05988">
      <w:pPr>
        <w:tabs>
          <w:tab w:val="left" w:pos="4320"/>
        </w:tabs>
        <w:rPr>
          <w:sz w:val="22"/>
          <w:szCs w:val="22"/>
        </w:rPr>
      </w:pPr>
    </w:p>
    <w:p w14:paraId="67C2AA50" w14:textId="5798F7F9" w:rsidR="00F566CE" w:rsidRDefault="009A1FC2" w:rsidP="00C94F1D">
      <w:pPr>
        <w:tabs>
          <w:tab w:val="left" w:pos="4320"/>
        </w:tabs>
        <w:rPr>
          <w:b/>
          <w:sz w:val="22"/>
          <w:szCs w:val="22"/>
          <w:u w:val="single"/>
        </w:rPr>
      </w:pPr>
      <w:bookmarkStart w:id="18" w:name="_Hlk2853137"/>
      <w:r>
        <w:rPr>
          <w:b/>
          <w:sz w:val="22"/>
          <w:szCs w:val="22"/>
          <w:u w:val="single"/>
        </w:rPr>
        <w:t>Objective 1-E: Participant Services</w:t>
      </w:r>
    </w:p>
    <w:p w14:paraId="2BE31281" w14:textId="6C08DB63" w:rsidR="00C1747F" w:rsidRDefault="00C1747F" w:rsidP="0068377A">
      <w:pPr>
        <w:pStyle w:val="ListParagraph"/>
        <w:numPr>
          <w:ilvl w:val="0"/>
          <w:numId w:val="51"/>
        </w:numPr>
        <w:tabs>
          <w:tab w:val="left" w:pos="4320"/>
        </w:tabs>
        <w:rPr>
          <w:sz w:val="22"/>
          <w:szCs w:val="22"/>
        </w:rPr>
      </w:pPr>
      <w:r w:rsidRPr="009555F2">
        <w:rPr>
          <w:sz w:val="22"/>
          <w:szCs w:val="22"/>
        </w:rPr>
        <w:t xml:space="preserve">Describe the process by which career planners in your local area request funding (training and/or supportive services) on behalf of a participant. </w:t>
      </w:r>
      <w:r w:rsidR="005F2F69">
        <w:rPr>
          <w:sz w:val="22"/>
          <w:szCs w:val="22"/>
        </w:rPr>
        <w:br/>
      </w:r>
      <w:r w:rsidRPr="009555F2">
        <w:rPr>
          <w:sz w:val="22"/>
          <w:szCs w:val="22"/>
        </w:rPr>
        <w:t xml:space="preserve">Identify and attach any related forms or documents that should be retained in the participant file (i.e. training vouchers, requests to exceed ITA funding limits, etc.). </w:t>
      </w:r>
      <w:r w:rsidR="005F2F69">
        <w:rPr>
          <w:sz w:val="22"/>
          <w:szCs w:val="22"/>
        </w:rPr>
        <w:br/>
      </w:r>
      <w:r w:rsidRPr="009555F2">
        <w:rPr>
          <w:sz w:val="22"/>
          <w:szCs w:val="22"/>
        </w:rPr>
        <w:t>Identify the individual(s) who must approve the requests prior to funding (if applicable).</w:t>
      </w:r>
    </w:p>
    <w:p w14:paraId="75429C2B" w14:textId="77777777" w:rsidR="00143E21" w:rsidRPr="00143E21" w:rsidRDefault="00143E21" w:rsidP="00143E21">
      <w:pPr>
        <w:tabs>
          <w:tab w:val="left" w:pos="4320"/>
        </w:tabs>
        <w:ind w:left="360"/>
        <w:rPr>
          <w:sz w:val="22"/>
          <w:szCs w:val="22"/>
        </w:rPr>
      </w:pPr>
    </w:p>
    <w:p w14:paraId="1E4BEE61" w14:textId="6181AFA5" w:rsidR="00143E21" w:rsidRDefault="00143E21" w:rsidP="0068377A">
      <w:pPr>
        <w:pStyle w:val="ListParagraph"/>
        <w:numPr>
          <w:ilvl w:val="0"/>
          <w:numId w:val="51"/>
        </w:numPr>
        <w:tabs>
          <w:tab w:val="left" w:pos="4320"/>
        </w:tabs>
        <w:rPr>
          <w:sz w:val="22"/>
          <w:szCs w:val="22"/>
        </w:rPr>
      </w:pPr>
      <w:bookmarkStart w:id="19" w:name="_Hlk2853502"/>
      <w:r>
        <w:rPr>
          <w:sz w:val="22"/>
          <w:szCs w:val="22"/>
        </w:rPr>
        <w:t xml:space="preserve">What tools are used to provide assessment services to participants? </w:t>
      </w:r>
    </w:p>
    <w:bookmarkEnd w:id="18"/>
    <w:bookmarkEnd w:id="19"/>
    <w:p w14:paraId="4C936F1E" w14:textId="3BADD5B3" w:rsidR="00D05988" w:rsidRPr="00D05988" w:rsidRDefault="00D05988" w:rsidP="00D05988">
      <w:pPr>
        <w:tabs>
          <w:tab w:val="left" w:pos="4320"/>
        </w:tabs>
        <w:rPr>
          <w:sz w:val="22"/>
          <w:szCs w:val="22"/>
        </w:rPr>
      </w:pPr>
    </w:p>
    <w:p w14:paraId="0DC7B49D" w14:textId="482965AA" w:rsidR="009A1FC2" w:rsidRDefault="009A1FC2" w:rsidP="00C94F1D">
      <w:pPr>
        <w:tabs>
          <w:tab w:val="left" w:pos="4320"/>
        </w:tabs>
        <w:rPr>
          <w:b/>
          <w:sz w:val="22"/>
          <w:szCs w:val="22"/>
          <w:u w:val="single"/>
        </w:rPr>
      </w:pPr>
      <w:bookmarkStart w:id="20" w:name="_Hlk2853683"/>
      <w:r>
        <w:rPr>
          <w:b/>
          <w:sz w:val="22"/>
          <w:szCs w:val="22"/>
          <w:u w:val="single"/>
        </w:rPr>
        <w:t>Objective 1-F: Contract Administration</w:t>
      </w:r>
    </w:p>
    <w:p w14:paraId="772E0B0A" w14:textId="43469CBD" w:rsidR="00D05988" w:rsidRDefault="00B33850" w:rsidP="0068377A">
      <w:pPr>
        <w:pStyle w:val="ListParagraph"/>
        <w:numPr>
          <w:ilvl w:val="0"/>
          <w:numId w:val="48"/>
        </w:numPr>
        <w:tabs>
          <w:tab w:val="left" w:pos="4320"/>
        </w:tabs>
        <w:rPr>
          <w:sz w:val="22"/>
          <w:szCs w:val="22"/>
        </w:rPr>
      </w:pPr>
      <w:r>
        <w:rPr>
          <w:sz w:val="22"/>
          <w:szCs w:val="22"/>
        </w:rPr>
        <w:t>Attach all contracts with WIOA-funded WDB subrecipients.</w:t>
      </w:r>
    </w:p>
    <w:p w14:paraId="06F7DCD9" w14:textId="77777777" w:rsidR="008E5E3D" w:rsidRPr="008E5E3D" w:rsidRDefault="008E5E3D" w:rsidP="008E5E3D">
      <w:pPr>
        <w:tabs>
          <w:tab w:val="left" w:pos="4320"/>
        </w:tabs>
        <w:rPr>
          <w:sz w:val="22"/>
          <w:szCs w:val="22"/>
        </w:rPr>
      </w:pPr>
    </w:p>
    <w:p w14:paraId="5756D663" w14:textId="5CAC03AE" w:rsidR="00B33850" w:rsidRDefault="00B33850" w:rsidP="0068377A">
      <w:pPr>
        <w:pStyle w:val="ListParagraph"/>
        <w:numPr>
          <w:ilvl w:val="0"/>
          <w:numId w:val="48"/>
        </w:numPr>
        <w:tabs>
          <w:tab w:val="left" w:pos="4320"/>
        </w:tabs>
        <w:rPr>
          <w:sz w:val="22"/>
          <w:szCs w:val="22"/>
        </w:rPr>
      </w:pPr>
      <w:r>
        <w:rPr>
          <w:sz w:val="22"/>
          <w:szCs w:val="22"/>
        </w:rPr>
        <w:t xml:space="preserve">Attach a copy of the One-Stop Operator's budget. </w:t>
      </w:r>
    </w:p>
    <w:p w14:paraId="362369E7" w14:textId="77777777" w:rsidR="008E09B5" w:rsidRPr="008E09B5" w:rsidRDefault="008E09B5" w:rsidP="008E09B5">
      <w:pPr>
        <w:pStyle w:val="ListParagraph"/>
        <w:rPr>
          <w:sz w:val="22"/>
          <w:szCs w:val="22"/>
        </w:rPr>
      </w:pPr>
    </w:p>
    <w:p w14:paraId="1018E83E" w14:textId="77777777" w:rsidR="0090237E" w:rsidRDefault="008E09B5" w:rsidP="0068377A">
      <w:pPr>
        <w:pStyle w:val="ListParagraph"/>
        <w:numPr>
          <w:ilvl w:val="0"/>
          <w:numId w:val="48"/>
        </w:numPr>
        <w:tabs>
          <w:tab w:val="left" w:pos="4320"/>
        </w:tabs>
        <w:rPr>
          <w:sz w:val="22"/>
          <w:szCs w:val="22"/>
        </w:rPr>
      </w:pPr>
      <w:bookmarkStart w:id="21" w:name="_Hlk2853879"/>
      <w:r>
        <w:rPr>
          <w:sz w:val="22"/>
          <w:szCs w:val="22"/>
        </w:rPr>
        <w:t>Describe what steps are taken during the budgeting process to ensure the WDB achieves the 35% training goal for Adult/Dislocated Worker program funds</w:t>
      </w:r>
      <w:r w:rsidR="0090237E">
        <w:rPr>
          <w:sz w:val="22"/>
          <w:szCs w:val="22"/>
        </w:rPr>
        <w:t xml:space="preserve"> </w:t>
      </w:r>
      <w:r>
        <w:rPr>
          <w:sz w:val="22"/>
          <w:szCs w:val="22"/>
        </w:rPr>
        <w:t xml:space="preserve">and the 20% work experience expenditure requirement for Youth program funds. </w:t>
      </w:r>
    </w:p>
    <w:p w14:paraId="25C82D0A" w14:textId="77777777" w:rsidR="0090237E" w:rsidRPr="0090237E" w:rsidRDefault="0090237E" w:rsidP="0090237E">
      <w:pPr>
        <w:pStyle w:val="ListParagraph"/>
        <w:rPr>
          <w:sz w:val="22"/>
          <w:szCs w:val="22"/>
        </w:rPr>
      </w:pPr>
    </w:p>
    <w:p w14:paraId="4E1617AE" w14:textId="538E4222" w:rsidR="008E09B5" w:rsidRDefault="0090237E" w:rsidP="0068377A">
      <w:pPr>
        <w:pStyle w:val="ListParagraph"/>
        <w:numPr>
          <w:ilvl w:val="0"/>
          <w:numId w:val="48"/>
        </w:numPr>
        <w:tabs>
          <w:tab w:val="left" w:pos="4320"/>
        </w:tabs>
        <w:rPr>
          <w:sz w:val="22"/>
          <w:szCs w:val="22"/>
        </w:rPr>
      </w:pPr>
      <w:r>
        <w:rPr>
          <w:sz w:val="22"/>
          <w:szCs w:val="22"/>
        </w:rPr>
        <w:t>Identify what percentage</w:t>
      </w:r>
      <w:r w:rsidR="00605AE0">
        <w:rPr>
          <w:sz w:val="22"/>
          <w:szCs w:val="22"/>
        </w:rPr>
        <w:t xml:space="preserve"> of funds and dollar amount</w:t>
      </w:r>
      <w:r>
        <w:rPr>
          <w:sz w:val="22"/>
          <w:szCs w:val="22"/>
        </w:rPr>
        <w:t xml:space="preserve"> of the WDB's program funds were used on Supportive Services in the last program year. </w:t>
      </w:r>
      <w:r>
        <w:rPr>
          <w:sz w:val="22"/>
          <w:szCs w:val="22"/>
        </w:rPr>
        <w:br/>
        <w:t xml:space="preserve">Describe what steps are taken during the budgeting process to ensure the WDB has funding available for allowable Supportive Services. </w:t>
      </w:r>
    </w:p>
    <w:bookmarkEnd w:id="20"/>
    <w:bookmarkEnd w:id="21"/>
    <w:p w14:paraId="7E1D2A40" w14:textId="77777777" w:rsidR="00B33850" w:rsidRPr="00B33850" w:rsidRDefault="00B33850" w:rsidP="00B33850">
      <w:pPr>
        <w:tabs>
          <w:tab w:val="left" w:pos="4320"/>
        </w:tabs>
        <w:ind w:left="360"/>
        <w:rPr>
          <w:sz w:val="22"/>
          <w:szCs w:val="22"/>
        </w:rPr>
      </w:pPr>
    </w:p>
    <w:p w14:paraId="05039914" w14:textId="153A52F6" w:rsidR="009A1FC2" w:rsidRDefault="009A1FC2" w:rsidP="00C94F1D">
      <w:pPr>
        <w:tabs>
          <w:tab w:val="left" w:pos="4320"/>
        </w:tabs>
        <w:rPr>
          <w:b/>
          <w:sz w:val="22"/>
          <w:szCs w:val="22"/>
          <w:u w:val="single"/>
        </w:rPr>
      </w:pPr>
      <w:bookmarkStart w:id="22" w:name="_Hlk2854240"/>
      <w:r>
        <w:rPr>
          <w:b/>
          <w:sz w:val="22"/>
          <w:szCs w:val="22"/>
          <w:u w:val="single"/>
        </w:rPr>
        <w:t>Objective 1-G: Performance Management</w:t>
      </w:r>
    </w:p>
    <w:p w14:paraId="099BF709" w14:textId="0D8817A1" w:rsidR="00FA5E0B" w:rsidRDefault="00B33850" w:rsidP="00FA5E0B">
      <w:pPr>
        <w:pStyle w:val="ListParagraph"/>
        <w:numPr>
          <w:ilvl w:val="0"/>
          <w:numId w:val="49"/>
        </w:numPr>
        <w:tabs>
          <w:tab w:val="left" w:pos="4320"/>
        </w:tabs>
        <w:rPr>
          <w:sz w:val="22"/>
          <w:szCs w:val="22"/>
        </w:rPr>
      </w:pPr>
      <w:bookmarkStart w:id="23" w:name="_Hlk2858486"/>
      <w:r>
        <w:rPr>
          <w:sz w:val="22"/>
          <w:szCs w:val="22"/>
        </w:rPr>
        <w:t xml:space="preserve">Describe any training that has been provided in the past year to WDB and/or service provider staff on the primary indicators of performance and related reporting requirements. </w:t>
      </w:r>
    </w:p>
    <w:p w14:paraId="38FF2BE5" w14:textId="77777777" w:rsidR="00FA5E0B" w:rsidRDefault="00FA5E0B" w:rsidP="00FA5E0B">
      <w:pPr>
        <w:pStyle w:val="ListParagraph"/>
        <w:tabs>
          <w:tab w:val="left" w:pos="4320"/>
        </w:tabs>
        <w:rPr>
          <w:sz w:val="22"/>
          <w:szCs w:val="22"/>
        </w:rPr>
      </w:pPr>
    </w:p>
    <w:p w14:paraId="798D5273" w14:textId="27F1FDA2" w:rsidR="00B33850" w:rsidRPr="00FA5E0B" w:rsidRDefault="00A03A1A" w:rsidP="00FA5E0B">
      <w:pPr>
        <w:pStyle w:val="ListParagraph"/>
        <w:numPr>
          <w:ilvl w:val="0"/>
          <w:numId w:val="49"/>
        </w:numPr>
        <w:tabs>
          <w:tab w:val="left" w:pos="4320"/>
        </w:tabs>
        <w:rPr>
          <w:sz w:val="22"/>
          <w:szCs w:val="22"/>
        </w:rPr>
      </w:pPr>
      <w:r w:rsidRPr="00FA5E0B">
        <w:rPr>
          <w:sz w:val="22"/>
          <w:szCs w:val="22"/>
        </w:rPr>
        <w:t xml:space="preserve">Identify any </w:t>
      </w:r>
      <w:r w:rsidR="00FA5E0B" w:rsidRPr="00FA5E0B">
        <w:rPr>
          <w:sz w:val="22"/>
          <w:szCs w:val="22"/>
        </w:rPr>
        <w:t xml:space="preserve">outstanding </w:t>
      </w:r>
      <w:r w:rsidRPr="00FA5E0B">
        <w:rPr>
          <w:sz w:val="22"/>
          <w:szCs w:val="22"/>
        </w:rPr>
        <w:t>technical assistance or training needs of the WDB and/or its service providers</w:t>
      </w:r>
      <w:r w:rsidR="00FA5E0B" w:rsidRPr="00FA5E0B">
        <w:rPr>
          <w:sz w:val="22"/>
          <w:szCs w:val="22"/>
        </w:rPr>
        <w:t xml:space="preserve"> related to performance.</w:t>
      </w:r>
    </w:p>
    <w:bookmarkEnd w:id="23"/>
    <w:p w14:paraId="6442865D" w14:textId="77777777" w:rsidR="008E5E3D" w:rsidRPr="008E5E3D" w:rsidRDefault="008E5E3D" w:rsidP="008E5E3D">
      <w:pPr>
        <w:tabs>
          <w:tab w:val="left" w:pos="4320"/>
        </w:tabs>
        <w:rPr>
          <w:sz w:val="22"/>
          <w:szCs w:val="22"/>
        </w:rPr>
      </w:pPr>
    </w:p>
    <w:p w14:paraId="04BD2139" w14:textId="25BDA70E" w:rsidR="00FA5E0B" w:rsidRDefault="00FA5E0B" w:rsidP="00FA5E0B">
      <w:pPr>
        <w:pStyle w:val="ListParagraph"/>
        <w:numPr>
          <w:ilvl w:val="0"/>
          <w:numId w:val="49"/>
        </w:numPr>
        <w:tabs>
          <w:tab w:val="left" w:pos="4320"/>
        </w:tabs>
        <w:rPr>
          <w:sz w:val="22"/>
          <w:szCs w:val="22"/>
        </w:rPr>
      </w:pPr>
      <w:r>
        <w:rPr>
          <w:sz w:val="22"/>
          <w:szCs w:val="22"/>
        </w:rPr>
        <w:t xml:space="preserve">Identify strategies the WDB has used in program development and service delivery to ensure attainment of </w:t>
      </w:r>
      <w:r w:rsidR="001535BF">
        <w:rPr>
          <w:sz w:val="22"/>
          <w:szCs w:val="22"/>
        </w:rPr>
        <w:t>"</w:t>
      </w:r>
      <w:r>
        <w:rPr>
          <w:sz w:val="22"/>
          <w:szCs w:val="22"/>
        </w:rPr>
        <w:t>meets</w:t>
      </w:r>
      <w:r w:rsidR="001535BF">
        <w:rPr>
          <w:sz w:val="22"/>
          <w:szCs w:val="22"/>
        </w:rPr>
        <w:t>"</w:t>
      </w:r>
      <w:r>
        <w:rPr>
          <w:sz w:val="22"/>
          <w:szCs w:val="22"/>
        </w:rPr>
        <w:t xml:space="preserve"> or </w:t>
      </w:r>
      <w:r w:rsidR="001535BF">
        <w:rPr>
          <w:sz w:val="22"/>
          <w:szCs w:val="22"/>
        </w:rPr>
        <w:t>"</w:t>
      </w:r>
      <w:r>
        <w:rPr>
          <w:sz w:val="22"/>
          <w:szCs w:val="22"/>
        </w:rPr>
        <w:t>exceeds</w:t>
      </w:r>
      <w:r w:rsidR="001535BF">
        <w:rPr>
          <w:sz w:val="22"/>
          <w:szCs w:val="22"/>
        </w:rPr>
        <w:t>"</w:t>
      </w:r>
      <w:r>
        <w:rPr>
          <w:sz w:val="22"/>
          <w:szCs w:val="22"/>
        </w:rPr>
        <w:t xml:space="preserve"> ratings on its negotiated performance expectations.</w:t>
      </w:r>
    </w:p>
    <w:p w14:paraId="55749333" w14:textId="77777777" w:rsidR="008E5E3D" w:rsidRPr="008E5E3D" w:rsidRDefault="008E5E3D" w:rsidP="008E5E3D">
      <w:pPr>
        <w:tabs>
          <w:tab w:val="left" w:pos="4320"/>
        </w:tabs>
        <w:rPr>
          <w:sz w:val="22"/>
          <w:szCs w:val="22"/>
        </w:rPr>
      </w:pPr>
    </w:p>
    <w:p w14:paraId="47FE1861" w14:textId="239E1D40" w:rsidR="00B33850" w:rsidRDefault="002510B2" w:rsidP="0068377A">
      <w:pPr>
        <w:pStyle w:val="ListParagraph"/>
        <w:numPr>
          <w:ilvl w:val="0"/>
          <w:numId w:val="49"/>
        </w:numPr>
        <w:tabs>
          <w:tab w:val="left" w:pos="4320"/>
        </w:tabs>
        <w:rPr>
          <w:sz w:val="22"/>
          <w:szCs w:val="22"/>
        </w:rPr>
      </w:pPr>
      <w:bookmarkStart w:id="24" w:name="_Hlk2859621"/>
      <w:r>
        <w:rPr>
          <w:sz w:val="22"/>
          <w:szCs w:val="22"/>
        </w:rPr>
        <w:t xml:space="preserve">Identify any performance-related challenges the WDB or its service providers </w:t>
      </w:r>
      <w:r w:rsidR="00FA5E0B">
        <w:rPr>
          <w:sz w:val="22"/>
          <w:szCs w:val="22"/>
        </w:rPr>
        <w:t>are facing and</w:t>
      </w:r>
      <w:r>
        <w:rPr>
          <w:sz w:val="22"/>
          <w:szCs w:val="22"/>
        </w:rPr>
        <w:t xml:space="preserve"> </w:t>
      </w:r>
      <w:r w:rsidR="00FA5E0B">
        <w:rPr>
          <w:sz w:val="22"/>
          <w:szCs w:val="22"/>
        </w:rPr>
        <w:t>d</w:t>
      </w:r>
      <w:r w:rsidR="00B33850">
        <w:rPr>
          <w:sz w:val="22"/>
          <w:szCs w:val="22"/>
        </w:rPr>
        <w:t>escribe any actions that have been taken</w:t>
      </w:r>
      <w:r w:rsidR="00D512C7">
        <w:rPr>
          <w:sz w:val="22"/>
          <w:szCs w:val="22"/>
        </w:rPr>
        <w:t xml:space="preserve"> internally</w:t>
      </w:r>
      <w:r w:rsidR="00B33850">
        <w:rPr>
          <w:sz w:val="22"/>
          <w:szCs w:val="22"/>
        </w:rPr>
        <w:t xml:space="preserve"> to address </w:t>
      </w:r>
      <w:r w:rsidR="00FA5E0B">
        <w:rPr>
          <w:sz w:val="22"/>
          <w:szCs w:val="22"/>
        </w:rPr>
        <w:t xml:space="preserve">those </w:t>
      </w:r>
      <w:r w:rsidR="00B33850">
        <w:rPr>
          <w:sz w:val="22"/>
          <w:szCs w:val="22"/>
        </w:rPr>
        <w:t xml:space="preserve">performance-related challenges. </w:t>
      </w:r>
    </w:p>
    <w:bookmarkEnd w:id="24"/>
    <w:p w14:paraId="1F0840FA" w14:textId="77777777" w:rsidR="009F306E" w:rsidRPr="009F306E" w:rsidRDefault="009F306E" w:rsidP="009F306E">
      <w:pPr>
        <w:pStyle w:val="ListParagraph"/>
        <w:rPr>
          <w:sz w:val="22"/>
          <w:szCs w:val="22"/>
        </w:rPr>
      </w:pPr>
    </w:p>
    <w:p w14:paraId="03D4DBD2" w14:textId="18C44434" w:rsidR="009F306E" w:rsidRDefault="009F306E" w:rsidP="0068377A">
      <w:pPr>
        <w:pStyle w:val="ListParagraph"/>
        <w:numPr>
          <w:ilvl w:val="0"/>
          <w:numId w:val="49"/>
        </w:numPr>
        <w:tabs>
          <w:tab w:val="left" w:pos="4320"/>
        </w:tabs>
        <w:rPr>
          <w:sz w:val="22"/>
          <w:szCs w:val="22"/>
        </w:rPr>
      </w:pPr>
      <w:bookmarkStart w:id="25" w:name="_Hlk2859708"/>
      <w:r>
        <w:rPr>
          <w:sz w:val="22"/>
          <w:szCs w:val="22"/>
        </w:rPr>
        <w:t>Does WDB staff regularly use the following systems to monitor performance data?</w:t>
      </w:r>
    </w:p>
    <w:p w14:paraId="3C794B9E" w14:textId="604AD8AE" w:rsidR="009F306E" w:rsidRDefault="009F306E" w:rsidP="009F306E">
      <w:pPr>
        <w:pStyle w:val="ListParagraph"/>
        <w:numPr>
          <w:ilvl w:val="1"/>
          <w:numId w:val="49"/>
        </w:numPr>
        <w:tabs>
          <w:tab w:val="left" w:pos="4320"/>
        </w:tabs>
        <w:rPr>
          <w:sz w:val="22"/>
          <w:szCs w:val="22"/>
        </w:rPr>
      </w:pPr>
      <w:r>
        <w:rPr>
          <w:sz w:val="22"/>
          <w:szCs w:val="22"/>
        </w:rPr>
        <w:t>JCS-RED Warehouse (aka BI Launchpad, WEBI)</w:t>
      </w:r>
    </w:p>
    <w:p w14:paraId="07602471" w14:textId="59D6477C" w:rsidR="009F306E" w:rsidRDefault="009F306E" w:rsidP="009F306E">
      <w:pPr>
        <w:pStyle w:val="ListParagraph"/>
        <w:numPr>
          <w:ilvl w:val="1"/>
          <w:numId w:val="49"/>
        </w:numPr>
        <w:tabs>
          <w:tab w:val="left" w:pos="4320"/>
        </w:tabs>
        <w:rPr>
          <w:sz w:val="22"/>
          <w:szCs w:val="22"/>
        </w:rPr>
      </w:pPr>
      <w:r>
        <w:rPr>
          <w:sz w:val="22"/>
          <w:szCs w:val="22"/>
        </w:rPr>
        <w:t>ASSET System Reports</w:t>
      </w:r>
    </w:p>
    <w:p w14:paraId="0C815457" w14:textId="0F5B8BFE" w:rsidR="009F306E" w:rsidRPr="009F306E" w:rsidRDefault="009F306E" w:rsidP="009F306E">
      <w:pPr>
        <w:tabs>
          <w:tab w:val="left" w:pos="4320"/>
        </w:tabs>
        <w:ind w:left="720"/>
        <w:rPr>
          <w:sz w:val="22"/>
          <w:szCs w:val="22"/>
        </w:rPr>
      </w:pPr>
      <w:r>
        <w:rPr>
          <w:sz w:val="22"/>
          <w:szCs w:val="22"/>
        </w:rPr>
        <w:t>Provide any information/comments about the use of these tools</w:t>
      </w:r>
      <w:r w:rsidR="001535BF">
        <w:rPr>
          <w:sz w:val="22"/>
          <w:szCs w:val="22"/>
        </w:rPr>
        <w:t>, including who uses them and in what ways they are utilized</w:t>
      </w:r>
      <w:r>
        <w:rPr>
          <w:sz w:val="22"/>
          <w:szCs w:val="22"/>
        </w:rPr>
        <w:t>.</w:t>
      </w:r>
    </w:p>
    <w:bookmarkEnd w:id="22"/>
    <w:bookmarkEnd w:id="25"/>
    <w:p w14:paraId="10D8A991" w14:textId="11EDD805" w:rsidR="00B33850" w:rsidRDefault="00B33850" w:rsidP="00B33850">
      <w:pPr>
        <w:tabs>
          <w:tab w:val="left" w:pos="4320"/>
        </w:tabs>
        <w:rPr>
          <w:sz w:val="22"/>
          <w:szCs w:val="22"/>
        </w:rPr>
      </w:pPr>
    </w:p>
    <w:p w14:paraId="527B2A28" w14:textId="77777777" w:rsidR="00557963" w:rsidRDefault="00557963">
      <w:pPr>
        <w:spacing w:line="276" w:lineRule="auto"/>
        <w:rPr>
          <w:b/>
          <w:sz w:val="22"/>
          <w:szCs w:val="22"/>
          <w:u w:val="single"/>
        </w:rPr>
      </w:pPr>
      <w:bookmarkStart w:id="26" w:name="_Hlk2859777"/>
      <w:r>
        <w:rPr>
          <w:b/>
          <w:sz w:val="22"/>
          <w:szCs w:val="22"/>
          <w:u w:val="single"/>
        </w:rPr>
        <w:br w:type="page"/>
      </w:r>
    </w:p>
    <w:p w14:paraId="720D08BD" w14:textId="4247AB15" w:rsidR="009A1FC2" w:rsidRDefault="009A1FC2" w:rsidP="00C94F1D">
      <w:pPr>
        <w:tabs>
          <w:tab w:val="left" w:pos="4320"/>
        </w:tabs>
        <w:rPr>
          <w:b/>
          <w:sz w:val="22"/>
          <w:szCs w:val="22"/>
          <w:u w:val="single"/>
        </w:rPr>
      </w:pPr>
      <w:r>
        <w:rPr>
          <w:b/>
          <w:sz w:val="22"/>
          <w:szCs w:val="22"/>
          <w:u w:val="single"/>
        </w:rPr>
        <w:lastRenderedPageBreak/>
        <w:t>Objective 1-H: Subrecipient Management &amp; Oversight</w:t>
      </w:r>
    </w:p>
    <w:p w14:paraId="0BC20771" w14:textId="37FA5D8F" w:rsidR="0068377A" w:rsidRPr="009555F2" w:rsidRDefault="0068377A" w:rsidP="0068377A">
      <w:pPr>
        <w:pStyle w:val="ListParagraph"/>
        <w:numPr>
          <w:ilvl w:val="0"/>
          <w:numId w:val="52"/>
        </w:numPr>
        <w:tabs>
          <w:tab w:val="left" w:pos="4320"/>
        </w:tabs>
        <w:rPr>
          <w:sz w:val="22"/>
          <w:szCs w:val="22"/>
        </w:rPr>
      </w:pPr>
      <w:bookmarkStart w:id="27" w:name="_Hlk507581491"/>
      <w:r w:rsidRPr="009555F2">
        <w:rPr>
          <w:sz w:val="22"/>
          <w:szCs w:val="22"/>
        </w:rPr>
        <w:t xml:space="preserve">Describe the process used to </w:t>
      </w:r>
      <w:r w:rsidR="00BF4183">
        <w:rPr>
          <w:sz w:val="22"/>
          <w:szCs w:val="22"/>
        </w:rPr>
        <w:t xml:space="preserve">conduct programmatic </w:t>
      </w:r>
      <w:r w:rsidRPr="009555F2">
        <w:rPr>
          <w:sz w:val="22"/>
          <w:szCs w:val="22"/>
        </w:rPr>
        <w:t>monitor</w:t>
      </w:r>
      <w:r w:rsidR="00BF4183">
        <w:rPr>
          <w:sz w:val="22"/>
          <w:szCs w:val="22"/>
        </w:rPr>
        <w:t>ing of</w:t>
      </w:r>
      <w:r w:rsidRPr="009555F2">
        <w:rPr>
          <w:sz w:val="22"/>
          <w:szCs w:val="22"/>
        </w:rPr>
        <w:t xml:space="preserve"> contracted </w:t>
      </w:r>
      <w:r w:rsidR="00BF4183">
        <w:rPr>
          <w:sz w:val="22"/>
          <w:szCs w:val="22"/>
        </w:rPr>
        <w:t xml:space="preserve">service </w:t>
      </w:r>
      <w:r w:rsidRPr="009555F2">
        <w:rPr>
          <w:sz w:val="22"/>
          <w:szCs w:val="22"/>
        </w:rPr>
        <w:t xml:space="preserve">providers. Include in the description information regarding: </w:t>
      </w:r>
    </w:p>
    <w:p w14:paraId="1030F1AC" w14:textId="77777777" w:rsidR="0068377A" w:rsidRPr="009555F2" w:rsidRDefault="0068377A" w:rsidP="008E5E3D">
      <w:pPr>
        <w:pStyle w:val="ListParagraph"/>
        <w:numPr>
          <w:ilvl w:val="0"/>
          <w:numId w:val="55"/>
        </w:numPr>
        <w:tabs>
          <w:tab w:val="left" w:pos="4320"/>
        </w:tabs>
        <w:rPr>
          <w:sz w:val="22"/>
          <w:szCs w:val="22"/>
        </w:rPr>
      </w:pPr>
      <w:r w:rsidRPr="009555F2">
        <w:rPr>
          <w:sz w:val="22"/>
          <w:szCs w:val="22"/>
        </w:rPr>
        <w:t xml:space="preserve">Timeline and frequency of monitoring;  </w:t>
      </w:r>
    </w:p>
    <w:p w14:paraId="40B413EC" w14:textId="77777777" w:rsidR="0068377A" w:rsidRPr="009555F2" w:rsidRDefault="0068377A" w:rsidP="008E5E3D">
      <w:pPr>
        <w:pStyle w:val="ListParagraph"/>
        <w:numPr>
          <w:ilvl w:val="0"/>
          <w:numId w:val="55"/>
        </w:numPr>
        <w:tabs>
          <w:tab w:val="left" w:pos="4320"/>
        </w:tabs>
        <w:rPr>
          <w:sz w:val="22"/>
          <w:szCs w:val="22"/>
        </w:rPr>
      </w:pPr>
      <w:r w:rsidRPr="009555F2">
        <w:rPr>
          <w:sz w:val="22"/>
          <w:szCs w:val="22"/>
        </w:rPr>
        <w:t xml:space="preserve">Items reviewed; </w:t>
      </w:r>
    </w:p>
    <w:p w14:paraId="576D26AA" w14:textId="77777777" w:rsidR="0068377A" w:rsidRPr="009555F2" w:rsidRDefault="0068377A" w:rsidP="008E5E3D">
      <w:pPr>
        <w:pStyle w:val="ListParagraph"/>
        <w:numPr>
          <w:ilvl w:val="0"/>
          <w:numId w:val="55"/>
        </w:numPr>
        <w:tabs>
          <w:tab w:val="left" w:pos="4320"/>
        </w:tabs>
        <w:rPr>
          <w:sz w:val="22"/>
          <w:szCs w:val="22"/>
        </w:rPr>
      </w:pPr>
      <w:r w:rsidRPr="009555F2">
        <w:rPr>
          <w:sz w:val="22"/>
          <w:szCs w:val="22"/>
        </w:rPr>
        <w:t>Methodology (on-site, file review, ASSET, etc.);</w:t>
      </w:r>
    </w:p>
    <w:p w14:paraId="1171311C" w14:textId="77777777" w:rsidR="0068377A" w:rsidRPr="009555F2" w:rsidRDefault="0068377A" w:rsidP="008E5E3D">
      <w:pPr>
        <w:pStyle w:val="ListParagraph"/>
        <w:numPr>
          <w:ilvl w:val="0"/>
          <w:numId w:val="55"/>
        </w:numPr>
        <w:tabs>
          <w:tab w:val="left" w:pos="4320"/>
        </w:tabs>
        <w:rPr>
          <w:sz w:val="22"/>
          <w:szCs w:val="22"/>
        </w:rPr>
      </w:pPr>
      <w:r w:rsidRPr="009555F2">
        <w:rPr>
          <w:sz w:val="22"/>
          <w:szCs w:val="22"/>
        </w:rPr>
        <w:t xml:space="preserve">Name(s) and employer(s) of the individual(s) responsible for monitoring the service providers/program operators, as well as one-stop operators/one-stop delivery system; </w:t>
      </w:r>
    </w:p>
    <w:p w14:paraId="3E75C17C" w14:textId="77777777" w:rsidR="0068377A" w:rsidRPr="009555F2" w:rsidRDefault="0068377A" w:rsidP="008E5E3D">
      <w:pPr>
        <w:pStyle w:val="ListParagraph"/>
        <w:numPr>
          <w:ilvl w:val="0"/>
          <w:numId w:val="55"/>
        </w:numPr>
        <w:tabs>
          <w:tab w:val="left" w:pos="4320"/>
        </w:tabs>
        <w:rPr>
          <w:sz w:val="22"/>
          <w:szCs w:val="22"/>
        </w:rPr>
      </w:pPr>
      <w:r w:rsidRPr="009555F2">
        <w:rPr>
          <w:sz w:val="22"/>
          <w:szCs w:val="22"/>
        </w:rPr>
        <w:t xml:space="preserve">Process used to notify the monitored entity of any issues identified; </w:t>
      </w:r>
    </w:p>
    <w:p w14:paraId="468C825F" w14:textId="312BC853" w:rsidR="0068377A" w:rsidRDefault="0068377A" w:rsidP="008E5E3D">
      <w:pPr>
        <w:pStyle w:val="ListParagraph"/>
        <w:numPr>
          <w:ilvl w:val="0"/>
          <w:numId w:val="55"/>
        </w:numPr>
        <w:tabs>
          <w:tab w:val="left" w:pos="4320"/>
        </w:tabs>
        <w:rPr>
          <w:sz w:val="22"/>
          <w:szCs w:val="22"/>
        </w:rPr>
      </w:pPr>
      <w:r w:rsidRPr="009555F2">
        <w:rPr>
          <w:sz w:val="22"/>
          <w:szCs w:val="22"/>
        </w:rPr>
        <w:t>Any corrective action(s) or training(s) implemented as a result of this monitoring.</w:t>
      </w:r>
    </w:p>
    <w:p w14:paraId="77B0E759" w14:textId="6CFAE79A" w:rsidR="00BF4183" w:rsidRPr="009555F2" w:rsidRDefault="00BF4183" w:rsidP="008E5E3D">
      <w:pPr>
        <w:pStyle w:val="ListParagraph"/>
        <w:numPr>
          <w:ilvl w:val="0"/>
          <w:numId w:val="55"/>
        </w:numPr>
        <w:tabs>
          <w:tab w:val="left" w:pos="4320"/>
        </w:tabs>
        <w:rPr>
          <w:sz w:val="22"/>
          <w:szCs w:val="22"/>
        </w:rPr>
      </w:pPr>
      <w:r>
        <w:rPr>
          <w:sz w:val="22"/>
          <w:szCs w:val="22"/>
        </w:rPr>
        <w:t>Any other documents/communications.</w:t>
      </w:r>
    </w:p>
    <w:p w14:paraId="267C8640" w14:textId="672D1F7D" w:rsidR="00C1747F" w:rsidRDefault="0068377A" w:rsidP="0068377A">
      <w:pPr>
        <w:tabs>
          <w:tab w:val="left" w:pos="4320"/>
        </w:tabs>
        <w:ind w:left="720"/>
        <w:rPr>
          <w:sz w:val="22"/>
          <w:szCs w:val="22"/>
        </w:rPr>
      </w:pPr>
      <w:r w:rsidRPr="009555F2">
        <w:rPr>
          <w:sz w:val="22"/>
          <w:szCs w:val="22"/>
        </w:rPr>
        <w:t>Attach documentation from the most recent local monitoring, including monitoring reports, closeout reports, corrective action plans, etc.</w:t>
      </w:r>
      <w:bookmarkEnd w:id="27"/>
    </w:p>
    <w:p w14:paraId="491DE476" w14:textId="77777777" w:rsidR="008E5E3D" w:rsidRDefault="008E5E3D" w:rsidP="008E5E3D">
      <w:pPr>
        <w:tabs>
          <w:tab w:val="left" w:pos="4320"/>
        </w:tabs>
        <w:rPr>
          <w:sz w:val="22"/>
          <w:szCs w:val="22"/>
        </w:rPr>
      </w:pPr>
    </w:p>
    <w:p w14:paraId="3E1C33B9" w14:textId="77777777" w:rsidR="0068377A" w:rsidRPr="009555F2" w:rsidRDefault="0068377A" w:rsidP="0068377A">
      <w:pPr>
        <w:pStyle w:val="ListParagraph"/>
        <w:numPr>
          <w:ilvl w:val="0"/>
          <w:numId w:val="52"/>
        </w:numPr>
        <w:tabs>
          <w:tab w:val="left" w:pos="4320"/>
        </w:tabs>
        <w:rPr>
          <w:sz w:val="22"/>
          <w:szCs w:val="22"/>
        </w:rPr>
      </w:pPr>
      <w:r w:rsidRPr="009555F2">
        <w:rPr>
          <w:sz w:val="22"/>
          <w:szCs w:val="22"/>
        </w:rPr>
        <w:t xml:space="preserve">Describe any training/technical assistance provided to career planners </w:t>
      </w:r>
      <w:r>
        <w:rPr>
          <w:sz w:val="22"/>
          <w:szCs w:val="22"/>
        </w:rPr>
        <w:t>since DWD-DET's last monitoring visit.</w:t>
      </w:r>
      <w:r w:rsidRPr="009555F2">
        <w:rPr>
          <w:sz w:val="22"/>
          <w:szCs w:val="22"/>
        </w:rPr>
        <w:t xml:space="preserve"> Include the date, format, and scope/subject of each training.</w:t>
      </w:r>
    </w:p>
    <w:bookmarkEnd w:id="26"/>
    <w:p w14:paraId="72EAEA9B" w14:textId="77777777" w:rsidR="00B33850" w:rsidRPr="00B33850" w:rsidRDefault="00B33850" w:rsidP="00B33850">
      <w:pPr>
        <w:tabs>
          <w:tab w:val="left" w:pos="4320"/>
        </w:tabs>
        <w:rPr>
          <w:sz w:val="22"/>
          <w:szCs w:val="22"/>
        </w:rPr>
      </w:pPr>
    </w:p>
    <w:p w14:paraId="5F81AB9D" w14:textId="50FFE1CE" w:rsidR="009A1FC2" w:rsidRDefault="009A1FC2" w:rsidP="00C94F1D">
      <w:pPr>
        <w:tabs>
          <w:tab w:val="left" w:pos="4320"/>
        </w:tabs>
        <w:rPr>
          <w:b/>
          <w:sz w:val="22"/>
          <w:szCs w:val="22"/>
          <w:u w:val="single"/>
        </w:rPr>
      </w:pPr>
      <w:bookmarkStart w:id="28" w:name="_Hlk2860641"/>
      <w:r>
        <w:rPr>
          <w:b/>
          <w:sz w:val="22"/>
          <w:szCs w:val="22"/>
          <w:u w:val="single"/>
        </w:rPr>
        <w:t>Objective 1-I: Records Management</w:t>
      </w:r>
    </w:p>
    <w:p w14:paraId="0386875D" w14:textId="0D25EDF7" w:rsidR="00B33850" w:rsidRDefault="00B33850" w:rsidP="0068377A">
      <w:pPr>
        <w:pStyle w:val="ListParagraph"/>
        <w:numPr>
          <w:ilvl w:val="0"/>
          <w:numId w:val="50"/>
        </w:numPr>
        <w:tabs>
          <w:tab w:val="left" w:pos="4320"/>
        </w:tabs>
        <w:rPr>
          <w:sz w:val="22"/>
          <w:szCs w:val="22"/>
        </w:rPr>
      </w:pPr>
      <w:r>
        <w:rPr>
          <w:sz w:val="22"/>
          <w:szCs w:val="22"/>
        </w:rPr>
        <w:t xml:space="preserve">Describe the WDB's process for protecting Personally Identifiable Information (PII) and other confidential information. </w:t>
      </w:r>
      <w:r w:rsidR="00714152">
        <w:rPr>
          <w:sz w:val="22"/>
          <w:szCs w:val="22"/>
        </w:rPr>
        <w:br/>
      </w:r>
      <w:r w:rsidR="00C1747F">
        <w:rPr>
          <w:sz w:val="22"/>
          <w:szCs w:val="22"/>
        </w:rPr>
        <w:t xml:space="preserve">Identify the WDB's Custodian of Records. </w:t>
      </w:r>
      <w:r w:rsidR="00714152">
        <w:rPr>
          <w:sz w:val="22"/>
          <w:szCs w:val="22"/>
        </w:rPr>
        <w:br/>
      </w:r>
      <w:r w:rsidR="00C1747F">
        <w:rPr>
          <w:sz w:val="22"/>
          <w:szCs w:val="22"/>
        </w:rPr>
        <w:t xml:space="preserve">Attach the WDB's records retention policy and a list of records that must be retained. </w:t>
      </w:r>
    </w:p>
    <w:p w14:paraId="3D4EC110" w14:textId="77777777" w:rsidR="008E5E3D" w:rsidRPr="008E5E3D" w:rsidRDefault="008E5E3D" w:rsidP="008E5E3D">
      <w:pPr>
        <w:tabs>
          <w:tab w:val="left" w:pos="4320"/>
        </w:tabs>
        <w:ind w:left="360"/>
        <w:rPr>
          <w:sz w:val="22"/>
          <w:szCs w:val="22"/>
        </w:rPr>
      </w:pPr>
    </w:p>
    <w:p w14:paraId="1A22FA81" w14:textId="15FCC4AE" w:rsidR="008E5E3D" w:rsidRPr="008E5E3D" w:rsidRDefault="00C1747F" w:rsidP="008E5E3D">
      <w:pPr>
        <w:pStyle w:val="ListParagraph"/>
        <w:numPr>
          <w:ilvl w:val="0"/>
          <w:numId w:val="50"/>
        </w:numPr>
        <w:tabs>
          <w:tab w:val="left" w:pos="4320"/>
        </w:tabs>
        <w:rPr>
          <w:sz w:val="22"/>
          <w:szCs w:val="22"/>
        </w:rPr>
      </w:pPr>
      <w:r>
        <w:rPr>
          <w:sz w:val="22"/>
          <w:szCs w:val="22"/>
        </w:rPr>
        <w:t xml:space="preserve">In the past year, what personnel training has been provided on PII and/or protection of confidential information? </w:t>
      </w:r>
    </w:p>
    <w:p w14:paraId="41A6B460" w14:textId="77777777" w:rsidR="008E5E3D" w:rsidRPr="008E5E3D" w:rsidRDefault="008E5E3D" w:rsidP="008E5E3D">
      <w:pPr>
        <w:tabs>
          <w:tab w:val="left" w:pos="4320"/>
        </w:tabs>
        <w:rPr>
          <w:sz w:val="22"/>
          <w:szCs w:val="22"/>
        </w:rPr>
      </w:pPr>
    </w:p>
    <w:p w14:paraId="2E495CD4" w14:textId="37838689" w:rsidR="00C1747F" w:rsidRDefault="00C1747F" w:rsidP="0068377A">
      <w:pPr>
        <w:pStyle w:val="ListParagraph"/>
        <w:numPr>
          <w:ilvl w:val="0"/>
          <w:numId w:val="50"/>
        </w:numPr>
        <w:tabs>
          <w:tab w:val="left" w:pos="4320"/>
        </w:tabs>
        <w:rPr>
          <w:sz w:val="22"/>
          <w:szCs w:val="22"/>
        </w:rPr>
      </w:pPr>
      <w:r>
        <w:rPr>
          <w:sz w:val="22"/>
          <w:szCs w:val="22"/>
        </w:rPr>
        <w:t>Describe the WDB's plan to ensure safeguarding of records in case of disaster.</w:t>
      </w:r>
    </w:p>
    <w:bookmarkEnd w:id="28"/>
    <w:p w14:paraId="164771B0" w14:textId="77777777" w:rsidR="00E33CB9" w:rsidRPr="009555F2" w:rsidRDefault="00E33CB9" w:rsidP="00E33CB9">
      <w:pPr>
        <w:tabs>
          <w:tab w:val="left" w:pos="4320"/>
        </w:tabs>
        <w:rPr>
          <w:sz w:val="22"/>
          <w:szCs w:val="22"/>
        </w:rPr>
      </w:pPr>
    </w:p>
    <w:p w14:paraId="71B2382D" w14:textId="584F874E" w:rsidR="00C1557F" w:rsidRPr="0068377A" w:rsidRDefault="00253425" w:rsidP="00C1557F">
      <w:pPr>
        <w:tabs>
          <w:tab w:val="left" w:pos="4320"/>
        </w:tabs>
        <w:rPr>
          <w:b/>
          <w:sz w:val="22"/>
          <w:szCs w:val="22"/>
          <w:u w:val="single"/>
        </w:rPr>
      </w:pPr>
      <w:bookmarkStart w:id="29" w:name="_Hlk2861232"/>
      <w:bookmarkStart w:id="30" w:name="_Hlk507581905"/>
      <w:r>
        <w:rPr>
          <w:b/>
          <w:sz w:val="22"/>
          <w:szCs w:val="22"/>
          <w:u w:val="single"/>
        </w:rPr>
        <w:t>INNOVATION: The "I" in WIOA</w:t>
      </w:r>
    </w:p>
    <w:p w14:paraId="49194BC0" w14:textId="259E91DD" w:rsidR="00253425" w:rsidRDefault="00253425" w:rsidP="00253425">
      <w:pPr>
        <w:pStyle w:val="ListParagraph"/>
        <w:numPr>
          <w:ilvl w:val="0"/>
          <w:numId w:val="56"/>
        </w:numPr>
        <w:tabs>
          <w:tab w:val="left" w:pos="4320"/>
        </w:tabs>
        <w:rPr>
          <w:sz w:val="22"/>
          <w:szCs w:val="22"/>
        </w:rPr>
      </w:pPr>
      <w:r>
        <w:rPr>
          <w:sz w:val="22"/>
          <w:szCs w:val="22"/>
        </w:rPr>
        <w:t xml:space="preserve">Identify any </w:t>
      </w:r>
      <w:r w:rsidRPr="00253425">
        <w:rPr>
          <w:b/>
          <w:sz w:val="22"/>
          <w:szCs w:val="22"/>
        </w:rPr>
        <w:t>innovative</w:t>
      </w:r>
      <w:r>
        <w:rPr>
          <w:sz w:val="22"/>
          <w:szCs w:val="22"/>
        </w:rPr>
        <w:t xml:space="preserve"> practices the WDB has implemented in the past year. </w:t>
      </w:r>
      <w:r>
        <w:rPr>
          <w:sz w:val="22"/>
          <w:szCs w:val="22"/>
        </w:rPr>
        <w:br/>
      </w:r>
      <w:r w:rsidRPr="009555F2">
        <w:rPr>
          <w:sz w:val="22"/>
          <w:szCs w:val="22"/>
        </w:rPr>
        <w:t xml:space="preserve">Include the challenge(s) being addressed, how the practice came to be, the process used to develop and implement the </w:t>
      </w:r>
      <w:r>
        <w:rPr>
          <w:sz w:val="22"/>
          <w:szCs w:val="22"/>
        </w:rPr>
        <w:t>innovation</w:t>
      </w:r>
      <w:r w:rsidRPr="009555F2">
        <w:rPr>
          <w:sz w:val="22"/>
          <w:szCs w:val="22"/>
        </w:rPr>
        <w:t xml:space="preserve">, and any </w:t>
      </w:r>
      <w:r>
        <w:rPr>
          <w:sz w:val="22"/>
          <w:szCs w:val="22"/>
        </w:rPr>
        <w:t xml:space="preserve">resulting </w:t>
      </w:r>
      <w:r w:rsidRPr="009555F2">
        <w:rPr>
          <w:sz w:val="22"/>
          <w:szCs w:val="22"/>
        </w:rPr>
        <w:t>data or success stories</w:t>
      </w:r>
      <w:r>
        <w:rPr>
          <w:sz w:val="22"/>
          <w:szCs w:val="22"/>
        </w:rPr>
        <w:t xml:space="preserve">. </w:t>
      </w:r>
    </w:p>
    <w:p w14:paraId="33AE9455" w14:textId="77777777" w:rsidR="00253425" w:rsidRPr="00253425" w:rsidRDefault="00253425" w:rsidP="00253425">
      <w:pPr>
        <w:tabs>
          <w:tab w:val="left" w:pos="4320"/>
        </w:tabs>
        <w:rPr>
          <w:sz w:val="22"/>
          <w:szCs w:val="22"/>
        </w:rPr>
      </w:pPr>
    </w:p>
    <w:p w14:paraId="132D550E" w14:textId="77777777" w:rsidR="00C1557F" w:rsidRPr="009555F2" w:rsidRDefault="00C1557F" w:rsidP="008E5E3D">
      <w:pPr>
        <w:pStyle w:val="ListParagraph"/>
        <w:numPr>
          <w:ilvl w:val="0"/>
          <w:numId w:val="56"/>
        </w:numPr>
        <w:tabs>
          <w:tab w:val="left" w:pos="4320"/>
        </w:tabs>
        <w:rPr>
          <w:sz w:val="22"/>
          <w:szCs w:val="22"/>
        </w:rPr>
      </w:pPr>
      <w:r w:rsidRPr="009555F2">
        <w:rPr>
          <w:sz w:val="22"/>
          <w:szCs w:val="22"/>
        </w:rPr>
        <w:t>Attach any other materials that you would like us to review or consider prior to our arrival on-site.</w:t>
      </w:r>
    </w:p>
    <w:p w14:paraId="4F4AFA5F" w14:textId="77777777" w:rsidR="00C1557F" w:rsidRPr="009555F2" w:rsidRDefault="00C1557F" w:rsidP="00C1557F">
      <w:pPr>
        <w:pStyle w:val="ListParagraph"/>
        <w:tabs>
          <w:tab w:val="left" w:pos="4320"/>
        </w:tabs>
        <w:rPr>
          <w:sz w:val="22"/>
          <w:szCs w:val="22"/>
        </w:rPr>
      </w:pPr>
    </w:p>
    <w:p w14:paraId="35E75B03" w14:textId="04CCC0BA" w:rsidR="00C1557F" w:rsidRPr="009555F2" w:rsidRDefault="00C1557F" w:rsidP="008E5E3D">
      <w:pPr>
        <w:pStyle w:val="ListParagraph"/>
        <w:numPr>
          <w:ilvl w:val="0"/>
          <w:numId w:val="56"/>
        </w:numPr>
        <w:tabs>
          <w:tab w:val="left" w:pos="4320"/>
        </w:tabs>
        <w:rPr>
          <w:sz w:val="22"/>
          <w:szCs w:val="22"/>
        </w:rPr>
      </w:pPr>
      <w:r w:rsidRPr="009555F2">
        <w:rPr>
          <w:sz w:val="22"/>
          <w:szCs w:val="22"/>
        </w:rPr>
        <w:t xml:space="preserve">Identify any </w:t>
      </w:r>
      <w:r w:rsidR="00EB19D7">
        <w:rPr>
          <w:sz w:val="22"/>
          <w:szCs w:val="22"/>
        </w:rPr>
        <w:t xml:space="preserve">other </w:t>
      </w:r>
      <w:r w:rsidRPr="009555F2">
        <w:rPr>
          <w:sz w:val="22"/>
          <w:szCs w:val="22"/>
        </w:rPr>
        <w:t>requests for training or technical assistance from DWD-DET.</w:t>
      </w:r>
    </w:p>
    <w:bookmarkEnd w:id="29"/>
    <w:p w14:paraId="5028B29D" w14:textId="77777777" w:rsidR="00C1557F" w:rsidRPr="009555F2" w:rsidRDefault="00C1557F" w:rsidP="00C1557F">
      <w:pPr>
        <w:pStyle w:val="ListParagraph"/>
        <w:rPr>
          <w:sz w:val="22"/>
          <w:szCs w:val="22"/>
        </w:rPr>
      </w:pPr>
    </w:p>
    <w:bookmarkEnd w:id="30"/>
    <w:p w14:paraId="21C00A3E" w14:textId="28F4CEB4" w:rsidR="000024B9" w:rsidRPr="009555F2" w:rsidRDefault="000024B9" w:rsidP="000024B9">
      <w:pPr>
        <w:tabs>
          <w:tab w:val="left" w:pos="4320"/>
        </w:tabs>
        <w:rPr>
          <w:sz w:val="22"/>
          <w:szCs w:val="22"/>
        </w:rPr>
      </w:pPr>
    </w:p>
    <w:p w14:paraId="0A2B47D8" w14:textId="5CB8CBFF" w:rsidR="00557963" w:rsidRDefault="00557963" w:rsidP="00573D62">
      <w:pPr>
        <w:pStyle w:val="ListParagraph"/>
        <w:rPr>
          <w:sz w:val="22"/>
          <w:szCs w:val="22"/>
        </w:rPr>
      </w:pPr>
    </w:p>
    <w:p w14:paraId="4F8EB365" w14:textId="77777777" w:rsidR="00557963" w:rsidRDefault="00557963">
      <w:pPr>
        <w:spacing w:line="276" w:lineRule="auto"/>
        <w:rPr>
          <w:sz w:val="22"/>
          <w:szCs w:val="22"/>
        </w:rPr>
      </w:pPr>
    </w:p>
    <w:p w14:paraId="2BE41AF6" w14:textId="77777777" w:rsidR="00557963" w:rsidRDefault="00557963">
      <w:pPr>
        <w:spacing w:line="276" w:lineRule="auto"/>
        <w:rPr>
          <w:sz w:val="22"/>
          <w:szCs w:val="22"/>
        </w:rPr>
      </w:pPr>
    </w:p>
    <w:p w14:paraId="6125B372" w14:textId="77777777" w:rsidR="00557963" w:rsidRDefault="00557963">
      <w:pPr>
        <w:spacing w:line="276" w:lineRule="auto"/>
        <w:rPr>
          <w:sz w:val="22"/>
          <w:szCs w:val="22"/>
        </w:rPr>
      </w:pPr>
    </w:p>
    <w:p w14:paraId="73278FF4" w14:textId="77777777" w:rsidR="00557963" w:rsidRDefault="00557963">
      <w:pPr>
        <w:spacing w:line="276" w:lineRule="auto"/>
        <w:rPr>
          <w:sz w:val="22"/>
          <w:szCs w:val="22"/>
        </w:rPr>
      </w:pPr>
    </w:p>
    <w:p w14:paraId="012E7FD3" w14:textId="77777777" w:rsidR="00557963" w:rsidRDefault="00557963">
      <w:pPr>
        <w:spacing w:line="276" w:lineRule="auto"/>
        <w:rPr>
          <w:sz w:val="22"/>
          <w:szCs w:val="22"/>
        </w:rPr>
      </w:pPr>
    </w:p>
    <w:p w14:paraId="3876EB46" w14:textId="01168D4C" w:rsidR="00557963" w:rsidRPr="00557963" w:rsidRDefault="00557963">
      <w:pPr>
        <w:spacing w:line="276" w:lineRule="auto"/>
        <w:rPr>
          <w:b/>
          <w:sz w:val="28"/>
          <w:szCs w:val="22"/>
        </w:rPr>
      </w:pPr>
      <w:r w:rsidRPr="00557963">
        <w:rPr>
          <w:b/>
          <w:sz w:val="28"/>
          <w:szCs w:val="22"/>
        </w:rPr>
        <w:lastRenderedPageBreak/>
        <w:t>Attachment A: Summary of Local Policy Requirements</w:t>
      </w:r>
    </w:p>
    <w:p w14:paraId="593745BE" w14:textId="77777777" w:rsidR="00557963" w:rsidRPr="00557963" w:rsidRDefault="00557963">
      <w:pPr>
        <w:spacing w:line="276" w:lineRule="auto"/>
        <w:rPr>
          <w:b/>
          <w:sz w:val="22"/>
          <w:szCs w:val="22"/>
        </w:rPr>
      </w:pPr>
    </w:p>
    <w:tbl>
      <w:tblPr>
        <w:tblStyle w:val="TableGrid"/>
        <w:tblW w:w="5000" w:type="pct"/>
        <w:tblLook w:val="04A0" w:firstRow="1" w:lastRow="0" w:firstColumn="1" w:lastColumn="0" w:noHBand="0" w:noVBand="1"/>
      </w:tblPr>
      <w:tblGrid>
        <w:gridCol w:w="3504"/>
        <w:gridCol w:w="4322"/>
        <w:gridCol w:w="1524"/>
      </w:tblGrid>
      <w:tr w:rsidR="00557963" w:rsidRPr="006A6AA5" w14:paraId="06D83514" w14:textId="77777777" w:rsidTr="00557963">
        <w:tc>
          <w:tcPr>
            <w:tcW w:w="1874" w:type="pct"/>
          </w:tcPr>
          <w:p w14:paraId="29DBD500" w14:textId="6123686D" w:rsidR="00557963" w:rsidRPr="006A6AA5" w:rsidRDefault="00557963" w:rsidP="00DA04A8">
            <w:pPr>
              <w:pStyle w:val="ListParagraph"/>
              <w:spacing w:line="276" w:lineRule="auto"/>
              <w:ind w:left="0"/>
              <w:rPr>
                <w:b/>
                <w:sz w:val="22"/>
                <w:szCs w:val="22"/>
              </w:rPr>
            </w:pPr>
            <w:r w:rsidRPr="006A6AA5">
              <w:rPr>
                <w:b/>
                <w:sz w:val="22"/>
                <w:szCs w:val="22"/>
              </w:rPr>
              <w:t>Topic</w:t>
            </w:r>
          </w:p>
        </w:tc>
        <w:tc>
          <w:tcPr>
            <w:tcW w:w="2311" w:type="pct"/>
          </w:tcPr>
          <w:p w14:paraId="718728DB" w14:textId="77777777" w:rsidR="00557963" w:rsidRPr="006A6AA5" w:rsidRDefault="00557963" w:rsidP="00DA04A8">
            <w:pPr>
              <w:pStyle w:val="ListParagraph"/>
              <w:spacing w:line="276" w:lineRule="auto"/>
              <w:ind w:left="0"/>
              <w:rPr>
                <w:b/>
                <w:sz w:val="22"/>
                <w:szCs w:val="22"/>
              </w:rPr>
            </w:pPr>
            <w:r w:rsidRPr="006A6AA5">
              <w:rPr>
                <w:b/>
                <w:sz w:val="22"/>
                <w:szCs w:val="22"/>
              </w:rPr>
              <w:t>Local Policy Requirement</w:t>
            </w:r>
          </w:p>
        </w:tc>
        <w:tc>
          <w:tcPr>
            <w:tcW w:w="816" w:type="pct"/>
          </w:tcPr>
          <w:p w14:paraId="69373AD0" w14:textId="77777777" w:rsidR="00557963" w:rsidRPr="006A6AA5" w:rsidRDefault="00557963" w:rsidP="00DA04A8">
            <w:pPr>
              <w:pStyle w:val="ListParagraph"/>
              <w:spacing w:line="276" w:lineRule="auto"/>
              <w:ind w:left="0"/>
              <w:rPr>
                <w:b/>
                <w:sz w:val="22"/>
                <w:szCs w:val="22"/>
              </w:rPr>
            </w:pPr>
            <w:r>
              <w:rPr>
                <w:b/>
                <w:sz w:val="22"/>
                <w:szCs w:val="22"/>
              </w:rPr>
              <w:t>Effective Date</w:t>
            </w:r>
          </w:p>
        </w:tc>
      </w:tr>
      <w:tr w:rsidR="00557963" w14:paraId="315700E9" w14:textId="77777777" w:rsidTr="00557963">
        <w:tc>
          <w:tcPr>
            <w:tcW w:w="1874" w:type="pct"/>
          </w:tcPr>
          <w:p w14:paraId="2F78E8E1" w14:textId="77777777" w:rsidR="00557963" w:rsidRDefault="00557963" w:rsidP="00DA04A8">
            <w:pPr>
              <w:pStyle w:val="ListParagraph"/>
              <w:spacing w:line="276" w:lineRule="auto"/>
              <w:ind w:left="0"/>
              <w:rPr>
                <w:sz w:val="22"/>
                <w:szCs w:val="22"/>
              </w:rPr>
            </w:pPr>
            <w:r>
              <w:rPr>
                <w:sz w:val="22"/>
                <w:szCs w:val="22"/>
              </w:rPr>
              <w:t>Frequency of IEP/ISS reviews</w:t>
            </w:r>
          </w:p>
        </w:tc>
        <w:tc>
          <w:tcPr>
            <w:tcW w:w="2311" w:type="pct"/>
          </w:tcPr>
          <w:p w14:paraId="4C8AC472" w14:textId="77777777" w:rsidR="00557963" w:rsidRDefault="00557963" w:rsidP="00DA04A8">
            <w:pPr>
              <w:pStyle w:val="ListParagraph"/>
              <w:spacing w:line="276" w:lineRule="auto"/>
              <w:ind w:left="0"/>
              <w:rPr>
                <w:sz w:val="22"/>
                <w:szCs w:val="22"/>
              </w:rPr>
            </w:pPr>
          </w:p>
        </w:tc>
        <w:tc>
          <w:tcPr>
            <w:tcW w:w="816" w:type="pct"/>
          </w:tcPr>
          <w:p w14:paraId="029F38E9" w14:textId="77777777" w:rsidR="00557963" w:rsidRDefault="00557963" w:rsidP="00DA04A8">
            <w:pPr>
              <w:pStyle w:val="ListParagraph"/>
              <w:spacing w:line="276" w:lineRule="auto"/>
              <w:ind w:left="0"/>
              <w:rPr>
                <w:sz w:val="22"/>
                <w:szCs w:val="22"/>
              </w:rPr>
            </w:pPr>
          </w:p>
        </w:tc>
      </w:tr>
      <w:tr w:rsidR="00557963" w14:paraId="19A3D894" w14:textId="77777777" w:rsidTr="00557963">
        <w:tc>
          <w:tcPr>
            <w:tcW w:w="1874" w:type="pct"/>
          </w:tcPr>
          <w:p w14:paraId="71CAC24F" w14:textId="77777777" w:rsidR="00557963" w:rsidRDefault="00557963" w:rsidP="00DA04A8">
            <w:pPr>
              <w:pStyle w:val="ListParagraph"/>
              <w:spacing w:line="276" w:lineRule="auto"/>
              <w:ind w:left="0"/>
              <w:rPr>
                <w:sz w:val="22"/>
                <w:szCs w:val="22"/>
              </w:rPr>
            </w:pPr>
            <w:r>
              <w:rPr>
                <w:sz w:val="22"/>
                <w:szCs w:val="22"/>
              </w:rPr>
              <w:t>Frequency of participant contact</w:t>
            </w:r>
          </w:p>
        </w:tc>
        <w:tc>
          <w:tcPr>
            <w:tcW w:w="2311" w:type="pct"/>
          </w:tcPr>
          <w:p w14:paraId="0A8D557A" w14:textId="77777777" w:rsidR="00557963" w:rsidRDefault="00557963" w:rsidP="00DA04A8">
            <w:pPr>
              <w:pStyle w:val="ListParagraph"/>
              <w:spacing w:line="276" w:lineRule="auto"/>
              <w:ind w:left="0"/>
              <w:rPr>
                <w:sz w:val="22"/>
                <w:szCs w:val="22"/>
              </w:rPr>
            </w:pPr>
          </w:p>
        </w:tc>
        <w:tc>
          <w:tcPr>
            <w:tcW w:w="816" w:type="pct"/>
          </w:tcPr>
          <w:p w14:paraId="6B14D7B3" w14:textId="77777777" w:rsidR="00557963" w:rsidRDefault="00557963" w:rsidP="00DA04A8">
            <w:pPr>
              <w:pStyle w:val="ListParagraph"/>
              <w:spacing w:line="276" w:lineRule="auto"/>
              <w:ind w:left="0"/>
              <w:rPr>
                <w:sz w:val="22"/>
                <w:szCs w:val="22"/>
              </w:rPr>
            </w:pPr>
          </w:p>
        </w:tc>
      </w:tr>
      <w:tr w:rsidR="00557963" w14:paraId="7BE908A1" w14:textId="77777777" w:rsidTr="00557963">
        <w:tc>
          <w:tcPr>
            <w:tcW w:w="1874" w:type="pct"/>
          </w:tcPr>
          <w:p w14:paraId="3DB864A2" w14:textId="77777777" w:rsidR="00557963" w:rsidRDefault="00557963" w:rsidP="00DA04A8">
            <w:pPr>
              <w:pStyle w:val="ListParagraph"/>
              <w:spacing w:line="276" w:lineRule="auto"/>
              <w:ind w:left="0"/>
              <w:rPr>
                <w:sz w:val="22"/>
                <w:szCs w:val="22"/>
              </w:rPr>
            </w:pPr>
            <w:r>
              <w:rPr>
                <w:sz w:val="22"/>
                <w:szCs w:val="22"/>
              </w:rPr>
              <w:t>Provision of Follow-up Services</w:t>
            </w:r>
          </w:p>
        </w:tc>
        <w:tc>
          <w:tcPr>
            <w:tcW w:w="2311" w:type="pct"/>
          </w:tcPr>
          <w:p w14:paraId="65F95D89" w14:textId="77777777" w:rsidR="00557963" w:rsidRDefault="00557963" w:rsidP="00DA04A8">
            <w:pPr>
              <w:pStyle w:val="ListParagraph"/>
              <w:spacing w:line="276" w:lineRule="auto"/>
              <w:ind w:left="0"/>
              <w:rPr>
                <w:sz w:val="22"/>
                <w:szCs w:val="22"/>
              </w:rPr>
            </w:pPr>
          </w:p>
        </w:tc>
        <w:tc>
          <w:tcPr>
            <w:tcW w:w="816" w:type="pct"/>
          </w:tcPr>
          <w:p w14:paraId="2A8643F0" w14:textId="77777777" w:rsidR="00557963" w:rsidRDefault="00557963" w:rsidP="00DA04A8">
            <w:pPr>
              <w:pStyle w:val="ListParagraph"/>
              <w:spacing w:line="276" w:lineRule="auto"/>
              <w:ind w:left="0"/>
              <w:rPr>
                <w:sz w:val="22"/>
                <w:szCs w:val="22"/>
              </w:rPr>
            </w:pPr>
          </w:p>
        </w:tc>
      </w:tr>
      <w:tr w:rsidR="00557963" w14:paraId="5A2EB7B1" w14:textId="77777777" w:rsidTr="00557963">
        <w:tc>
          <w:tcPr>
            <w:tcW w:w="1874" w:type="pct"/>
          </w:tcPr>
          <w:p w14:paraId="35FCFC67" w14:textId="77777777" w:rsidR="00557963" w:rsidRDefault="00557963" w:rsidP="00DA04A8">
            <w:pPr>
              <w:pStyle w:val="ListParagraph"/>
              <w:spacing w:line="276" w:lineRule="auto"/>
              <w:ind w:left="0"/>
              <w:rPr>
                <w:sz w:val="22"/>
                <w:szCs w:val="22"/>
              </w:rPr>
            </w:pPr>
            <w:r>
              <w:rPr>
                <w:sz w:val="22"/>
                <w:szCs w:val="22"/>
              </w:rPr>
              <w:t>Youth Objective Assessment Tool(s)</w:t>
            </w:r>
          </w:p>
        </w:tc>
        <w:tc>
          <w:tcPr>
            <w:tcW w:w="2311" w:type="pct"/>
          </w:tcPr>
          <w:p w14:paraId="456BD542" w14:textId="77777777" w:rsidR="00557963" w:rsidRDefault="00557963" w:rsidP="00DA04A8">
            <w:pPr>
              <w:pStyle w:val="ListParagraph"/>
              <w:spacing w:line="276" w:lineRule="auto"/>
              <w:ind w:left="0"/>
              <w:rPr>
                <w:sz w:val="22"/>
                <w:szCs w:val="22"/>
              </w:rPr>
            </w:pPr>
          </w:p>
        </w:tc>
        <w:tc>
          <w:tcPr>
            <w:tcW w:w="816" w:type="pct"/>
          </w:tcPr>
          <w:p w14:paraId="54E116A6" w14:textId="77777777" w:rsidR="00557963" w:rsidRDefault="00557963" w:rsidP="00DA04A8">
            <w:pPr>
              <w:pStyle w:val="ListParagraph"/>
              <w:spacing w:line="276" w:lineRule="auto"/>
              <w:ind w:left="0"/>
              <w:rPr>
                <w:sz w:val="22"/>
                <w:szCs w:val="22"/>
              </w:rPr>
            </w:pPr>
          </w:p>
        </w:tc>
      </w:tr>
      <w:tr w:rsidR="00557963" w14:paraId="73EA7BB0" w14:textId="77777777" w:rsidTr="00557963">
        <w:tc>
          <w:tcPr>
            <w:tcW w:w="1874" w:type="pct"/>
          </w:tcPr>
          <w:p w14:paraId="4D49F5E4" w14:textId="77777777" w:rsidR="00557963" w:rsidRDefault="00557963" w:rsidP="00DA04A8">
            <w:pPr>
              <w:pStyle w:val="ListParagraph"/>
              <w:spacing w:line="276" w:lineRule="auto"/>
              <w:ind w:left="0"/>
              <w:rPr>
                <w:sz w:val="22"/>
                <w:szCs w:val="22"/>
              </w:rPr>
            </w:pPr>
            <w:r>
              <w:rPr>
                <w:sz w:val="22"/>
                <w:szCs w:val="22"/>
              </w:rPr>
              <w:t xml:space="preserve">ISY Requires Additional Assistance </w:t>
            </w:r>
          </w:p>
        </w:tc>
        <w:tc>
          <w:tcPr>
            <w:tcW w:w="2311" w:type="pct"/>
          </w:tcPr>
          <w:p w14:paraId="296AF795" w14:textId="77777777" w:rsidR="00557963" w:rsidRDefault="00557963" w:rsidP="00DA04A8">
            <w:pPr>
              <w:pStyle w:val="ListParagraph"/>
              <w:spacing w:line="276" w:lineRule="auto"/>
              <w:ind w:left="0"/>
              <w:rPr>
                <w:sz w:val="22"/>
                <w:szCs w:val="22"/>
              </w:rPr>
            </w:pPr>
          </w:p>
        </w:tc>
        <w:tc>
          <w:tcPr>
            <w:tcW w:w="816" w:type="pct"/>
          </w:tcPr>
          <w:p w14:paraId="07A8DB1C" w14:textId="77777777" w:rsidR="00557963" w:rsidRDefault="00557963" w:rsidP="00DA04A8">
            <w:pPr>
              <w:pStyle w:val="ListParagraph"/>
              <w:spacing w:line="276" w:lineRule="auto"/>
              <w:ind w:left="0"/>
              <w:rPr>
                <w:sz w:val="22"/>
                <w:szCs w:val="22"/>
              </w:rPr>
            </w:pPr>
          </w:p>
        </w:tc>
      </w:tr>
      <w:tr w:rsidR="00557963" w14:paraId="7E7B68E7" w14:textId="77777777" w:rsidTr="00557963">
        <w:tc>
          <w:tcPr>
            <w:tcW w:w="1874" w:type="pct"/>
          </w:tcPr>
          <w:p w14:paraId="059809D3" w14:textId="77777777" w:rsidR="00557963" w:rsidRDefault="00557963" w:rsidP="00DA04A8">
            <w:pPr>
              <w:pStyle w:val="ListParagraph"/>
              <w:spacing w:line="276" w:lineRule="auto"/>
              <w:ind w:left="0"/>
              <w:rPr>
                <w:sz w:val="22"/>
                <w:szCs w:val="22"/>
              </w:rPr>
            </w:pPr>
            <w:r>
              <w:rPr>
                <w:sz w:val="22"/>
                <w:szCs w:val="22"/>
              </w:rPr>
              <w:t xml:space="preserve">OSY Requires Additional Assistance </w:t>
            </w:r>
          </w:p>
        </w:tc>
        <w:tc>
          <w:tcPr>
            <w:tcW w:w="2311" w:type="pct"/>
          </w:tcPr>
          <w:p w14:paraId="34BD92EF" w14:textId="77777777" w:rsidR="00557963" w:rsidRDefault="00557963" w:rsidP="00DA04A8">
            <w:pPr>
              <w:pStyle w:val="ListParagraph"/>
              <w:spacing w:line="276" w:lineRule="auto"/>
              <w:ind w:left="0"/>
              <w:rPr>
                <w:sz w:val="22"/>
                <w:szCs w:val="22"/>
              </w:rPr>
            </w:pPr>
          </w:p>
        </w:tc>
        <w:tc>
          <w:tcPr>
            <w:tcW w:w="816" w:type="pct"/>
          </w:tcPr>
          <w:p w14:paraId="67BAA5E6" w14:textId="77777777" w:rsidR="00557963" w:rsidRDefault="00557963" w:rsidP="00DA04A8">
            <w:pPr>
              <w:pStyle w:val="ListParagraph"/>
              <w:spacing w:line="276" w:lineRule="auto"/>
              <w:ind w:left="0"/>
              <w:rPr>
                <w:sz w:val="22"/>
                <w:szCs w:val="22"/>
              </w:rPr>
            </w:pPr>
          </w:p>
        </w:tc>
      </w:tr>
      <w:tr w:rsidR="00557963" w14:paraId="40BC91D2" w14:textId="77777777" w:rsidTr="00557963">
        <w:tc>
          <w:tcPr>
            <w:tcW w:w="1874" w:type="pct"/>
          </w:tcPr>
          <w:p w14:paraId="5F746BE3" w14:textId="77777777" w:rsidR="00557963" w:rsidRDefault="00557963" w:rsidP="00DA04A8">
            <w:pPr>
              <w:pStyle w:val="ListParagraph"/>
              <w:spacing w:line="276" w:lineRule="auto"/>
              <w:ind w:left="0"/>
              <w:rPr>
                <w:sz w:val="22"/>
                <w:szCs w:val="22"/>
              </w:rPr>
            </w:pPr>
            <w:r>
              <w:rPr>
                <w:sz w:val="22"/>
                <w:szCs w:val="22"/>
              </w:rPr>
              <w:t>Supportive Services (Funding limits)</w:t>
            </w:r>
          </w:p>
        </w:tc>
        <w:tc>
          <w:tcPr>
            <w:tcW w:w="2311" w:type="pct"/>
          </w:tcPr>
          <w:p w14:paraId="105BDAFB" w14:textId="77777777" w:rsidR="00557963" w:rsidRDefault="00557963" w:rsidP="00DA04A8">
            <w:pPr>
              <w:pStyle w:val="ListParagraph"/>
              <w:spacing w:line="276" w:lineRule="auto"/>
              <w:ind w:left="0"/>
              <w:rPr>
                <w:sz w:val="22"/>
                <w:szCs w:val="22"/>
              </w:rPr>
            </w:pPr>
          </w:p>
        </w:tc>
        <w:tc>
          <w:tcPr>
            <w:tcW w:w="816" w:type="pct"/>
          </w:tcPr>
          <w:p w14:paraId="2EEC77CC" w14:textId="77777777" w:rsidR="00557963" w:rsidRDefault="00557963" w:rsidP="00DA04A8">
            <w:pPr>
              <w:pStyle w:val="ListParagraph"/>
              <w:spacing w:line="276" w:lineRule="auto"/>
              <w:ind w:left="0"/>
              <w:rPr>
                <w:sz w:val="22"/>
                <w:szCs w:val="22"/>
              </w:rPr>
            </w:pPr>
          </w:p>
        </w:tc>
      </w:tr>
      <w:tr w:rsidR="00557963" w14:paraId="34372207" w14:textId="77777777" w:rsidTr="00557963">
        <w:tc>
          <w:tcPr>
            <w:tcW w:w="1874" w:type="pct"/>
          </w:tcPr>
          <w:p w14:paraId="1D32EE6C" w14:textId="77777777" w:rsidR="00557963" w:rsidRDefault="00557963" w:rsidP="00DA04A8">
            <w:pPr>
              <w:pStyle w:val="ListParagraph"/>
              <w:spacing w:line="276" w:lineRule="auto"/>
              <w:ind w:left="0"/>
              <w:rPr>
                <w:sz w:val="22"/>
                <w:szCs w:val="22"/>
              </w:rPr>
            </w:pPr>
            <w:r>
              <w:rPr>
                <w:sz w:val="22"/>
                <w:szCs w:val="22"/>
              </w:rPr>
              <w:t>Training (Funding limits)</w:t>
            </w:r>
          </w:p>
        </w:tc>
        <w:tc>
          <w:tcPr>
            <w:tcW w:w="2311" w:type="pct"/>
          </w:tcPr>
          <w:p w14:paraId="45F16380" w14:textId="77777777" w:rsidR="00557963" w:rsidRDefault="00557963" w:rsidP="00DA04A8">
            <w:pPr>
              <w:pStyle w:val="ListParagraph"/>
              <w:spacing w:line="276" w:lineRule="auto"/>
              <w:ind w:left="0"/>
              <w:rPr>
                <w:sz w:val="22"/>
                <w:szCs w:val="22"/>
              </w:rPr>
            </w:pPr>
          </w:p>
        </w:tc>
        <w:tc>
          <w:tcPr>
            <w:tcW w:w="816" w:type="pct"/>
          </w:tcPr>
          <w:p w14:paraId="5882FD2A" w14:textId="77777777" w:rsidR="00557963" w:rsidRDefault="00557963" w:rsidP="00DA04A8">
            <w:pPr>
              <w:pStyle w:val="ListParagraph"/>
              <w:spacing w:line="276" w:lineRule="auto"/>
              <w:ind w:left="0"/>
              <w:rPr>
                <w:sz w:val="22"/>
                <w:szCs w:val="22"/>
              </w:rPr>
            </w:pPr>
          </w:p>
        </w:tc>
      </w:tr>
      <w:tr w:rsidR="00557963" w14:paraId="72B2A842" w14:textId="77777777" w:rsidTr="00557963">
        <w:tc>
          <w:tcPr>
            <w:tcW w:w="1874" w:type="pct"/>
          </w:tcPr>
          <w:p w14:paraId="4221445A" w14:textId="77777777" w:rsidR="00557963" w:rsidRDefault="00557963" w:rsidP="00DA04A8">
            <w:pPr>
              <w:pStyle w:val="ListParagraph"/>
              <w:spacing w:line="276" w:lineRule="auto"/>
              <w:ind w:left="0"/>
              <w:rPr>
                <w:sz w:val="22"/>
                <w:szCs w:val="22"/>
              </w:rPr>
            </w:pPr>
            <w:r>
              <w:rPr>
                <w:sz w:val="22"/>
                <w:szCs w:val="22"/>
              </w:rPr>
              <w:t>Youth Incentives</w:t>
            </w:r>
          </w:p>
        </w:tc>
        <w:tc>
          <w:tcPr>
            <w:tcW w:w="2311" w:type="pct"/>
          </w:tcPr>
          <w:p w14:paraId="11481A6C" w14:textId="77777777" w:rsidR="00557963" w:rsidRDefault="00557963" w:rsidP="00DA04A8">
            <w:pPr>
              <w:pStyle w:val="ListParagraph"/>
              <w:spacing w:line="276" w:lineRule="auto"/>
              <w:ind w:left="0"/>
              <w:rPr>
                <w:sz w:val="22"/>
                <w:szCs w:val="22"/>
              </w:rPr>
            </w:pPr>
          </w:p>
        </w:tc>
        <w:tc>
          <w:tcPr>
            <w:tcW w:w="816" w:type="pct"/>
          </w:tcPr>
          <w:p w14:paraId="162A6007" w14:textId="77777777" w:rsidR="00557963" w:rsidRDefault="00557963" w:rsidP="00DA04A8">
            <w:pPr>
              <w:pStyle w:val="ListParagraph"/>
              <w:spacing w:line="276" w:lineRule="auto"/>
              <w:ind w:left="0"/>
              <w:rPr>
                <w:sz w:val="22"/>
                <w:szCs w:val="22"/>
              </w:rPr>
            </w:pPr>
          </w:p>
        </w:tc>
      </w:tr>
      <w:tr w:rsidR="00557963" w14:paraId="76C7805E" w14:textId="77777777" w:rsidTr="00557963">
        <w:tc>
          <w:tcPr>
            <w:tcW w:w="1874" w:type="pct"/>
          </w:tcPr>
          <w:p w14:paraId="4AEDE343" w14:textId="77777777" w:rsidR="00557963" w:rsidRDefault="00557963" w:rsidP="00DA04A8">
            <w:pPr>
              <w:pStyle w:val="ListParagraph"/>
              <w:spacing w:line="276" w:lineRule="auto"/>
              <w:ind w:left="0"/>
              <w:rPr>
                <w:sz w:val="22"/>
                <w:szCs w:val="22"/>
              </w:rPr>
            </w:pPr>
            <w:r>
              <w:rPr>
                <w:sz w:val="22"/>
                <w:szCs w:val="22"/>
              </w:rPr>
              <w:t>Local Priority of Service Categories</w:t>
            </w:r>
          </w:p>
        </w:tc>
        <w:tc>
          <w:tcPr>
            <w:tcW w:w="2311" w:type="pct"/>
          </w:tcPr>
          <w:p w14:paraId="233461C6" w14:textId="77777777" w:rsidR="00557963" w:rsidRDefault="00557963" w:rsidP="00DA04A8">
            <w:pPr>
              <w:pStyle w:val="ListParagraph"/>
              <w:spacing w:line="276" w:lineRule="auto"/>
              <w:ind w:left="0"/>
              <w:rPr>
                <w:sz w:val="22"/>
                <w:szCs w:val="22"/>
              </w:rPr>
            </w:pPr>
          </w:p>
        </w:tc>
        <w:tc>
          <w:tcPr>
            <w:tcW w:w="816" w:type="pct"/>
          </w:tcPr>
          <w:p w14:paraId="2B97BA01" w14:textId="77777777" w:rsidR="00557963" w:rsidRDefault="00557963" w:rsidP="00DA04A8">
            <w:pPr>
              <w:pStyle w:val="ListParagraph"/>
              <w:spacing w:line="276" w:lineRule="auto"/>
              <w:ind w:left="0"/>
              <w:rPr>
                <w:sz w:val="22"/>
                <w:szCs w:val="22"/>
              </w:rPr>
            </w:pPr>
          </w:p>
        </w:tc>
      </w:tr>
    </w:tbl>
    <w:p w14:paraId="25F25522" w14:textId="77777777" w:rsidR="00573D62" w:rsidRPr="009555F2" w:rsidRDefault="00573D62" w:rsidP="00573D62">
      <w:pPr>
        <w:pStyle w:val="ListParagraph"/>
        <w:rPr>
          <w:sz w:val="22"/>
          <w:szCs w:val="22"/>
        </w:rPr>
      </w:pPr>
    </w:p>
    <w:p w14:paraId="468EFF3C" w14:textId="77777777" w:rsidR="00253425" w:rsidRDefault="00253425">
      <w:pPr>
        <w:spacing w:line="276" w:lineRule="auto"/>
        <w:rPr>
          <w:b/>
          <w:sz w:val="22"/>
          <w:szCs w:val="22"/>
          <w:u w:val="single"/>
        </w:rPr>
      </w:pPr>
      <w:r>
        <w:rPr>
          <w:b/>
          <w:sz w:val="22"/>
          <w:szCs w:val="22"/>
          <w:u w:val="single"/>
        </w:rPr>
        <w:br w:type="page"/>
      </w:r>
    </w:p>
    <w:p w14:paraId="3AA79079" w14:textId="44B825DB" w:rsidR="00735DE2" w:rsidRDefault="00735DE2" w:rsidP="00735DE2">
      <w:pPr>
        <w:tabs>
          <w:tab w:val="left" w:pos="4320"/>
        </w:tabs>
        <w:rPr>
          <w:b/>
          <w:sz w:val="22"/>
          <w:szCs w:val="22"/>
          <w:u w:val="single"/>
        </w:rPr>
      </w:pPr>
      <w:r>
        <w:rPr>
          <w:b/>
          <w:sz w:val="22"/>
          <w:szCs w:val="22"/>
          <w:u w:val="single"/>
        </w:rPr>
        <w:lastRenderedPageBreak/>
        <w:t>FISCAL</w:t>
      </w:r>
    </w:p>
    <w:p w14:paraId="495E3A90" w14:textId="77777777" w:rsidR="00735DE2" w:rsidRDefault="00735DE2" w:rsidP="00735DE2">
      <w:pPr>
        <w:tabs>
          <w:tab w:val="left" w:pos="4320"/>
        </w:tabs>
        <w:rPr>
          <w:b/>
          <w:sz w:val="22"/>
          <w:szCs w:val="22"/>
          <w:u w:val="single"/>
        </w:rPr>
      </w:pPr>
    </w:p>
    <w:p w14:paraId="3EF98087"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Does your agency have any real property that was purchased with grant funds?</w:t>
      </w:r>
      <w:r>
        <w:rPr>
          <w:sz w:val="22"/>
          <w:szCs w:val="22"/>
        </w:rPr>
        <w:tab/>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ed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t>If so, what method is used to calculate space allocations?</w:t>
      </w:r>
      <w:r>
        <w:rPr>
          <w:sz w:val="22"/>
          <w:szCs w:val="22"/>
        </w:rPr>
        <w:br/>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4C48932" w14:textId="77777777" w:rsidR="00735DE2" w:rsidRDefault="00735DE2" w:rsidP="00735DE2">
      <w:pPr>
        <w:tabs>
          <w:tab w:val="left" w:pos="2880"/>
          <w:tab w:val="left" w:pos="4320"/>
          <w:tab w:val="left" w:pos="5760"/>
          <w:tab w:val="left" w:pos="7200"/>
        </w:tabs>
        <w:rPr>
          <w:sz w:val="22"/>
          <w:szCs w:val="22"/>
        </w:rPr>
      </w:pPr>
    </w:p>
    <w:p w14:paraId="02D007F4"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t xml:space="preserve">Does DOL hove any equity in the property? If so, how much? </w:t>
      </w:r>
    </w:p>
    <w:p w14:paraId="01CDC561"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19D462" w14:textId="77777777" w:rsidR="00735DE2" w:rsidRDefault="00735DE2" w:rsidP="00735DE2">
      <w:pPr>
        <w:tabs>
          <w:tab w:val="left" w:pos="4320"/>
          <w:tab w:val="left" w:pos="5760"/>
          <w:tab w:val="left" w:pos="7200"/>
        </w:tabs>
        <w:rPr>
          <w:sz w:val="22"/>
          <w:szCs w:val="22"/>
        </w:rPr>
      </w:pPr>
    </w:p>
    <w:p w14:paraId="4FF5A2A4"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Was there a sale or purchase of property since the last review?</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1D6D471F" w14:textId="77777777" w:rsidR="00735DE2" w:rsidRDefault="00735DE2" w:rsidP="00735DE2">
      <w:pPr>
        <w:ind w:left="720"/>
        <w:contextualSpacing/>
        <w:rPr>
          <w:sz w:val="22"/>
          <w:szCs w:val="22"/>
        </w:rPr>
      </w:pPr>
    </w:p>
    <w:p w14:paraId="044E2610"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Has your agency purchased any equipment ($5000 or more) with WIOA funds?</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4516F753" w14:textId="77777777" w:rsidR="00735DE2" w:rsidRDefault="00735DE2" w:rsidP="00735DE2">
      <w:pPr>
        <w:pStyle w:val="ListParagraph"/>
        <w:rPr>
          <w:sz w:val="22"/>
          <w:szCs w:val="22"/>
        </w:rPr>
      </w:pPr>
    </w:p>
    <w:p w14:paraId="1D1AF7E2"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t xml:space="preserve">If Yes, was prior approval received? </w:t>
      </w:r>
      <w:r>
        <w:rPr>
          <w:sz w:val="22"/>
          <w:szCs w:val="22"/>
        </w:rPr>
        <w:br/>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EA44C94" w14:textId="77777777" w:rsidR="00735DE2" w:rsidRDefault="00735DE2" w:rsidP="00735DE2">
      <w:pPr>
        <w:tabs>
          <w:tab w:val="left" w:pos="2880"/>
          <w:tab w:val="left" w:pos="4320"/>
          <w:tab w:val="left" w:pos="5760"/>
          <w:tab w:val="left" w:pos="7200"/>
        </w:tabs>
        <w:ind w:left="720"/>
        <w:contextualSpacing/>
        <w:rPr>
          <w:sz w:val="22"/>
          <w:szCs w:val="22"/>
        </w:rPr>
      </w:pPr>
    </w:p>
    <w:p w14:paraId="701A9B6F"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t xml:space="preserve">If Yes, did you determine the best option (Lease vs Purchase)? Was a cost and/or price analysis performed to determine the best option? </w:t>
      </w:r>
    </w:p>
    <w:p w14:paraId="47C9F114" w14:textId="77777777" w:rsidR="00735DE2" w:rsidRDefault="00735DE2" w:rsidP="00735DE2">
      <w:pPr>
        <w:pStyle w:val="ListParagraph"/>
        <w:rPr>
          <w:rFonts w:asciiTheme="minorHAnsi" w:hAnsiTheme="minorHAnsi" w:cstheme="minorHAnsi"/>
          <w:sz w:val="22"/>
          <w:szCs w:val="22"/>
        </w:rPr>
      </w:pPr>
      <w:r>
        <w:rPr>
          <w:sz w:val="22"/>
          <w:szCs w:val="22"/>
        </w:rPr>
        <w:br/>
        <w:t xml:space="preserve">If yes, does your agency have a system for the acquisition, management, and disposition of equipment purchased with WIOA funds? UG 200.313(d)(1) Management Requirements.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t xml:space="preserve">Explain your agency's inventory system. Include how often it is updated and the method used. </w:t>
      </w:r>
      <w:r>
        <w:rPr>
          <w:rFonts w:asciiTheme="minorHAnsi" w:hAnsiTheme="minorHAnsi" w:cstheme="minorHAnsi"/>
          <w:sz w:val="22"/>
          <w:szCs w:val="22"/>
        </w:rPr>
        <w:t xml:space="preserve">Is a physical inventory of the equipment done and is it reconciled with the property records at least once every two years? </w:t>
      </w:r>
      <w:r>
        <w:rPr>
          <w:sz w:val="22"/>
          <w:szCs w:val="22"/>
        </w:rPr>
        <w:t>UG 200.313(d)(2) Management Requirements</w:t>
      </w:r>
      <w:r>
        <w:rPr>
          <w:sz w:val="22"/>
          <w:szCs w:val="22"/>
        </w:rPr>
        <w:br/>
      </w:r>
      <w:r>
        <w:rPr>
          <w:sz w:val="22"/>
          <w:szCs w:val="22"/>
        </w:rPr>
        <w:fldChar w:fldCharType="begin">
          <w:ffData>
            <w:name w:val="Text13"/>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r>
        <w:rPr>
          <w:sz w:val="22"/>
          <w:szCs w:val="22"/>
        </w:rPr>
        <w:br/>
      </w:r>
      <w:r>
        <w:rPr>
          <w:sz w:val="22"/>
          <w:szCs w:val="22"/>
        </w:rPr>
        <w:br/>
        <w:t>If equipment requires maintenance, how has this been obtained? UG 200.313(d)(4) Management Requirements</w:t>
      </w:r>
      <w:r>
        <w:rPr>
          <w:sz w:val="22"/>
          <w:szCs w:val="22"/>
        </w:rPr>
        <w:br/>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r>
        <w:rPr>
          <w:sz w:val="22"/>
          <w:szCs w:val="22"/>
        </w:rPr>
        <w:br/>
      </w:r>
      <w:r>
        <w:rPr>
          <w:sz w:val="22"/>
          <w:szCs w:val="22"/>
        </w:rPr>
        <w:br/>
        <w:t>What methodology does your agency use to depreciate equipment? UG 200.313(e) Disposition.</w:t>
      </w:r>
      <w:r>
        <w:rPr>
          <w:sz w:val="22"/>
          <w:szCs w:val="22"/>
        </w:rPr>
        <w:br/>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p>
    <w:p w14:paraId="29325A91" w14:textId="77777777" w:rsidR="00735DE2" w:rsidRDefault="00735DE2" w:rsidP="00735DE2">
      <w:pPr>
        <w:pStyle w:val="ListParagraph"/>
        <w:rPr>
          <w:rFonts w:asciiTheme="minorHAnsi" w:hAnsiTheme="minorHAnsi" w:cstheme="minorHAnsi"/>
          <w:sz w:val="22"/>
          <w:szCs w:val="22"/>
        </w:rPr>
      </w:pPr>
    </w:p>
    <w:p w14:paraId="0BC93F66" w14:textId="77777777" w:rsidR="00735DE2" w:rsidRDefault="00735DE2" w:rsidP="00735DE2">
      <w:pPr>
        <w:pStyle w:val="ListParagraph"/>
        <w:rPr>
          <w:rFonts w:asciiTheme="minorHAnsi" w:hAnsiTheme="minorHAnsi" w:cstheme="minorHAnsi"/>
          <w:sz w:val="22"/>
          <w:szCs w:val="22"/>
        </w:rPr>
      </w:pPr>
      <w:r>
        <w:rPr>
          <w:rFonts w:asciiTheme="minorHAnsi" w:hAnsiTheme="minorHAnsi" w:cstheme="minorHAnsi"/>
          <w:sz w:val="22"/>
          <w:szCs w:val="22"/>
        </w:rPr>
        <w:t xml:space="preserve">Was any equipment disposed of since the last review? </w:t>
      </w:r>
    </w:p>
    <w:p w14:paraId="4291F3E9" w14:textId="77777777" w:rsidR="00735DE2" w:rsidRDefault="00735DE2" w:rsidP="00735DE2">
      <w:pPr>
        <w:pStyle w:val="ListParagraph"/>
        <w:rPr>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p>
    <w:p w14:paraId="744712E6" w14:textId="77777777" w:rsidR="00735DE2" w:rsidRDefault="00735DE2" w:rsidP="00735DE2">
      <w:pPr>
        <w:pStyle w:val="ListParagraph"/>
        <w:rPr>
          <w:rFonts w:asciiTheme="minorHAnsi" w:hAnsiTheme="minorHAnsi" w:cstheme="minorHAnsi"/>
          <w:sz w:val="22"/>
          <w:szCs w:val="22"/>
        </w:rPr>
      </w:pPr>
    </w:p>
    <w:p w14:paraId="65ACF8EA" w14:textId="77777777" w:rsidR="00735DE2" w:rsidRDefault="00735DE2" w:rsidP="00735DE2">
      <w:pPr>
        <w:rPr>
          <w:rFonts w:asciiTheme="minorHAnsi" w:hAnsiTheme="minorHAnsi" w:cstheme="minorHAnsi"/>
          <w:sz w:val="22"/>
          <w:szCs w:val="22"/>
        </w:rPr>
      </w:pPr>
      <w:r>
        <w:rPr>
          <w:rFonts w:asciiTheme="minorHAnsi" w:hAnsiTheme="minorHAnsi" w:cstheme="minorHAnsi"/>
          <w:sz w:val="22"/>
          <w:szCs w:val="22"/>
        </w:rPr>
        <w:tab/>
        <w:t xml:space="preserve">What efforts are made to ensure that you comply with the Buy American Act? </w:t>
      </w:r>
    </w:p>
    <w:p w14:paraId="37D6107C" w14:textId="77777777" w:rsidR="00735DE2" w:rsidRDefault="00735DE2" w:rsidP="00735DE2">
      <w:pPr>
        <w:ind w:firstLine="720"/>
        <w:rPr>
          <w:rFonts w:asciiTheme="minorHAnsi" w:hAnsiTheme="minorHAnsi" w:cstheme="minorHAnsi"/>
          <w:sz w:val="22"/>
          <w:szCs w:val="22"/>
        </w:rPr>
      </w:pP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p>
    <w:p w14:paraId="2A4338F8" w14:textId="77777777" w:rsidR="00735DE2" w:rsidRDefault="00735DE2" w:rsidP="00735DE2">
      <w:pPr>
        <w:ind w:left="720"/>
        <w:contextualSpacing/>
        <w:rPr>
          <w:sz w:val="22"/>
          <w:szCs w:val="22"/>
        </w:rPr>
      </w:pPr>
    </w:p>
    <w:p w14:paraId="6FED465A" w14:textId="77777777" w:rsidR="00735DE2" w:rsidRDefault="00735DE2" w:rsidP="00735DE2">
      <w:pPr>
        <w:tabs>
          <w:tab w:val="left" w:pos="2880"/>
          <w:tab w:val="left" w:pos="4320"/>
          <w:tab w:val="left" w:pos="5760"/>
          <w:tab w:val="left" w:pos="7200"/>
        </w:tabs>
        <w:rPr>
          <w:sz w:val="22"/>
          <w:szCs w:val="22"/>
        </w:rPr>
      </w:pPr>
    </w:p>
    <w:p w14:paraId="7CB0D6BD"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lastRenderedPageBreak/>
        <w:t xml:space="preserve">Do you have a fiscal agent? </w:t>
      </w:r>
    </w:p>
    <w:p w14:paraId="272B0E2B"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39CB44B0" w14:textId="77777777" w:rsidR="00735DE2" w:rsidRDefault="00735DE2" w:rsidP="00735DE2">
      <w:pPr>
        <w:tabs>
          <w:tab w:val="left" w:pos="2880"/>
          <w:tab w:val="left" w:pos="4320"/>
          <w:tab w:val="left" w:pos="5760"/>
          <w:tab w:val="left" w:pos="7200"/>
        </w:tabs>
        <w:ind w:left="720"/>
        <w:contextualSpacing/>
        <w:rPr>
          <w:sz w:val="22"/>
          <w:szCs w:val="22"/>
        </w:rPr>
      </w:pPr>
    </w:p>
    <w:p w14:paraId="4616EF33" w14:textId="77777777" w:rsidR="00735DE2" w:rsidRDefault="00735DE2" w:rsidP="00735DE2">
      <w:pPr>
        <w:ind w:left="720"/>
        <w:contextualSpacing/>
        <w:rPr>
          <w:sz w:val="22"/>
          <w:szCs w:val="22"/>
        </w:rPr>
      </w:pPr>
      <w:r>
        <w:rPr>
          <w:sz w:val="22"/>
          <w:szCs w:val="22"/>
        </w:rPr>
        <w:t>If yes, provide the documentation of CEO designation of the fiscal agent. [WIOA, Chapter 2, Section 107 (d)(12)(B)(i)(II)]</w:t>
      </w:r>
    </w:p>
    <w:p w14:paraId="78E35A81" w14:textId="77777777" w:rsidR="00735DE2" w:rsidRDefault="00735DE2" w:rsidP="00735DE2">
      <w:pPr>
        <w:ind w:left="720"/>
        <w:contextualSpacing/>
        <w:rPr>
          <w:sz w:val="22"/>
          <w:szCs w:val="22"/>
        </w:rPr>
      </w:pPr>
    </w:p>
    <w:p w14:paraId="4514050B"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If a Request for Proposal (RFP) was used for procurement, who prepares it?</w:t>
      </w:r>
      <w:r>
        <w:rPr>
          <w:sz w:val="22"/>
          <w:szCs w:val="22"/>
        </w:rPr>
        <w:br/>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C124C57" w14:textId="77777777" w:rsidR="00735DE2" w:rsidRDefault="00735DE2" w:rsidP="00735DE2">
      <w:pPr>
        <w:tabs>
          <w:tab w:val="left" w:pos="2880"/>
          <w:tab w:val="left" w:pos="4320"/>
          <w:tab w:val="left" w:pos="5760"/>
          <w:tab w:val="left" w:pos="7200"/>
        </w:tabs>
        <w:ind w:left="720"/>
        <w:contextualSpacing/>
        <w:rPr>
          <w:sz w:val="22"/>
          <w:szCs w:val="22"/>
        </w:rPr>
      </w:pPr>
    </w:p>
    <w:p w14:paraId="55077B2C"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When was the OSO procurement conducted</w:t>
      </w:r>
    </w:p>
    <w:p w14:paraId="1B0D3176" w14:textId="77777777" w:rsidR="00735DE2" w:rsidRDefault="00735DE2" w:rsidP="00735DE2">
      <w:pPr>
        <w:ind w:left="720"/>
        <w:contextualSpacing/>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42F339D" w14:textId="77777777" w:rsidR="00735DE2" w:rsidRDefault="00735DE2" w:rsidP="00735DE2">
      <w:pPr>
        <w:rPr>
          <w:sz w:val="22"/>
          <w:szCs w:val="22"/>
        </w:rPr>
      </w:pPr>
    </w:p>
    <w:p w14:paraId="01DBED46" w14:textId="77777777" w:rsidR="00735DE2" w:rsidRDefault="00735DE2" w:rsidP="00735DE2">
      <w:pPr>
        <w:pStyle w:val="ListParagraph"/>
        <w:numPr>
          <w:ilvl w:val="0"/>
          <w:numId w:val="57"/>
        </w:numPr>
        <w:rPr>
          <w:sz w:val="22"/>
          <w:szCs w:val="22"/>
        </w:rPr>
      </w:pPr>
      <w:r>
        <w:rPr>
          <w:sz w:val="22"/>
          <w:szCs w:val="22"/>
        </w:rPr>
        <w:t>What is the mechanism or tool used by the grant recipient to determine the amount of cash to draw down? How often is it performed and reviewed?</w:t>
      </w:r>
    </w:p>
    <w:p w14:paraId="6D2A44BC" w14:textId="77777777" w:rsidR="00735DE2" w:rsidRDefault="00735DE2" w:rsidP="00735DE2">
      <w:pPr>
        <w:pStyle w:val="ListParagraph"/>
        <w:rPr>
          <w:sz w:val="22"/>
          <w:szCs w:val="22"/>
        </w:rPr>
      </w:pP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rPr>
        <w:t> </w:t>
      </w:r>
      <w:r>
        <w:rPr>
          <w:noProof/>
        </w:rPr>
        <w:t> </w:t>
      </w:r>
      <w:r>
        <w:rPr>
          <w:noProof/>
        </w:rPr>
        <w:t> </w:t>
      </w:r>
      <w:r>
        <w:rPr>
          <w:noProof/>
        </w:rPr>
        <w:t> </w:t>
      </w:r>
      <w:r>
        <w:rPr>
          <w:noProof/>
        </w:rPr>
        <w:t> </w:t>
      </w:r>
      <w:r>
        <w:rPr>
          <w:sz w:val="22"/>
          <w:szCs w:val="22"/>
        </w:rPr>
        <w:fldChar w:fldCharType="end"/>
      </w:r>
    </w:p>
    <w:p w14:paraId="099BC3E2" w14:textId="77777777" w:rsidR="00735DE2" w:rsidRDefault="00735DE2" w:rsidP="00735DE2">
      <w:pPr>
        <w:spacing w:line="276" w:lineRule="auto"/>
        <w:rPr>
          <w:sz w:val="22"/>
          <w:szCs w:val="22"/>
        </w:rPr>
      </w:pPr>
    </w:p>
    <w:p w14:paraId="37B66894"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 xml:space="preserve">Provide a list of sub awards. For each, indicate whether they were chosen by the RFP process this year, if their contract(s) were renewed, or if they were a noncompetitive (sole source) procurement. </w:t>
      </w:r>
      <w:r>
        <w:rPr>
          <w:sz w:val="22"/>
          <w:szCs w:val="22"/>
        </w:rPr>
        <w:br/>
      </w:r>
    </w:p>
    <w:tbl>
      <w:tblPr>
        <w:tblStyle w:val="TableGrid1"/>
        <w:tblW w:w="5000" w:type="pct"/>
        <w:shd w:val="clear" w:color="auto" w:fill="BFBFBF" w:themeFill="background1" w:themeFillShade="BF"/>
        <w:tblLook w:val="04A0" w:firstRow="1" w:lastRow="0" w:firstColumn="1" w:lastColumn="0" w:noHBand="0" w:noVBand="1"/>
      </w:tblPr>
      <w:tblGrid>
        <w:gridCol w:w="3444"/>
        <w:gridCol w:w="4395"/>
        <w:gridCol w:w="1511"/>
      </w:tblGrid>
      <w:tr w:rsidR="00735DE2" w14:paraId="3CD61B66"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BD6C76F" w14:textId="77777777" w:rsidR="00735DE2" w:rsidRDefault="00735DE2">
            <w:pPr>
              <w:tabs>
                <w:tab w:val="left" w:pos="4320"/>
              </w:tabs>
              <w:jc w:val="center"/>
              <w:rPr>
                <w:b/>
                <w:sz w:val="22"/>
                <w:szCs w:val="22"/>
              </w:rPr>
            </w:pPr>
            <w:r>
              <w:rPr>
                <w:b/>
                <w:szCs w:val="22"/>
              </w:rPr>
              <w:t>Subcontractor</w:t>
            </w:r>
          </w:p>
        </w:tc>
        <w:tc>
          <w:tcPr>
            <w:tcW w:w="23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9ADED14" w14:textId="77777777" w:rsidR="00735DE2" w:rsidRDefault="00735DE2">
            <w:pPr>
              <w:tabs>
                <w:tab w:val="left" w:pos="4320"/>
              </w:tabs>
              <w:jc w:val="center"/>
              <w:rPr>
                <w:b/>
                <w:szCs w:val="22"/>
              </w:rPr>
            </w:pPr>
            <w:r>
              <w:rPr>
                <w:b/>
                <w:szCs w:val="22"/>
              </w:rPr>
              <w:t>Selection Process</w:t>
            </w:r>
          </w:p>
        </w:tc>
        <w:tc>
          <w:tcPr>
            <w:tcW w:w="8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06CE692" w14:textId="77777777" w:rsidR="00735DE2" w:rsidRDefault="00735DE2">
            <w:pPr>
              <w:tabs>
                <w:tab w:val="left" w:pos="4320"/>
              </w:tabs>
              <w:jc w:val="center"/>
              <w:rPr>
                <w:b/>
                <w:szCs w:val="22"/>
              </w:rPr>
            </w:pPr>
            <w:r>
              <w:rPr>
                <w:b/>
                <w:szCs w:val="22"/>
              </w:rPr>
              <w:t>Contract Renewal Date</w:t>
            </w:r>
          </w:p>
        </w:tc>
      </w:tr>
      <w:tr w:rsidR="00735DE2" w14:paraId="6FDF6C26"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auto"/>
            <w:hideMark/>
          </w:tcPr>
          <w:p w14:paraId="7CE5DFE8"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BCEE7" w14:textId="77777777" w:rsidR="00735DE2" w:rsidRDefault="00735DE2">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Contract Renewal</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3ACD4511"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35DE2" w14:paraId="4E538259"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auto"/>
            <w:hideMark/>
          </w:tcPr>
          <w:p w14:paraId="6944D8E0"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0F8F2" w14:textId="77777777" w:rsidR="00735DE2" w:rsidRDefault="00735DE2">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Contract Renewal</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049B2127"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35DE2" w14:paraId="60DD755A"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auto"/>
            <w:hideMark/>
          </w:tcPr>
          <w:p w14:paraId="74BC7E79"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CE89B" w14:textId="77777777" w:rsidR="00735DE2" w:rsidRDefault="00735DE2">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Contract Renewal</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7847DDD"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35DE2" w14:paraId="78C79F73"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auto"/>
            <w:hideMark/>
          </w:tcPr>
          <w:p w14:paraId="2AEBF761"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E1D7B" w14:textId="77777777" w:rsidR="00735DE2" w:rsidRDefault="00735DE2">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Contract Renewal</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363DB7F9"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r w:rsidR="00735DE2" w14:paraId="795236F6" w14:textId="77777777" w:rsidTr="00735DE2">
        <w:tc>
          <w:tcPr>
            <w:tcW w:w="1842" w:type="pct"/>
            <w:tcBorders>
              <w:top w:val="single" w:sz="4" w:space="0" w:color="auto"/>
              <w:left w:val="single" w:sz="4" w:space="0" w:color="auto"/>
              <w:bottom w:val="single" w:sz="4" w:space="0" w:color="auto"/>
              <w:right w:val="single" w:sz="4" w:space="0" w:color="auto"/>
            </w:tcBorders>
            <w:shd w:val="clear" w:color="auto" w:fill="auto"/>
            <w:hideMark/>
          </w:tcPr>
          <w:p w14:paraId="1D3CF05F"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E2E13" w14:textId="77777777" w:rsidR="00735DE2" w:rsidRDefault="00735DE2">
            <w:pPr>
              <w:jc w:val="center"/>
              <w:rPr>
                <w:szCs w:val="22"/>
              </w:rPr>
            </w:pP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Cs w:val="22"/>
              </w:rPr>
              <w:t xml:space="preserve"> RFP     </w:t>
            </w:r>
            <w:r>
              <w:rPr>
                <w:szCs w:val="22"/>
              </w:rPr>
              <w:fldChar w:fldCharType="begin">
                <w:ffData>
                  <w:name w:val="Check6"/>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Sole Source     </w:t>
            </w:r>
            <w:r>
              <w:rPr>
                <w:szCs w:val="22"/>
              </w:rPr>
              <w:fldChar w:fldCharType="begin">
                <w:ffData>
                  <w:name w:val="Check7"/>
                  <w:enabled/>
                  <w:calcOnExit w:val="0"/>
                  <w:checkBox>
                    <w:sizeAuto/>
                    <w:default w:val="0"/>
                  </w:checkBox>
                </w:ffData>
              </w:fldChar>
            </w:r>
            <w:r>
              <w:rPr>
                <w:szCs w:val="22"/>
              </w:rPr>
              <w:instrText xml:space="preserve"> FORMCHECKBOX </w:instrText>
            </w:r>
            <w:r w:rsidR="00B13645">
              <w:rPr>
                <w:szCs w:val="22"/>
              </w:rPr>
            </w:r>
            <w:r w:rsidR="00B13645">
              <w:rPr>
                <w:szCs w:val="22"/>
              </w:rPr>
              <w:fldChar w:fldCharType="separate"/>
            </w:r>
            <w:r>
              <w:rPr>
                <w:szCs w:val="22"/>
              </w:rPr>
              <w:fldChar w:fldCharType="end"/>
            </w:r>
            <w:r>
              <w:rPr>
                <w:szCs w:val="22"/>
              </w:rPr>
              <w:t xml:space="preserve"> Contract Renewal</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779A6644" w14:textId="77777777" w:rsidR="00735DE2" w:rsidRDefault="00735DE2">
            <w:pPr>
              <w:rPr>
                <w:sz w:val="22"/>
                <w:szCs w:val="22"/>
              </w:rPr>
            </w:pPr>
            <w:r>
              <w:rPr>
                <w:b/>
                <w:sz w:val="22"/>
                <w:szCs w:val="22"/>
              </w:rPr>
              <w:fldChar w:fldCharType="begin">
                <w:ffData>
                  <w:name w:val="Text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14:paraId="621369BC" w14:textId="77777777" w:rsidR="00735DE2" w:rsidRDefault="00735DE2" w:rsidP="00735DE2">
      <w:pPr>
        <w:tabs>
          <w:tab w:val="left" w:pos="2880"/>
          <w:tab w:val="left" w:pos="4320"/>
          <w:tab w:val="left" w:pos="5760"/>
          <w:tab w:val="left" w:pos="7200"/>
        </w:tabs>
        <w:rPr>
          <w:sz w:val="22"/>
          <w:szCs w:val="22"/>
        </w:rPr>
      </w:pPr>
    </w:p>
    <w:p w14:paraId="1DCC4091" w14:textId="77777777" w:rsidR="00735DE2" w:rsidRDefault="00735DE2" w:rsidP="00735DE2">
      <w:pPr>
        <w:tabs>
          <w:tab w:val="left" w:pos="2880"/>
          <w:tab w:val="left" w:pos="4320"/>
          <w:tab w:val="left" w:pos="5760"/>
          <w:tab w:val="left" w:pos="7200"/>
        </w:tabs>
        <w:rPr>
          <w:sz w:val="22"/>
          <w:szCs w:val="22"/>
        </w:rPr>
      </w:pPr>
    </w:p>
    <w:p w14:paraId="3FD5CA66"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Does your agency accrue vacation, sick leave, or paid time off?</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t xml:space="preserve">If so, </w:t>
      </w:r>
      <w:r>
        <w:rPr>
          <w:sz w:val="22"/>
          <w:szCs w:val="22"/>
          <w:u w:val="single"/>
        </w:rPr>
        <w:t>provide the end of year calculation</w:t>
      </w:r>
      <w:r>
        <w:rPr>
          <w:sz w:val="22"/>
          <w:szCs w:val="22"/>
        </w:rPr>
        <w:t xml:space="preserve"> along with the balance sheet at the end of the fiscal year.</w:t>
      </w:r>
      <w:r>
        <w:rPr>
          <w:sz w:val="22"/>
          <w:szCs w:val="22"/>
        </w:rPr>
        <w:br/>
      </w: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7C28F16" w14:textId="77777777" w:rsidR="00735DE2" w:rsidRDefault="00735DE2" w:rsidP="00735DE2">
      <w:pPr>
        <w:ind w:left="720"/>
        <w:contextualSpacing/>
        <w:rPr>
          <w:sz w:val="22"/>
          <w:szCs w:val="22"/>
        </w:rPr>
      </w:pPr>
    </w:p>
    <w:p w14:paraId="4DF80546"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In the past twelve (12) months, has your agency had any late payment penalties or bank service fees?</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t>If so, please explain how they were accounted for in the general ledger.</w:t>
      </w:r>
      <w:r>
        <w:rPr>
          <w:sz w:val="22"/>
          <w:szCs w:val="22"/>
        </w:rPr>
        <w:br/>
      </w:r>
      <w:r>
        <w:rPr>
          <w:sz w:val="22"/>
          <w:szCs w:val="22"/>
        </w:rPr>
        <w:fldChar w:fldCharType="begin">
          <w:ffData>
            <w:name w:val="Text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EEF36CE" w14:textId="77777777" w:rsidR="00735DE2" w:rsidRDefault="00735DE2" w:rsidP="00735DE2">
      <w:pPr>
        <w:ind w:left="720"/>
        <w:contextualSpacing/>
        <w:rPr>
          <w:sz w:val="22"/>
          <w:szCs w:val="22"/>
        </w:rPr>
      </w:pPr>
    </w:p>
    <w:p w14:paraId="55E24645" w14:textId="77777777" w:rsidR="00735DE2" w:rsidRDefault="00735DE2">
      <w:pPr>
        <w:spacing w:line="276" w:lineRule="auto"/>
        <w:rPr>
          <w:sz w:val="22"/>
          <w:szCs w:val="22"/>
        </w:rPr>
      </w:pPr>
      <w:r>
        <w:rPr>
          <w:sz w:val="22"/>
          <w:szCs w:val="22"/>
        </w:rPr>
        <w:br w:type="page"/>
      </w:r>
    </w:p>
    <w:p w14:paraId="7A1657A5" w14:textId="00A505F5"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lastRenderedPageBreak/>
        <w:t>Do bank cash balances ever exceed the FDIC-insured amount of $250,000?</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t>If so, is there a collateral agreement or another arrangement with the bank to cover the excess?</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62D5AD7" w14:textId="77777777" w:rsidR="00735DE2" w:rsidRDefault="00735DE2" w:rsidP="00735DE2">
      <w:pPr>
        <w:ind w:left="720"/>
        <w:contextualSpacing/>
        <w:rPr>
          <w:sz w:val="22"/>
          <w:szCs w:val="22"/>
        </w:rPr>
      </w:pPr>
    </w:p>
    <w:p w14:paraId="5502B45C"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 xml:space="preserve">Does our agency have a line of credit? If so, for how much? Have you accessed this line of credit in the past year? </w:t>
      </w:r>
    </w:p>
    <w:p w14:paraId="63CE077C" w14:textId="77777777" w:rsidR="00735DE2" w:rsidRDefault="00735DE2" w:rsidP="00735DE2">
      <w:pPr>
        <w:ind w:left="720"/>
        <w:contextualSpacing/>
        <w:rPr>
          <w:sz w:val="22"/>
          <w:szCs w:val="22"/>
        </w:rPr>
      </w:pPr>
    </w:p>
    <w:p w14:paraId="7202069F"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52C4F527" w14:textId="77777777" w:rsidR="00735DE2" w:rsidRDefault="00735DE2" w:rsidP="00735DE2">
      <w:pPr>
        <w:tabs>
          <w:tab w:val="left" w:pos="2880"/>
          <w:tab w:val="left" w:pos="4320"/>
          <w:tab w:val="left" w:pos="5760"/>
          <w:tab w:val="left" w:pos="7200"/>
        </w:tabs>
        <w:ind w:left="720"/>
        <w:contextualSpacing/>
        <w:rPr>
          <w:sz w:val="22"/>
          <w:szCs w:val="22"/>
        </w:rPr>
      </w:pPr>
    </w:p>
    <w:p w14:paraId="68FDA884"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Do board members get reimbursement for any type of expenses? (mileage, meeting per diem, etc.)?</w:t>
      </w:r>
    </w:p>
    <w:p w14:paraId="6636B781"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r>
        <w:rPr>
          <w:sz w:val="22"/>
          <w:szCs w:val="22"/>
        </w:rPr>
        <w:br/>
      </w:r>
      <w:r>
        <w:rPr>
          <w:sz w:val="22"/>
          <w:szCs w:val="22"/>
        </w:rPr>
        <w:br/>
      </w:r>
    </w:p>
    <w:p w14:paraId="5C2AAAC0"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 xml:space="preserve">Has there been any out-of-state travel in the past fiscal year for any staff or board members? If so, </w:t>
      </w:r>
      <w:r>
        <w:rPr>
          <w:b/>
          <w:sz w:val="22"/>
          <w:szCs w:val="22"/>
        </w:rPr>
        <w:t>list the attendees and the trips.</w:t>
      </w:r>
      <w:r>
        <w:rPr>
          <w:sz w:val="22"/>
          <w:szCs w:val="22"/>
        </w:rPr>
        <w:t xml:space="preserve"> </w:t>
      </w:r>
    </w:p>
    <w:p w14:paraId="6BE56E40" w14:textId="77777777" w:rsidR="00735DE2" w:rsidRDefault="00735DE2" w:rsidP="00735DE2">
      <w:pPr>
        <w:tabs>
          <w:tab w:val="left" w:pos="2880"/>
          <w:tab w:val="left" w:pos="4320"/>
          <w:tab w:val="left" w:pos="5760"/>
          <w:tab w:val="left" w:pos="7200"/>
        </w:tabs>
        <w:ind w:left="720"/>
        <w:contextualSpacing/>
        <w:rPr>
          <w:sz w:val="22"/>
          <w:szCs w:val="22"/>
        </w:rPr>
      </w:pP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5BC379AB" w14:textId="77777777" w:rsidR="00735DE2" w:rsidRDefault="00735DE2" w:rsidP="00735DE2">
      <w:pPr>
        <w:ind w:left="720"/>
        <w:contextualSpacing/>
        <w:rPr>
          <w:sz w:val="22"/>
          <w:szCs w:val="22"/>
        </w:rPr>
      </w:pPr>
    </w:p>
    <w:p w14:paraId="751F8F07"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t>Were gift cards purchased (gas cards, bus passes, etc.)?</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56BEEDB0" w14:textId="77777777" w:rsidR="00735DE2" w:rsidRDefault="00735DE2" w:rsidP="00735DE2">
      <w:pPr>
        <w:ind w:left="720"/>
        <w:contextualSpacing/>
        <w:rPr>
          <w:sz w:val="22"/>
          <w:szCs w:val="22"/>
        </w:rPr>
      </w:pPr>
    </w:p>
    <w:p w14:paraId="75B1535F"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If so, how are they being tracked and controlled?</w:t>
      </w:r>
    </w:p>
    <w:p w14:paraId="2ED86CEE" w14:textId="77777777" w:rsidR="00735DE2" w:rsidRDefault="00735DE2" w:rsidP="00735DE2">
      <w:pPr>
        <w:tabs>
          <w:tab w:val="left" w:pos="2880"/>
          <w:tab w:val="left" w:pos="4320"/>
          <w:tab w:val="left" w:pos="5760"/>
          <w:tab w:val="left" w:pos="7200"/>
        </w:tabs>
        <w:ind w:left="1440"/>
        <w:contextualSpacing/>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FD7C565" w14:textId="77777777" w:rsidR="00735DE2" w:rsidRDefault="00735DE2" w:rsidP="00735DE2">
      <w:pPr>
        <w:tabs>
          <w:tab w:val="left" w:pos="2880"/>
          <w:tab w:val="left" w:pos="4320"/>
          <w:tab w:val="left" w:pos="5760"/>
          <w:tab w:val="left" w:pos="7200"/>
        </w:tabs>
        <w:ind w:left="1440"/>
        <w:contextualSpacing/>
        <w:rPr>
          <w:sz w:val="22"/>
          <w:szCs w:val="22"/>
        </w:rPr>
      </w:pPr>
    </w:p>
    <w:p w14:paraId="53BC92D9" w14:textId="77777777" w:rsidR="00735DE2" w:rsidRDefault="00735DE2" w:rsidP="00735DE2">
      <w:pPr>
        <w:numPr>
          <w:ilvl w:val="0"/>
          <w:numId w:val="57"/>
        </w:numPr>
        <w:tabs>
          <w:tab w:val="left" w:pos="0"/>
        </w:tabs>
        <w:spacing w:after="120"/>
        <w:rPr>
          <w:sz w:val="22"/>
          <w:szCs w:val="22"/>
        </w:rPr>
      </w:pPr>
      <w:r>
        <w:rPr>
          <w:sz w:val="22"/>
          <w:szCs w:val="22"/>
        </w:rPr>
        <w:t>Were program funds used to pay for entertainment expenses?</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045A82E6" w14:textId="77777777" w:rsidR="00735DE2" w:rsidRDefault="00735DE2" w:rsidP="00735DE2">
      <w:pPr>
        <w:numPr>
          <w:ilvl w:val="0"/>
          <w:numId w:val="57"/>
        </w:numPr>
        <w:rPr>
          <w:sz w:val="22"/>
          <w:szCs w:val="22"/>
        </w:rPr>
      </w:pPr>
      <w:r>
        <w:rPr>
          <w:sz w:val="22"/>
          <w:szCs w:val="22"/>
        </w:rPr>
        <w:t xml:space="preserve">Has your organization ever received a negotiated indirect cost rate?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1F5C72E5" w14:textId="77777777" w:rsidR="00735DE2" w:rsidRDefault="00735DE2" w:rsidP="00735DE2">
      <w:pPr>
        <w:ind w:left="720"/>
        <w:contextualSpacing/>
        <w:rPr>
          <w:sz w:val="22"/>
          <w:szCs w:val="22"/>
        </w:rPr>
      </w:pPr>
    </w:p>
    <w:p w14:paraId="38B07DA7" w14:textId="77777777" w:rsidR="00735DE2" w:rsidRDefault="00735DE2" w:rsidP="00735DE2">
      <w:pPr>
        <w:numPr>
          <w:ilvl w:val="0"/>
          <w:numId w:val="57"/>
        </w:numPr>
        <w:spacing w:after="120"/>
        <w:rPr>
          <w:sz w:val="22"/>
          <w:szCs w:val="22"/>
        </w:rPr>
      </w:pPr>
      <w:r>
        <w:rPr>
          <w:sz w:val="22"/>
          <w:szCs w:val="22"/>
        </w:rPr>
        <w:t xml:space="preserve">Are all funds used in the cost allocation active?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65D14DED" w14:textId="77777777" w:rsidR="00735DE2" w:rsidRDefault="00735DE2" w:rsidP="00735DE2">
      <w:pPr>
        <w:numPr>
          <w:ilvl w:val="0"/>
          <w:numId w:val="57"/>
        </w:numPr>
        <w:spacing w:after="120"/>
        <w:rPr>
          <w:sz w:val="22"/>
          <w:szCs w:val="22"/>
        </w:rPr>
      </w:pPr>
      <w:r>
        <w:rPr>
          <w:sz w:val="22"/>
          <w:szCs w:val="22"/>
        </w:rPr>
        <w:t xml:space="preserve">What is the basis used for the cost allocation?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29A76A45" w14:textId="77777777" w:rsidR="00735DE2" w:rsidRDefault="00735DE2" w:rsidP="00735DE2">
      <w:pPr>
        <w:numPr>
          <w:ilvl w:val="0"/>
          <w:numId w:val="57"/>
        </w:numPr>
        <w:spacing w:after="120"/>
        <w:rPr>
          <w:sz w:val="22"/>
          <w:szCs w:val="22"/>
        </w:rPr>
      </w:pPr>
      <w:r>
        <w:rPr>
          <w:sz w:val="22"/>
          <w:szCs w:val="22"/>
        </w:rPr>
        <w:t xml:space="preserve">If a cost pool is used, is it reduced to zero monthly?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16A4A57F" w14:textId="77777777" w:rsidR="00735DE2" w:rsidRDefault="00735DE2" w:rsidP="00735DE2">
      <w:pPr>
        <w:numPr>
          <w:ilvl w:val="0"/>
          <w:numId w:val="57"/>
        </w:numPr>
        <w:spacing w:after="120"/>
        <w:rPr>
          <w:sz w:val="22"/>
          <w:szCs w:val="22"/>
        </w:rPr>
      </w:pPr>
      <w:r>
        <w:rPr>
          <w:sz w:val="22"/>
          <w:szCs w:val="22"/>
        </w:rPr>
        <w:t xml:space="preserve">Are all the funds used in the cost allocation? Refer to the chart of accounts to make sure that all funding sources are accounted for. </w:t>
      </w:r>
      <w:r>
        <w:rPr>
          <w:sz w:val="22"/>
          <w:szCs w:val="22"/>
        </w:rPr>
        <w:br/>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456DB71A" w14:textId="77777777" w:rsidR="00735DE2" w:rsidRDefault="00735DE2" w:rsidP="00735DE2">
      <w:pPr>
        <w:numPr>
          <w:ilvl w:val="0"/>
          <w:numId w:val="57"/>
        </w:numPr>
        <w:spacing w:after="120"/>
        <w:rPr>
          <w:sz w:val="22"/>
          <w:szCs w:val="22"/>
        </w:rPr>
      </w:pPr>
      <w:r>
        <w:rPr>
          <w:sz w:val="22"/>
          <w:szCs w:val="22"/>
        </w:rPr>
        <w:t xml:space="preserve">Are costs allocated to the grant only to the extent that a benefit was received? </w:t>
      </w:r>
      <w:r>
        <w:rPr>
          <w:sz w:val="22"/>
          <w:szCs w:val="22"/>
        </w:rPr>
        <w:br/>
      </w:r>
      <w:bookmarkStart w:id="31" w:name="_Hlk514687816"/>
      <w:r>
        <w:fldChar w:fldCharType="begin">
          <w:ffData>
            <w:name w:val="Check1"/>
            <w:enabled/>
            <w:calcOnExit w:val="0"/>
            <w:checkBox>
              <w:sizeAuto/>
              <w:default w:val="0"/>
            </w:checkBox>
          </w:ffData>
        </w:fldChar>
      </w:r>
      <w:r>
        <w:rPr>
          <w:sz w:val="22"/>
          <w:szCs w:val="22"/>
        </w:rPr>
        <w:instrText xml:space="preserve"> FORMCHECKBOX </w:instrText>
      </w:r>
      <w:r w:rsidR="00B13645">
        <w:fldChar w:fldCharType="separate"/>
      </w:r>
      <w:r>
        <w:fldChar w:fldCharType="end"/>
      </w:r>
      <w:r>
        <w:rPr>
          <w:sz w:val="22"/>
          <w:szCs w:val="22"/>
        </w:rPr>
        <w:t xml:space="preserve"> Yes</w:t>
      </w:r>
      <w:r>
        <w:rPr>
          <w:sz w:val="22"/>
          <w:szCs w:val="22"/>
        </w:rPr>
        <w:tab/>
      </w:r>
      <w:r>
        <w:rPr>
          <w:sz w:val="22"/>
          <w:szCs w:val="22"/>
        </w:rPr>
        <w:tab/>
      </w:r>
      <w:r>
        <w:rPr>
          <w:sz w:val="22"/>
          <w:szCs w:val="22"/>
        </w:rPr>
        <w:tab/>
      </w:r>
      <w:r>
        <w:fldChar w:fldCharType="begin">
          <w:ffData>
            <w:name w:val="Check2"/>
            <w:enabled/>
            <w:calcOnExit w:val="0"/>
            <w:checkBox>
              <w:sizeAuto/>
              <w:default w:val="0"/>
            </w:checkBox>
          </w:ffData>
        </w:fldChar>
      </w:r>
      <w:r>
        <w:rPr>
          <w:sz w:val="22"/>
          <w:szCs w:val="22"/>
        </w:rPr>
        <w:instrText xml:space="preserve"> FORMCHECKBOX </w:instrText>
      </w:r>
      <w:r w:rsidR="00B13645">
        <w:fldChar w:fldCharType="separate"/>
      </w:r>
      <w:r>
        <w:fldChar w:fldCharType="end"/>
      </w:r>
      <w:r>
        <w:rPr>
          <w:sz w:val="22"/>
          <w:szCs w:val="22"/>
        </w:rPr>
        <w:t>No</w:t>
      </w:r>
      <w:bookmarkEnd w:id="31"/>
    </w:p>
    <w:p w14:paraId="1D16429B" w14:textId="77777777" w:rsidR="00735DE2" w:rsidRDefault="00735DE2" w:rsidP="00735DE2">
      <w:pPr>
        <w:numPr>
          <w:ilvl w:val="0"/>
          <w:numId w:val="57"/>
        </w:numPr>
        <w:spacing w:after="120"/>
        <w:rPr>
          <w:sz w:val="22"/>
          <w:szCs w:val="22"/>
        </w:rPr>
      </w:pPr>
      <w:r>
        <w:rPr>
          <w:sz w:val="22"/>
          <w:szCs w:val="22"/>
        </w:rPr>
        <w:lastRenderedPageBreak/>
        <w:t xml:space="preserve">Do the corporate credit cards accumulate any points? If so, how often are the points redeemed and what are the points used for? Please explain: </w:t>
      </w:r>
    </w:p>
    <w:p w14:paraId="7A05E5D5" w14:textId="77777777" w:rsidR="00735DE2" w:rsidRDefault="00735DE2" w:rsidP="00735DE2">
      <w:pPr>
        <w:ind w:left="720"/>
        <w:contextualSpacing/>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4F4F1F0E" w14:textId="77777777" w:rsidR="00735DE2" w:rsidRDefault="00735DE2" w:rsidP="00735DE2">
      <w:pPr>
        <w:ind w:left="720"/>
        <w:contextualSpacing/>
        <w:rPr>
          <w:sz w:val="22"/>
          <w:szCs w:val="22"/>
        </w:rPr>
      </w:pPr>
    </w:p>
    <w:p w14:paraId="29672D89" w14:textId="77777777" w:rsidR="00735DE2" w:rsidRDefault="00735DE2" w:rsidP="00735DE2">
      <w:pPr>
        <w:pStyle w:val="ListParagraph"/>
        <w:numPr>
          <w:ilvl w:val="0"/>
          <w:numId w:val="57"/>
        </w:numPr>
        <w:rPr>
          <w:sz w:val="22"/>
          <w:szCs w:val="22"/>
        </w:rPr>
      </w:pPr>
      <w:r>
        <w:rPr>
          <w:sz w:val="22"/>
          <w:szCs w:val="22"/>
        </w:rPr>
        <w:t xml:space="preserve">How often are the budget to actuals presented to the board for review? How are modifications communicated to the staff and the board? </w:t>
      </w:r>
    </w:p>
    <w:p w14:paraId="764AA540" w14:textId="77777777" w:rsidR="00735DE2" w:rsidRDefault="00735DE2" w:rsidP="00735DE2">
      <w:pPr>
        <w:pStyle w:val="ListParagraph"/>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8B28934" w14:textId="77777777" w:rsidR="00735DE2" w:rsidRDefault="00735DE2" w:rsidP="00735DE2">
      <w:pPr>
        <w:rPr>
          <w:sz w:val="22"/>
          <w:szCs w:val="22"/>
        </w:rPr>
      </w:pPr>
    </w:p>
    <w:p w14:paraId="64465A98" w14:textId="77777777" w:rsidR="00735DE2" w:rsidRDefault="00735DE2" w:rsidP="00735DE2">
      <w:pPr>
        <w:pStyle w:val="ListParagraph"/>
        <w:numPr>
          <w:ilvl w:val="0"/>
          <w:numId w:val="57"/>
        </w:numPr>
        <w:rPr>
          <w:sz w:val="22"/>
          <w:szCs w:val="22"/>
        </w:rPr>
      </w:pPr>
      <w:r>
        <w:rPr>
          <w:sz w:val="22"/>
          <w:szCs w:val="22"/>
        </w:rPr>
        <w:t xml:space="preserve">What financial system are you using? </w:t>
      </w:r>
    </w:p>
    <w:p w14:paraId="7A0E56BA" w14:textId="77777777" w:rsidR="00735DE2" w:rsidRDefault="00735DE2" w:rsidP="00735DE2">
      <w:pPr>
        <w:ind w:left="720"/>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32211CA" w14:textId="77777777" w:rsidR="00735DE2" w:rsidRDefault="00735DE2" w:rsidP="00735DE2">
      <w:pPr>
        <w:rPr>
          <w:sz w:val="22"/>
          <w:szCs w:val="22"/>
        </w:rPr>
      </w:pPr>
    </w:p>
    <w:p w14:paraId="1D111B5F" w14:textId="77777777" w:rsidR="00735DE2" w:rsidRDefault="00735DE2" w:rsidP="00735DE2">
      <w:pPr>
        <w:pStyle w:val="ListParagraph"/>
        <w:numPr>
          <w:ilvl w:val="0"/>
          <w:numId w:val="57"/>
        </w:numPr>
        <w:rPr>
          <w:sz w:val="22"/>
          <w:szCs w:val="22"/>
        </w:rPr>
      </w:pPr>
      <w:r>
        <w:rPr>
          <w:sz w:val="22"/>
          <w:szCs w:val="22"/>
        </w:rPr>
        <w:t xml:space="preserve">Is your financial management system able to compare budgets to actuals within the system? Are budgets being entered into the financial management system and updated regularly? </w:t>
      </w:r>
    </w:p>
    <w:p w14:paraId="3453CCB3" w14:textId="77777777" w:rsidR="00735DE2" w:rsidRDefault="00735DE2" w:rsidP="00735DE2">
      <w:pPr>
        <w:ind w:left="720"/>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DE0C9EB" w14:textId="77777777" w:rsidR="00735DE2" w:rsidRDefault="00735DE2" w:rsidP="00735DE2">
      <w:pPr>
        <w:ind w:left="720"/>
        <w:rPr>
          <w:sz w:val="22"/>
          <w:szCs w:val="22"/>
        </w:rPr>
      </w:pPr>
    </w:p>
    <w:p w14:paraId="03AEFC84" w14:textId="77777777" w:rsidR="00735DE2" w:rsidRDefault="00735DE2" w:rsidP="00735DE2">
      <w:pPr>
        <w:pStyle w:val="ListParagraph"/>
        <w:numPr>
          <w:ilvl w:val="0"/>
          <w:numId w:val="57"/>
        </w:numPr>
        <w:rPr>
          <w:sz w:val="22"/>
          <w:szCs w:val="22"/>
        </w:rPr>
      </w:pPr>
      <w:r>
        <w:rPr>
          <w:sz w:val="22"/>
          <w:szCs w:val="22"/>
        </w:rPr>
        <w:t>Has the grant recipient acquired or developed any intangible property with grant funds?</w:t>
      </w:r>
    </w:p>
    <w:p w14:paraId="6B19F3A5" w14:textId="77777777" w:rsidR="00735DE2" w:rsidRDefault="00735DE2" w:rsidP="00735DE2">
      <w:pPr>
        <w:pStyle w:val="ListParagraph"/>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13645">
        <w:rPr>
          <w:sz w:val="22"/>
          <w:szCs w:val="22"/>
        </w:rPr>
      </w:r>
      <w:r w:rsidR="00B13645">
        <w:rPr>
          <w:sz w:val="22"/>
          <w:szCs w:val="22"/>
        </w:rPr>
        <w:fldChar w:fldCharType="separate"/>
      </w:r>
      <w:r>
        <w:rPr>
          <w:sz w:val="22"/>
          <w:szCs w:val="22"/>
        </w:rPr>
        <w:fldChar w:fldCharType="end"/>
      </w:r>
      <w:r>
        <w:rPr>
          <w:sz w:val="22"/>
          <w:szCs w:val="22"/>
        </w:rPr>
        <w:t>No</w:t>
      </w:r>
    </w:p>
    <w:p w14:paraId="5DA4FAC6" w14:textId="77777777" w:rsidR="00735DE2" w:rsidRDefault="00735DE2" w:rsidP="00735DE2">
      <w:pPr>
        <w:pStyle w:val="ListParagraph"/>
        <w:rPr>
          <w:sz w:val="22"/>
          <w:szCs w:val="22"/>
        </w:rPr>
      </w:pPr>
    </w:p>
    <w:p w14:paraId="1D356542" w14:textId="77777777" w:rsidR="00735DE2" w:rsidRDefault="00735DE2" w:rsidP="00735DE2">
      <w:pPr>
        <w:pStyle w:val="ListParagraph"/>
        <w:numPr>
          <w:ilvl w:val="0"/>
          <w:numId w:val="57"/>
        </w:numPr>
        <w:rPr>
          <w:sz w:val="22"/>
          <w:szCs w:val="22"/>
        </w:rPr>
      </w:pPr>
      <w:r>
        <w:rPr>
          <w:sz w:val="22"/>
          <w:szCs w:val="22"/>
        </w:rPr>
        <w:t>Who oversees record-retention? Is custody of records transferred to the WDA after a sub-contract has ended or is the sub-contractor responsible for record retention? How are record retention requirements communicated to the subrecipient?</w:t>
      </w:r>
    </w:p>
    <w:p w14:paraId="247A5AF6" w14:textId="77777777" w:rsidR="00735DE2" w:rsidRDefault="00735DE2" w:rsidP="00735DE2">
      <w:pPr>
        <w:pStyle w:val="ListParagraph"/>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5005BDF" w14:textId="77777777" w:rsidR="00735DE2" w:rsidRDefault="00735DE2" w:rsidP="00735DE2">
      <w:pPr>
        <w:pStyle w:val="ListParagraph"/>
        <w:rPr>
          <w:sz w:val="22"/>
          <w:szCs w:val="22"/>
        </w:rPr>
      </w:pPr>
    </w:p>
    <w:p w14:paraId="79D13EF1" w14:textId="77777777" w:rsidR="00735DE2" w:rsidRDefault="00735DE2" w:rsidP="00735DE2">
      <w:pPr>
        <w:pStyle w:val="ListParagraph"/>
        <w:numPr>
          <w:ilvl w:val="0"/>
          <w:numId w:val="57"/>
        </w:numPr>
        <w:rPr>
          <w:sz w:val="22"/>
          <w:szCs w:val="22"/>
        </w:rPr>
      </w:pPr>
      <w:r>
        <w:rPr>
          <w:sz w:val="22"/>
          <w:szCs w:val="22"/>
        </w:rPr>
        <w:t xml:space="preserve">Is incentive compensation to employees based on cost reduction, or efficient performance, suggestion awards, safety awards, etc.? </w:t>
      </w:r>
    </w:p>
    <w:p w14:paraId="6B68A7F2" w14:textId="77777777" w:rsidR="00735DE2" w:rsidRDefault="00735DE2" w:rsidP="00735DE2">
      <w:pPr>
        <w:pStyle w:val="ListParagraph"/>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8FFED9F" w14:textId="77777777" w:rsidR="00735DE2" w:rsidRDefault="00735DE2" w:rsidP="00735DE2">
      <w:pPr>
        <w:pStyle w:val="ListParagraph"/>
        <w:rPr>
          <w:sz w:val="22"/>
          <w:szCs w:val="22"/>
        </w:rPr>
      </w:pPr>
    </w:p>
    <w:p w14:paraId="7D4BA63A" w14:textId="77777777" w:rsidR="00735DE2" w:rsidRDefault="00735DE2" w:rsidP="00735DE2">
      <w:pPr>
        <w:pStyle w:val="ListParagraph"/>
        <w:rPr>
          <w:sz w:val="22"/>
          <w:szCs w:val="22"/>
        </w:rPr>
      </w:pPr>
      <w:r>
        <w:rPr>
          <w:sz w:val="22"/>
          <w:szCs w:val="22"/>
        </w:rPr>
        <w:t>How often are wage increases issued? What are they based on- cost of living adjustment or Performance review?</w:t>
      </w:r>
    </w:p>
    <w:p w14:paraId="5A350B7C" w14:textId="77777777" w:rsidR="00735DE2" w:rsidRDefault="00735DE2" w:rsidP="00735DE2">
      <w:pPr>
        <w:pStyle w:val="ListParagraph"/>
        <w:rPr>
          <w:sz w:val="22"/>
          <w:szCs w:val="22"/>
        </w:rPr>
      </w:pPr>
      <w:r>
        <w:rPr>
          <w:sz w:val="22"/>
          <w:szCs w:val="22"/>
        </w:rPr>
        <w:t xml:space="preserve">Explain: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0067D2C" w14:textId="77777777" w:rsidR="00735DE2" w:rsidRDefault="00735DE2" w:rsidP="00735DE2">
      <w:pPr>
        <w:pStyle w:val="ListParagraph"/>
        <w:rPr>
          <w:sz w:val="22"/>
          <w:szCs w:val="22"/>
        </w:rPr>
      </w:pPr>
    </w:p>
    <w:p w14:paraId="53FCD4C1" w14:textId="77777777" w:rsidR="00735DE2" w:rsidRDefault="00735DE2" w:rsidP="00735DE2">
      <w:pPr>
        <w:ind w:left="720"/>
        <w:contextualSpacing/>
        <w:rPr>
          <w:sz w:val="22"/>
          <w:szCs w:val="22"/>
        </w:rPr>
      </w:pPr>
    </w:p>
    <w:p w14:paraId="257ACCCD" w14:textId="77777777" w:rsidR="00735DE2" w:rsidRDefault="00735DE2" w:rsidP="00735DE2">
      <w:pPr>
        <w:spacing w:line="276" w:lineRule="auto"/>
        <w:rPr>
          <w:sz w:val="22"/>
          <w:szCs w:val="22"/>
        </w:rPr>
      </w:pPr>
      <w:r>
        <w:rPr>
          <w:sz w:val="22"/>
          <w:szCs w:val="22"/>
        </w:rPr>
        <w:br w:type="page"/>
      </w:r>
    </w:p>
    <w:p w14:paraId="730FA265"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lastRenderedPageBreak/>
        <w:t xml:space="preserve">Attach the following documents to the Desk Review Survey: Each document should be a separate file (Please don’t scan all documents in as one big PDF). </w:t>
      </w:r>
    </w:p>
    <w:p w14:paraId="39D5F94C"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Profit and loss statement as of June 30, 2018 &amp; June 30, 2019</w:t>
      </w:r>
    </w:p>
    <w:p w14:paraId="60C9B525"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Balance sheet for the fiscal year end as of June 30, 2018 &amp; June 30, 2019</w:t>
      </w:r>
    </w:p>
    <w:p w14:paraId="353732CB"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All WIOA trial balances for Adult, DLW, Youth and Admin for June 30, 2019</w:t>
      </w:r>
    </w:p>
    <w:p w14:paraId="21A4743C"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All WIOA general ledgers from July 1, 2018 to June 30, 2019 [excel file]</w:t>
      </w:r>
    </w:p>
    <w:p w14:paraId="3D0BD725"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 xml:space="preserve">Transaction detail report for any Job Fair accounts, if applicable, from July 1, 2018 to June 30, </w:t>
      </w:r>
      <w:bookmarkStart w:id="32" w:name="_Hlk514837388"/>
      <w:r>
        <w:rPr>
          <w:sz w:val="22"/>
          <w:szCs w:val="22"/>
        </w:rPr>
        <w:t>2019 [excel file]</w:t>
      </w:r>
      <w:bookmarkEnd w:id="32"/>
    </w:p>
    <w:p w14:paraId="0A498CDF"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Most recent independent audit report</w:t>
      </w:r>
    </w:p>
    <w:p w14:paraId="42AE061A"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Chart of accounts</w:t>
      </w:r>
    </w:p>
    <w:p w14:paraId="292CEB0A"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Procurement policy and/or procedures—indicate most recent updates. Include Board minutes where the update(s) were approved.</w:t>
      </w:r>
    </w:p>
    <w:p w14:paraId="3B419F12"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Personnel policies and/or procedures—indicate most recent updates. Include Board minutes where the update(s) were approved.</w:t>
      </w:r>
    </w:p>
    <w:p w14:paraId="5F805778"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Financial policies and/or procedures—indicate most recent updates. Include Board minutes where the update(s) were approved.</w:t>
      </w:r>
    </w:p>
    <w:p w14:paraId="59A87FF1"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W-2s for the three (3) highest paid employees</w:t>
      </w:r>
    </w:p>
    <w:p w14:paraId="3041293A" w14:textId="77777777" w:rsidR="00735DE2" w:rsidRDefault="00735DE2" w:rsidP="00735DE2">
      <w:pPr>
        <w:pStyle w:val="ListParagraph"/>
        <w:numPr>
          <w:ilvl w:val="1"/>
          <w:numId w:val="57"/>
        </w:numPr>
        <w:rPr>
          <w:sz w:val="22"/>
          <w:szCs w:val="22"/>
        </w:rPr>
      </w:pPr>
      <w:r>
        <w:rPr>
          <w:sz w:val="22"/>
          <w:szCs w:val="22"/>
        </w:rPr>
        <w:t>Wage authorization/pay rate approval documentation for the 3 highest paid employees, if any.</w:t>
      </w:r>
    </w:p>
    <w:p w14:paraId="4ED76665"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Job descriptions for the 3 highest paid employees.</w:t>
      </w:r>
    </w:p>
    <w:p w14:paraId="387FFFBE"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Travel reports for the three (3) highest paid employees for March, April and May 2019</w:t>
      </w:r>
    </w:p>
    <w:p w14:paraId="2182E7B4"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Time card for the three (3) highest paid employees for March, April and May 2019</w:t>
      </w:r>
    </w:p>
    <w:p w14:paraId="35FFA967"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Travel reports for the board members for March, April and May 2019 if applicable.</w:t>
      </w:r>
    </w:p>
    <w:p w14:paraId="2C12930F"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Most recent organizational chart</w:t>
      </w:r>
    </w:p>
    <w:p w14:paraId="5FA07A98"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The current budget and the board minutes documenting the approval of the budget</w:t>
      </w:r>
    </w:p>
    <w:p w14:paraId="2A8BF263"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 xml:space="preserve">The Financial report comparing budget to actual expenditures that was most recently presented and approved by the board of directors, please provide minutes also. </w:t>
      </w:r>
    </w:p>
    <w:p w14:paraId="55DE7949"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Cost allocation plan</w:t>
      </w:r>
    </w:p>
    <w:p w14:paraId="52DFBDA2"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Credit Card statements for January, February, and May 2019 (please provide the supporting documentation electronically if possible, if not have it available for review on-site)</w:t>
      </w:r>
    </w:p>
    <w:p w14:paraId="6C7AE111"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Bank Statements, Bank Reconciliations and Balance Sheets for March, April and May 2019.</w:t>
      </w:r>
    </w:p>
    <w:p w14:paraId="411934A0"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A copy of the director's and employee's liability insurance coverage.</w:t>
      </w:r>
    </w:p>
    <w:p w14:paraId="7F04A3E1"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A copy of the WDA's insurance coverage for real property and equipment.</w:t>
      </w:r>
    </w:p>
    <w:p w14:paraId="700FF30F" w14:textId="77777777" w:rsidR="00735DE2" w:rsidRDefault="00735DE2" w:rsidP="00735DE2">
      <w:pPr>
        <w:pStyle w:val="ListParagraph"/>
        <w:numPr>
          <w:ilvl w:val="1"/>
          <w:numId w:val="57"/>
        </w:numPr>
        <w:rPr>
          <w:sz w:val="22"/>
          <w:szCs w:val="22"/>
        </w:rPr>
      </w:pPr>
      <w:r>
        <w:rPr>
          <w:sz w:val="22"/>
          <w:szCs w:val="22"/>
        </w:rPr>
        <w:t>Conflict of Interest forms for all staff.</w:t>
      </w:r>
    </w:p>
    <w:p w14:paraId="2EEC7E43" w14:textId="77777777" w:rsidR="00735DE2" w:rsidRDefault="00735DE2" w:rsidP="00735DE2">
      <w:pPr>
        <w:pStyle w:val="ListParagraph"/>
        <w:numPr>
          <w:ilvl w:val="1"/>
          <w:numId w:val="57"/>
        </w:numPr>
        <w:rPr>
          <w:sz w:val="22"/>
          <w:szCs w:val="22"/>
        </w:rPr>
      </w:pPr>
      <w:r>
        <w:rPr>
          <w:sz w:val="22"/>
          <w:szCs w:val="22"/>
        </w:rPr>
        <w:t>Inventory/Equipment list</w:t>
      </w:r>
    </w:p>
    <w:p w14:paraId="41B494E6" w14:textId="77777777" w:rsidR="00735DE2" w:rsidRDefault="00735DE2" w:rsidP="00735DE2">
      <w:pPr>
        <w:pStyle w:val="ListParagraph"/>
        <w:numPr>
          <w:ilvl w:val="1"/>
          <w:numId w:val="57"/>
        </w:numPr>
        <w:rPr>
          <w:sz w:val="22"/>
          <w:szCs w:val="22"/>
        </w:rPr>
      </w:pPr>
      <w:r>
        <w:rPr>
          <w:sz w:val="22"/>
          <w:szCs w:val="22"/>
        </w:rPr>
        <w:t>Current Sub-grantee monitoring reports and guides</w:t>
      </w:r>
    </w:p>
    <w:p w14:paraId="47C11D1C" w14:textId="77777777" w:rsidR="00735DE2" w:rsidRDefault="00735DE2" w:rsidP="00735DE2">
      <w:pPr>
        <w:pStyle w:val="ListParagraph"/>
        <w:numPr>
          <w:ilvl w:val="1"/>
          <w:numId w:val="57"/>
        </w:numPr>
        <w:rPr>
          <w:sz w:val="22"/>
          <w:szCs w:val="22"/>
        </w:rPr>
      </w:pPr>
      <w:r>
        <w:rPr>
          <w:sz w:val="22"/>
          <w:szCs w:val="22"/>
        </w:rPr>
        <w:t xml:space="preserve">Copies of any leases for property or equipment. </w:t>
      </w:r>
    </w:p>
    <w:p w14:paraId="5686A80B" w14:textId="77777777" w:rsidR="00735DE2" w:rsidRDefault="00735DE2" w:rsidP="00735DE2">
      <w:pPr>
        <w:pStyle w:val="ListParagraph"/>
        <w:numPr>
          <w:ilvl w:val="1"/>
          <w:numId w:val="57"/>
        </w:numPr>
        <w:rPr>
          <w:sz w:val="22"/>
          <w:szCs w:val="22"/>
        </w:rPr>
      </w:pPr>
      <w:r>
        <w:rPr>
          <w:sz w:val="22"/>
          <w:szCs w:val="22"/>
        </w:rPr>
        <w:t>A copy of a most recent sub-contract that you have with a sub-recipient (prefer WIOA DLW or Youth).</w:t>
      </w:r>
    </w:p>
    <w:p w14:paraId="06E984EB" w14:textId="77777777" w:rsidR="00735DE2" w:rsidRDefault="00735DE2" w:rsidP="00735DE2">
      <w:pPr>
        <w:pStyle w:val="ListParagraph"/>
        <w:ind w:left="1440"/>
        <w:rPr>
          <w:sz w:val="22"/>
          <w:szCs w:val="22"/>
        </w:rPr>
      </w:pPr>
    </w:p>
    <w:p w14:paraId="479CD375" w14:textId="77777777" w:rsidR="00735DE2" w:rsidRDefault="00735DE2" w:rsidP="00735DE2">
      <w:pPr>
        <w:tabs>
          <w:tab w:val="left" w:pos="2880"/>
          <w:tab w:val="left" w:pos="4320"/>
          <w:tab w:val="left" w:pos="5760"/>
          <w:tab w:val="left" w:pos="7200"/>
        </w:tabs>
        <w:ind w:left="1080"/>
        <w:contextualSpacing/>
        <w:rPr>
          <w:sz w:val="22"/>
          <w:szCs w:val="22"/>
        </w:rPr>
      </w:pPr>
    </w:p>
    <w:p w14:paraId="66691029" w14:textId="77777777" w:rsidR="00735DE2" w:rsidRDefault="00735DE2" w:rsidP="00735DE2">
      <w:pPr>
        <w:spacing w:line="276" w:lineRule="auto"/>
        <w:rPr>
          <w:sz w:val="22"/>
          <w:szCs w:val="22"/>
        </w:rPr>
      </w:pPr>
      <w:r>
        <w:rPr>
          <w:sz w:val="22"/>
          <w:szCs w:val="22"/>
        </w:rPr>
        <w:t xml:space="preserve"> </w:t>
      </w:r>
      <w:r>
        <w:rPr>
          <w:sz w:val="22"/>
          <w:szCs w:val="22"/>
        </w:rPr>
        <w:br/>
      </w:r>
    </w:p>
    <w:p w14:paraId="679DDADF" w14:textId="77777777" w:rsidR="00735DE2" w:rsidRDefault="00735DE2" w:rsidP="00735DE2">
      <w:pPr>
        <w:spacing w:line="276" w:lineRule="auto"/>
        <w:rPr>
          <w:sz w:val="22"/>
          <w:szCs w:val="22"/>
        </w:rPr>
      </w:pPr>
      <w:r>
        <w:rPr>
          <w:sz w:val="22"/>
          <w:szCs w:val="22"/>
        </w:rPr>
        <w:br w:type="page"/>
      </w:r>
    </w:p>
    <w:p w14:paraId="2DE27F05" w14:textId="77777777" w:rsidR="00735DE2" w:rsidRDefault="00735DE2" w:rsidP="00735DE2">
      <w:pPr>
        <w:numPr>
          <w:ilvl w:val="0"/>
          <w:numId w:val="57"/>
        </w:numPr>
        <w:tabs>
          <w:tab w:val="left" w:pos="2880"/>
          <w:tab w:val="left" w:pos="4320"/>
          <w:tab w:val="left" w:pos="5760"/>
          <w:tab w:val="left" w:pos="7200"/>
        </w:tabs>
        <w:contextualSpacing/>
        <w:rPr>
          <w:sz w:val="22"/>
          <w:szCs w:val="22"/>
        </w:rPr>
      </w:pPr>
      <w:r>
        <w:rPr>
          <w:sz w:val="22"/>
          <w:szCs w:val="22"/>
        </w:rPr>
        <w:lastRenderedPageBreak/>
        <w:t>Make sure the following documents are available on-site during the monitoring visit:</w:t>
      </w:r>
    </w:p>
    <w:p w14:paraId="652FACC5" w14:textId="77777777" w:rsidR="00735DE2" w:rsidRDefault="00735DE2" w:rsidP="00735DE2">
      <w:pPr>
        <w:tabs>
          <w:tab w:val="left" w:pos="2880"/>
          <w:tab w:val="left" w:pos="4320"/>
          <w:tab w:val="left" w:pos="5760"/>
          <w:tab w:val="left" w:pos="7200"/>
        </w:tabs>
        <w:ind w:left="720"/>
        <w:contextualSpacing/>
        <w:rPr>
          <w:sz w:val="22"/>
          <w:szCs w:val="22"/>
        </w:rPr>
      </w:pPr>
    </w:p>
    <w:p w14:paraId="7103E61E"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Financial Status Reports (FSR) and source documentation</w:t>
      </w:r>
    </w:p>
    <w:p w14:paraId="3DA003F6"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Detailed history of procurement</w:t>
      </w:r>
    </w:p>
    <w:p w14:paraId="3EC4BFF8"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Documentation of the Risk Management System</w:t>
      </w:r>
    </w:p>
    <w:p w14:paraId="1D057180"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Written methods for conducting technical evaluations</w:t>
      </w:r>
    </w:p>
    <w:p w14:paraId="74DFFE42" w14:textId="77777777" w:rsidR="00735DE2" w:rsidRDefault="00735DE2" w:rsidP="00735DE2">
      <w:pPr>
        <w:numPr>
          <w:ilvl w:val="1"/>
          <w:numId w:val="57"/>
        </w:numPr>
        <w:tabs>
          <w:tab w:val="left" w:pos="2880"/>
          <w:tab w:val="left" w:pos="4320"/>
          <w:tab w:val="left" w:pos="5760"/>
          <w:tab w:val="left" w:pos="7200"/>
        </w:tabs>
        <w:contextualSpacing/>
        <w:rPr>
          <w:sz w:val="22"/>
          <w:szCs w:val="22"/>
        </w:rPr>
      </w:pPr>
      <w:r>
        <w:rPr>
          <w:sz w:val="22"/>
          <w:szCs w:val="22"/>
        </w:rPr>
        <w:t>Supporting documentation for the credit card statements if not already provided electronically.</w:t>
      </w:r>
    </w:p>
    <w:p w14:paraId="752DA65D" w14:textId="668836FC" w:rsidR="00AC6ECE" w:rsidRPr="009555F2" w:rsidRDefault="00AC6ECE" w:rsidP="00735DE2">
      <w:pPr>
        <w:spacing w:line="276" w:lineRule="auto"/>
        <w:rPr>
          <w:sz w:val="22"/>
          <w:szCs w:val="22"/>
        </w:rPr>
      </w:pPr>
    </w:p>
    <w:p w14:paraId="5F2A1A3B" w14:textId="5A7B3917" w:rsidR="002016AD" w:rsidRPr="009555F2" w:rsidRDefault="002016AD" w:rsidP="00D82B91">
      <w:pPr>
        <w:spacing w:line="276" w:lineRule="auto"/>
        <w:rPr>
          <w:b/>
          <w:sz w:val="22"/>
          <w:szCs w:val="22"/>
          <w:u w:val="single"/>
        </w:rPr>
      </w:pPr>
    </w:p>
    <w:p w14:paraId="404A703C" w14:textId="77777777" w:rsidR="009555F2" w:rsidRDefault="009555F2" w:rsidP="001D7F01">
      <w:pPr>
        <w:tabs>
          <w:tab w:val="left" w:pos="2880"/>
          <w:tab w:val="left" w:pos="4320"/>
          <w:tab w:val="left" w:pos="5760"/>
          <w:tab w:val="left" w:pos="7200"/>
        </w:tabs>
        <w:rPr>
          <w:b/>
          <w:sz w:val="22"/>
          <w:szCs w:val="22"/>
          <w:u w:val="single"/>
        </w:rPr>
        <w:sectPr w:rsidR="009555F2" w:rsidSect="00D512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1D23B396" w14:textId="77777777" w:rsidR="00683460" w:rsidRPr="00C8537A" w:rsidRDefault="00683460" w:rsidP="00683460">
      <w:pPr>
        <w:pStyle w:val="Heading2"/>
      </w:pPr>
      <w:r w:rsidRPr="00C8537A">
        <w:lastRenderedPageBreak/>
        <w:t>PART IV: CIVIL RIGHTS AND EQUAL OPPORTUNITY (CR/EO)</w:t>
      </w:r>
    </w:p>
    <w:p w14:paraId="7DAD5449" w14:textId="77777777" w:rsidR="00683460" w:rsidRPr="00564057" w:rsidRDefault="00683460" w:rsidP="00683460">
      <w:pPr>
        <w:pStyle w:val="Heading3"/>
      </w:pPr>
    </w:p>
    <w:p w14:paraId="7D8769B4" w14:textId="77777777" w:rsidR="00683460" w:rsidRPr="00C8537A" w:rsidRDefault="00683460" w:rsidP="00683460">
      <w:pPr>
        <w:pStyle w:val="Heading3"/>
      </w:pPr>
      <w:r w:rsidRPr="00C8537A">
        <w:t>Element 1: Designation of EO Officer</w:t>
      </w:r>
    </w:p>
    <w:p w14:paraId="4EEF21E4" w14:textId="77777777" w:rsidR="00683460" w:rsidRPr="00564057" w:rsidRDefault="00683460" w:rsidP="00683460">
      <w:pPr>
        <w:rPr>
          <w:rFonts w:asciiTheme="minorHAnsi" w:hAnsiTheme="minorHAnsi"/>
        </w:rPr>
      </w:pPr>
    </w:p>
    <w:p w14:paraId="46F3F946" w14:textId="77777777" w:rsidR="00683460" w:rsidRPr="00564057" w:rsidRDefault="00683460" w:rsidP="0068377A">
      <w:pPr>
        <w:numPr>
          <w:ilvl w:val="0"/>
          <w:numId w:val="5"/>
        </w:numPr>
        <w:tabs>
          <w:tab w:val="left" w:pos="2880"/>
          <w:tab w:val="left" w:pos="4320"/>
          <w:tab w:val="left" w:pos="5760"/>
          <w:tab w:val="left" w:pos="7200"/>
        </w:tabs>
        <w:contextualSpacing/>
        <w:rPr>
          <w:rFonts w:asciiTheme="minorHAnsi" w:hAnsiTheme="minorHAnsi"/>
          <w:sz w:val="22"/>
          <w:szCs w:val="22"/>
        </w:rPr>
      </w:pPr>
      <w:r w:rsidRPr="00564057">
        <w:rPr>
          <w:rFonts w:asciiTheme="minorHAnsi" w:hAnsiTheme="minorHAnsi"/>
          <w:sz w:val="22"/>
          <w:szCs w:val="22"/>
        </w:rPr>
        <w:t xml:space="preserve">Name of the Local Equal Opportunity (EO) Officer: </w:t>
      </w:r>
      <w:sdt>
        <w:sdtPr>
          <w:rPr>
            <w:rFonts w:asciiTheme="minorHAnsi" w:hAnsiTheme="minorHAnsi"/>
            <w:sz w:val="22"/>
            <w:szCs w:val="22"/>
          </w:rPr>
          <w:id w:val="652032704"/>
          <w:placeholder>
            <w:docPart w:val="7DFB7D5FCD30442EA5612CC37EB94A74"/>
          </w:placeholder>
          <w:showingPlcHdr/>
          <w:text/>
        </w:sdtPr>
        <w:sdtEndPr/>
        <w:sdtContent>
          <w:r w:rsidRPr="00564057">
            <w:rPr>
              <w:rStyle w:val="PlaceholderText"/>
              <w:rFonts w:asciiTheme="minorHAnsi" w:hAnsiTheme="minorHAnsi"/>
            </w:rPr>
            <w:t>Click or tap here to enter text.</w:t>
          </w:r>
        </w:sdtContent>
      </w:sdt>
    </w:p>
    <w:p w14:paraId="18AEDD48" w14:textId="77777777" w:rsidR="00683460" w:rsidRPr="00564057" w:rsidRDefault="00683460" w:rsidP="00683460">
      <w:pPr>
        <w:tabs>
          <w:tab w:val="left" w:pos="2880"/>
          <w:tab w:val="left" w:pos="4320"/>
          <w:tab w:val="left" w:pos="5760"/>
          <w:tab w:val="left" w:pos="7200"/>
        </w:tabs>
        <w:ind w:left="720"/>
        <w:contextualSpacing/>
        <w:rPr>
          <w:rFonts w:asciiTheme="minorHAnsi" w:hAnsiTheme="minorHAnsi"/>
          <w:sz w:val="22"/>
          <w:szCs w:val="22"/>
        </w:rPr>
      </w:pPr>
    </w:p>
    <w:p w14:paraId="076BC763" w14:textId="77777777" w:rsidR="00683460" w:rsidRPr="00564057" w:rsidRDefault="00683460" w:rsidP="0068377A">
      <w:pPr>
        <w:numPr>
          <w:ilvl w:val="0"/>
          <w:numId w:val="5"/>
        </w:numPr>
        <w:tabs>
          <w:tab w:val="left" w:pos="2880"/>
          <w:tab w:val="left" w:pos="4320"/>
          <w:tab w:val="left" w:pos="5760"/>
          <w:tab w:val="left" w:pos="7200"/>
        </w:tabs>
        <w:contextualSpacing/>
        <w:rPr>
          <w:rFonts w:asciiTheme="minorHAnsi" w:hAnsiTheme="minorHAnsi"/>
          <w:sz w:val="22"/>
          <w:szCs w:val="22"/>
        </w:rPr>
      </w:pPr>
      <w:r w:rsidRPr="00564057">
        <w:rPr>
          <w:rFonts w:asciiTheme="minorHAnsi" w:hAnsiTheme="minorHAnsi"/>
          <w:sz w:val="22"/>
          <w:szCs w:val="22"/>
        </w:rPr>
        <w:t>To</w:t>
      </w:r>
      <w:r w:rsidRPr="00564057">
        <w:rPr>
          <w:rFonts w:asciiTheme="minorHAnsi" w:eastAsia="Times New Roman" w:hAnsiTheme="minorHAnsi" w:cs="Arial"/>
          <w:sz w:val="22"/>
          <w:szCs w:val="22"/>
        </w:rPr>
        <w:t xml:space="preserve"> whom does the EO Officer report? </w:t>
      </w:r>
      <w:sdt>
        <w:sdtPr>
          <w:rPr>
            <w:rFonts w:asciiTheme="minorHAnsi" w:hAnsiTheme="minorHAnsi"/>
            <w:sz w:val="22"/>
            <w:szCs w:val="22"/>
          </w:rPr>
          <w:id w:val="-1905126134"/>
          <w:placeholder>
            <w:docPart w:val="E048A5FAD1E74B96A4F9FA60DBAC7E88"/>
          </w:placeholder>
          <w:showingPlcHdr/>
          <w:text/>
        </w:sdtPr>
        <w:sdtEndPr/>
        <w:sdtContent>
          <w:r w:rsidRPr="00564057">
            <w:rPr>
              <w:rStyle w:val="PlaceholderText"/>
              <w:rFonts w:asciiTheme="minorHAnsi" w:hAnsiTheme="minorHAnsi"/>
            </w:rPr>
            <w:t>Click or tap here to enter text.</w:t>
          </w:r>
        </w:sdtContent>
      </w:sdt>
      <w:r w:rsidRPr="00564057">
        <w:rPr>
          <w:rFonts w:asciiTheme="minorHAnsi" w:hAnsiTheme="minorHAnsi"/>
          <w:sz w:val="22"/>
          <w:szCs w:val="22"/>
        </w:rPr>
        <w:t xml:space="preserve"> (Provide a copy of the EO Officer's job description)</w:t>
      </w:r>
    </w:p>
    <w:p w14:paraId="4CCCC53B" w14:textId="77777777" w:rsidR="00683460" w:rsidRPr="00564057" w:rsidRDefault="00683460" w:rsidP="00683460">
      <w:pPr>
        <w:pStyle w:val="ListParagraph"/>
        <w:rPr>
          <w:rFonts w:asciiTheme="minorHAnsi" w:eastAsia="Times New Roman" w:hAnsiTheme="minorHAnsi" w:cs="Arial"/>
          <w:sz w:val="22"/>
          <w:szCs w:val="22"/>
        </w:rPr>
      </w:pPr>
    </w:p>
    <w:p w14:paraId="66B73EF9" w14:textId="77777777" w:rsidR="00683460" w:rsidRPr="00564057" w:rsidRDefault="00683460" w:rsidP="0068377A">
      <w:pPr>
        <w:numPr>
          <w:ilvl w:val="0"/>
          <w:numId w:val="5"/>
        </w:numPr>
        <w:tabs>
          <w:tab w:val="left" w:pos="2880"/>
          <w:tab w:val="left" w:pos="4320"/>
          <w:tab w:val="left" w:pos="5760"/>
          <w:tab w:val="left" w:pos="7200"/>
        </w:tabs>
        <w:contextualSpacing/>
        <w:rPr>
          <w:rFonts w:asciiTheme="minorHAnsi" w:hAnsiTheme="minorHAnsi"/>
          <w:sz w:val="22"/>
          <w:szCs w:val="22"/>
        </w:rPr>
      </w:pPr>
      <w:r w:rsidRPr="00564057">
        <w:rPr>
          <w:rFonts w:asciiTheme="minorHAnsi" w:eastAsia="Times New Roman" w:hAnsiTheme="minorHAnsi" w:cs="Arial"/>
          <w:sz w:val="22"/>
          <w:szCs w:val="22"/>
        </w:rPr>
        <w:t>Provide specific examples of how the EO Officer’s identity is made known to employees, participants, service providers, and the public.</w:t>
      </w:r>
      <w:r w:rsidRPr="001B3EDD">
        <w:rPr>
          <w:rFonts w:asciiTheme="minorHAnsi" w:hAnsiTheme="minorHAnsi"/>
          <w:sz w:val="22"/>
          <w:szCs w:val="22"/>
        </w:rPr>
        <w:t xml:space="preserve"> </w:t>
      </w:r>
      <w:sdt>
        <w:sdtPr>
          <w:rPr>
            <w:rFonts w:asciiTheme="minorHAnsi" w:hAnsiTheme="minorHAnsi"/>
            <w:sz w:val="22"/>
            <w:szCs w:val="22"/>
          </w:rPr>
          <w:id w:val="-1262065749"/>
          <w:placeholder>
            <w:docPart w:val="F6C1B09F9E724FDA82AC9178B51E9341"/>
          </w:placeholder>
          <w:showingPlcHdr/>
          <w:text/>
        </w:sdtPr>
        <w:sdtEndPr/>
        <w:sdtContent>
          <w:r w:rsidRPr="00564057">
            <w:rPr>
              <w:rStyle w:val="PlaceholderText"/>
              <w:rFonts w:asciiTheme="minorHAnsi" w:hAnsiTheme="minorHAnsi"/>
            </w:rPr>
            <w:t>Click or tap here to enter text.</w:t>
          </w:r>
        </w:sdtContent>
      </w:sdt>
    </w:p>
    <w:p w14:paraId="1EF7CECB" w14:textId="77777777" w:rsidR="00683460" w:rsidRPr="00564057" w:rsidRDefault="00683460" w:rsidP="00683460">
      <w:pPr>
        <w:autoSpaceDE w:val="0"/>
        <w:autoSpaceDN w:val="0"/>
        <w:adjustRightInd w:val="0"/>
        <w:ind w:left="720"/>
        <w:contextualSpacing/>
        <w:rPr>
          <w:rFonts w:asciiTheme="minorHAnsi" w:hAnsiTheme="minorHAnsi"/>
          <w:sz w:val="22"/>
          <w:szCs w:val="22"/>
        </w:rPr>
      </w:pPr>
    </w:p>
    <w:p w14:paraId="23C510A6" w14:textId="77777777" w:rsidR="00683460" w:rsidRPr="00564057" w:rsidRDefault="00683460" w:rsidP="0068377A">
      <w:pPr>
        <w:numPr>
          <w:ilvl w:val="0"/>
          <w:numId w:val="5"/>
        </w:numPr>
        <w:autoSpaceDE w:val="0"/>
        <w:autoSpaceDN w:val="0"/>
        <w:adjustRightInd w:val="0"/>
        <w:spacing w:line="360" w:lineRule="auto"/>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Describe staffing support for the EO Officer, if any.</w:t>
      </w:r>
      <w:r w:rsidRPr="00871491">
        <w:rPr>
          <w:rFonts w:asciiTheme="minorHAnsi" w:hAnsiTheme="minorHAnsi"/>
          <w:sz w:val="22"/>
          <w:szCs w:val="22"/>
        </w:rPr>
        <w:t xml:space="preserve"> </w:t>
      </w:r>
      <w:sdt>
        <w:sdtPr>
          <w:rPr>
            <w:rFonts w:asciiTheme="minorHAnsi" w:hAnsiTheme="minorHAnsi"/>
            <w:sz w:val="22"/>
            <w:szCs w:val="22"/>
          </w:rPr>
          <w:id w:val="-121926854"/>
          <w:placeholder>
            <w:docPart w:val="5A26C57B407A4B6780BF946EF08B07EF"/>
          </w:placeholder>
          <w:showingPlcHdr/>
          <w:text/>
        </w:sdtPr>
        <w:sdtEndPr/>
        <w:sdtContent>
          <w:r w:rsidRPr="00564057">
            <w:rPr>
              <w:rStyle w:val="PlaceholderText"/>
              <w:rFonts w:asciiTheme="minorHAnsi" w:hAnsiTheme="minorHAnsi"/>
            </w:rPr>
            <w:t>Click or tap here to enter text.</w:t>
          </w:r>
        </w:sdtContent>
      </w:sdt>
    </w:p>
    <w:p w14:paraId="5A1C6E0B" w14:textId="77777777" w:rsidR="00683460" w:rsidRPr="00564057" w:rsidRDefault="00683460" w:rsidP="0068377A">
      <w:pPr>
        <w:pStyle w:val="ListParagraph"/>
        <w:numPr>
          <w:ilvl w:val="0"/>
          <w:numId w:val="5"/>
        </w:numPr>
        <w:autoSpaceDE w:val="0"/>
        <w:autoSpaceDN w:val="0"/>
        <w:adjustRightInd w:val="0"/>
        <w:rPr>
          <w:rFonts w:asciiTheme="minorHAnsi" w:eastAsia="Times New Roman" w:hAnsiTheme="minorHAnsi" w:cs="Arial"/>
          <w:sz w:val="22"/>
          <w:szCs w:val="22"/>
        </w:rPr>
      </w:pPr>
      <w:r w:rsidRPr="00564057">
        <w:rPr>
          <w:rFonts w:asciiTheme="minorHAnsi" w:eastAsia="Times New Roman" w:hAnsiTheme="minorHAnsi" w:cs="Arial"/>
          <w:sz w:val="22"/>
          <w:szCs w:val="22"/>
        </w:rPr>
        <w:t xml:space="preserve">Describe any non-EO related job functions that may create a conflict of interest or the </w:t>
      </w:r>
    </w:p>
    <w:p w14:paraId="0FB68F9D" w14:textId="77777777" w:rsidR="00683460" w:rsidRPr="00564057" w:rsidRDefault="00683460" w:rsidP="00683460">
      <w:pPr>
        <w:tabs>
          <w:tab w:val="left" w:pos="720"/>
          <w:tab w:val="left" w:pos="1530"/>
          <w:tab w:val="left" w:pos="2520"/>
          <w:tab w:val="left" w:pos="3510"/>
        </w:tabs>
        <w:ind w:left="360"/>
        <w:rPr>
          <w:rFonts w:asciiTheme="minorHAnsi" w:eastAsia="Times New Roman" w:hAnsiTheme="minorHAnsi" w:cs="Arial"/>
          <w:sz w:val="22"/>
          <w:szCs w:val="22"/>
        </w:rPr>
      </w:pPr>
      <w:r w:rsidRPr="00564057">
        <w:rPr>
          <w:rFonts w:asciiTheme="minorHAnsi" w:eastAsia="Times New Roman" w:hAnsiTheme="minorHAnsi" w:cs="Arial"/>
          <w:sz w:val="22"/>
          <w:szCs w:val="22"/>
        </w:rPr>
        <w:tab/>
        <w:t xml:space="preserve">appearance of a conflict of interest for the EO Officer </w:t>
      </w:r>
      <w:hyperlink r:id="rId17" w:history="1">
        <w:r w:rsidRPr="00564057">
          <w:rPr>
            <w:rStyle w:val="Hyperlink"/>
            <w:rFonts w:asciiTheme="minorHAnsi" w:eastAsia="Times New Roman" w:hAnsiTheme="minorHAnsi" w:cs="Arial"/>
            <w:sz w:val="22"/>
            <w:szCs w:val="22"/>
          </w:rPr>
          <w:t>(See what constitutes Conflict of Interest)</w:t>
        </w:r>
      </w:hyperlink>
      <w:r w:rsidRPr="00564057">
        <w:rPr>
          <w:rFonts w:asciiTheme="minorHAnsi" w:eastAsia="Times New Roman" w:hAnsiTheme="minorHAnsi" w:cs="Arial"/>
          <w:sz w:val="22"/>
          <w:szCs w:val="22"/>
        </w:rPr>
        <w:t>.</w:t>
      </w:r>
    </w:p>
    <w:p w14:paraId="69B037EC" w14:textId="77777777" w:rsidR="00683460" w:rsidRDefault="00B13645" w:rsidP="00683460">
      <w:pPr>
        <w:pStyle w:val="ListParagraph"/>
        <w:autoSpaceDE w:val="0"/>
        <w:autoSpaceDN w:val="0"/>
        <w:adjustRightInd w:val="0"/>
        <w:rPr>
          <w:rFonts w:asciiTheme="minorHAnsi" w:hAnsiTheme="minorHAnsi"/>
          <w:sz w:val="22"/>
          <w:szCs w:val="22"/>
        </w:rPr>
      </w:pPr>
      <w:sdt>
        <w:sdtPr>
          <w:rPr>
            <w:rFonts w:asciiTheme="minorHAnsi" w:hAnsiTheme="minorHAnsi"/>
            <w:sz w:val="22"/>
            <w:szCs w:val="22"/>
          </w:rPr>
          <w:id w:val="-1014148844"/>
          <w:placeholder>
            <w:docPart w:val="D5AE48CCE22D46879188EF6A729FB296"/>
          </w:placeholder>
          <w:showingPlcHdr/>
          <w:text/>
        </w:sdtPr>
        <w:sdtEndPr/>
        <w:sdtContent>
          <w:r w:rsidR="00683460" w:rsidRPr="00564057">
            <w:rPr>
              <w:rStyle w:val="PlaceholderText"/>
              <w:rFonts w:asciiTheme="minorHAnsi" w:hAnsiTheme="minorHAnsi"/>
            </w:rPr>
            <w:t>Click or tap here to enter text.</w:t>
          </w:r>
        </w:sdtContent>
      </w:sdt>
    </w:p>
    <w:p w14:paraId="285E5A4A" w14:textId="77777777" w:rsidR="00683460" w:rsidRPr="00564057" w:rsidRDefault="00683460" w:rsidP="00683460">
      <w:pPr>
        <w:pStyle w:val="ListParagraph"/>
        <w:autoSpaceDE w:val="0"/>
        <w:autoSpaceDN w:val="0"/>
        <w:adjustRightInd w:val="0"/>
        <w:rPr>
          <w:rFonts w:asciiTheme="minorHAnsi" w:hAnsiTheme="minorHAnsi"/>
          <w:sz w:val="22"/>
          <w:szCs w:val="22"/>
        </w:rPr>
      </w:pPr>
    </w:p>
    <w:p w14:paraId="46BA7E88" w14:textId="77777777" w:rsidR="00683460" w:rsidRPr="00564057" w:rsidRDefault="00683460" w:rsidP="0068377A">
      <w:pPr>
        <w:numPr>
          <w:ilvl w:val="0"/>
          <w:numId w:val="5"/>
        </w:numPr>
        <w:autoSpaceDE w:val="0"/>
        <w:autoSpaceDN w:val="0"/>
        <w:adjustRightInd w:val="0"/>
        <w:contextualSpacing/>
        <w:rPr>
          <w:rFonts w:asciiTheme="minorHAnsi" w:hAnsiTheme="minorHAnsi"/>
          <w:sz w:val="22"/>
          <w:szCs w:val="22"/>
        </w:rPr>
      </w:pPr>
      <w:r w:rsidRPr="00564057">
        <w:rPr>
          <w:rFonts w:asciiTheme="minorHAnsi" w:hAnsiTheme="minorHAnsi"/>
          <w:sz w:val="22"/>
          <w:szCs w:val="22"/>
        </w:rPr>
        <w:t xml:space="preserve">Do the EO </w:t>
      </w:r>
      <w:r>
        <w:rPr>
          <w:rFonts w:asciiTheme="minorHAnsi" w:hAnsiTheme="minorHAnsi"/>
          <w:sz w:val="22"/>
          <w:szCs w:val="22"/>
        </w:rPr>
        <w:t>Officer</w:t>
      </w:r>
      <w:r w:rsidRPr="00564057">
        <w:rPr>
          <w:rFonts w:asciiTheme="minorHAnsi" w:hAnsiTheme="minorHAnsi"/>
          <w:sz w:val="22"/>
          <w:szCs w:val="22"/>
        </w:rPr>
        <w:t>'s duties and responsibilities a</w:t>
      </w:r>
      <w:r>
        <w:rPr>
          <w:rFonts w:asciiTheme="minorHAnsi" w:hAnsiTheme="minorHAnsi"/>
          <w:sz w:val="22"/>
          <w:szCs w:val="22"/>
        </w:rPr>
        <w:t>ccurately reflect the following?</w:t>
      </w:r>
    </w:p>
    <w:p w14:paraId="7B950357" w14:textId="77777777" w:rsidR="00683460" w:rsidRPr="00667CD6" w:rsidRDefault="00683460" w:rsidP="0068377A">
      <w:pPr>
        <w:numPr>
          <w:ilvl w:val="1"/>
          <w:numId w:val="4"/>
        </w:numPr>
        <w:tabs>
          <w:tab w:val="left" w:pos="2880"/>
          <w:tab w:val="left" w:pos="4320"/>
          <w:tab w:val="left" w:pos="5760"/>
          <w:tab w:val="left" w:pos="7200"/>
        </w:tabs>
        <w:contextualSpacing/>
        <w:rPr>
          <w:rFonts w:asciiTheme="minorHAnsi" w:hAnsiTheme="minorHAnsi"/>
          <w:sz w:val="22"/>
          <w:szCs w:val="22"/>
        </w:rPr>
      </w:pPr>
      <w:r w:rsidRPr="00667CD6">
        <w:rPr>
          <w:rFonts w:asciiTheme="minorHAnsi" w:hAnsiTheme="minorHAnsi"/>
          <w:sz w:val="22"/>
          <w:szCs w:val="22"/>
        </w:rPr>
        <w:t xml:space="preserve">Serving as the local workforce recipient's liaison with the State DWD-DET EO Office and Federal Civil Rights Center (CRC). </w:t>
      </w:r>
      <w:sdt>
        <w:sdtPr>
          <w:rPr>
            <w:rFonts w:ascii="MS Gothic" w:eastAsia="MS Gothic" w:hAnsi="MS Gothic" w:cs="Arial"/>
            <w:sz w:val="22"/>
            <w:szCs w:val="22"/>
          </w:rPr>
          <w:id w:val="1373811156"/>
          <w14:checkbox>
            <w14:checked w14:val="0"/>
            <w14:checkedState w14:val="2612" w14:font="MS Gothic"/>
            <w14:uncheckedState w14:val="2610" w14:font="MS Gothic"/>
          </w14:checkbox>
        </w:sdtPr>
        <w:sdtEndPr/>
        <w:sdtContent>
          <w:r w:rsidRPr="00667CD6">
            <w:rPr>
              <w:rFonts w:ascii="MS Gothic" w:eastAsia="MS Gothic" w:hAnsi="MS Gothic" w:cs="Arial" w:hint="eastAsia"/>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722106438"/>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1EAE1BF1" w14:textId="77777777" w:rsidR="00683460" w:rsidRPr="00667CD6"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667CD6">
        <w:rPr>
          <w:rFonts w:asciiTheme="minorHAnsi" w:hAnsiTheme="minorHAnsi"/>
          <w:sz w:val="22"/>
          <w:szCs w:val="22"/>
        </w:rPr>
        <w:t>Monitoring and investigating the WDB's activities, and the activities of sub-recipients that receive WIOA Title I funds from the WDB, to ensure compliance with nondiscrimination and equal opportunity obligations.</w:t>
      </w:r>
      <w:r>
        <w:rPr>
          <w:rFonts w:asciiTheme="minorHAnsi" w:hAnsiTheme="minorHAnsi"/>
          <w:sz w:val="22"/>
          <w:szCs w:val="22"/>
        </w:rPr>
        <w:t xml:space="preserve"> </w:t>
      </w:r>
      <w:sdt>
        <w:sdtPr>
          <w:rPr>
            <w:rFonts w:ascii="Segoe UI Symbol" w:eastAsia="MS Gothic" w:hAnsi="Segoe UI Symbol" w:cs="Segoe UI Symbol"/>
            <w:sz w:val="22"/>
            <w:szCs w:val="22"/>
          </w:rPr>
          <w:id w:val="174875658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107219602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18729F6E" w14:textId="77777777" w:rsidR="00683460" w:rsidRPr="00564057" w:rsidRDefault="00683460" w:rsidP="0068377A">
      <w:pPr>
        <w:numPr>
          <w:ilvl w:val="1"/>
          <w:numId w:val="4"/>
        </w:numPr>
        <w:tabs>
          <w:tab w:val="left" w:pos="2880"/>
          <w:tab w:val="left" w:pos="4320"/>
          <w:tab w:val="left" w:pos="5760"/>
          <w:tab w:val="left" w:pos="7200"/>
        </w:tabs>
        <w:contextualSpacing/>
        <w:rPr>
          <w:rFonts w:asciiTheme="minorHAnsi" w:hAnsiTheme="minorHAnsi"/>
          <w:sz w:val="22"/>
          <w:szCs w:val="22"/>
        </w:rPr>
      </w:pPr>
      <w:r w:rsidRPr="00564057">
        <w:rPr>
          <w:rFonts w:asciiTheme="minorHAnsi" w:hAnsiTheme="minorHAnsi"/>
          <w:sz w:val="22"/>
          <w:szCs w:val="22"/>
        </w:rPr>
        <w:t>Reviewing the WDB's written policies to ensure they are nondiscriminatory.</w:t>
      </w:r>
      <w:r w:rsidRPr="00564057">
        <w:rPr>
          <w:rFonts w:asciiTheme="minorHAnsi" w:hAnsiTheme="minorHAnsi"/>
          <w:sz w:val="22"/>
          <w:szCs w:val="22"/>
        </w:rPr>
        <w:br/>
      </w:r>
      <w:sdt>
        <w:sdtPr>
          <w:rPr>
            <w:rFonts w:asciiTheme="minorHAnsi" w:hAnsiTheme="minorHAnsi" w:cs="Arial"/>
            <w:sz w:val="22"/>
            <w:szCs w:val="22"/>
          </w:rPr>
          <w:id w:val="-78427869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9165750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005AFF41" w14:textId="77777777" w:rsidR="00683460"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Developing and publishing the WDB's procedures for processing discrimination complaints and ensuring those procedures are followed.</w:t>
      </w:r>
      <w:r>
        <w:rPr>
          <w:rFonts w:asciiTheme="minorHAnsi" w:hAnsiTheme="minorHAnsi"/>
          <w:sz w:val="22"/>
          <w:szCs w:val="22"/>
        </w:rPr>
        <w:t xml:space="preserve"> </w:t>
      </w:r>
      <w:sdt>
        <w:sdtPr>
          <w:rPr>
            <w:rFonts w:asciiTheme="minorHAnsi" w:hAnsiTheme="minorHAnsi" w:cs="Arial"/>
            <w:sz w:val="22"/>
            <w:szCs w:val="22"/>
          </w:rPr>
          <w:id w:val="-190512667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645779762"/>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DFF0E3F" w14:textId="77777777" w:rsidR="00683460" w:rsidRPr="00667CD6" w:rsidRDefault="00683460" w:rsidP="0068377A">
      <w:pPr>
        <w:pStyle w:val="ListParagraph"/>
        <w:numPr>
          <w:ilvl w:val="1"/>
          <w:numId w:val="4"/>
        </w:numPr>
        <w:tabs>
          <w:tab w:val="left" w:pos="1440"/>
          <w:tab w:val="left" w:pos="2880"/>
          <w:tab w:val="left" w:pos="4320"/>
          <w:tab w:val="left" w:pos="5760"/>
          <w:tab w:val="left" w:pos="7200"/>
        </w:tabs>
        <w:rPr>
          <w:rFonts w:asciiTheme="minorHAnsi" w:hAnsiTheme="minorHAnsi"/>
          <w:sz w:val="22"/>
          <w:szCs w:val="22"/>
        </w:rPr>
      </w:pPr>
      <w:r w:rsidRPr="00667CD6">
        <w:rPr>
          <w:rFonts w:asciiTheme="minorHAnsi" w:hAnsiTheme="minorHAnsi"/>
          <w:sz w:val="22"/>
          <w:szCs w:val="22"/>
        </w:rPr>
        <w:t xml:space="preserve">Processing Complaints </w:t>
      </w:r>
      <w:r w:rsidRPr="00667CD6">
        <w:rPr>
          <w:rFonts w:asciiTheme="minorHAnsi" w:hAnsiTheme="minorHAnsi"/>
          <w:sz w:val="22"/>
          <w:szCs w:val="22"/>
        </w:rPr>
        <w:tab/>
      </w:r>
      <w:sdt>
        <w:sdtPr>
          <w:rPr>
            <w:rFonts w:ascii="Segoe UI Symbol" w:eastAsia="MS Gothic" w:hAnsi="Segoe UI Symbol" w:cs="Segoe UI Symbol"/>
            <w:sz w:val="22"/>
            <w:szCs w:val="22"/>
          </w:rPr>
          <w:id w:val="-62553531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177035376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7CD2521D" w14:textId="77777777" w:rsidR="00683460" w:rsidRPr="00667CD6"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667CD6">
        <w:rPr>
          <w:rFonts w:asciiTheme="minorHAnsi" w:hAnsiTheme="minorHAnsi"/>
          <w:sz w:val="22"/>
          <w:szCs w:val="22"/>
        </w:rPr>
        <w:t xml:space="preserve">Reporting EO matters directly to the Executive Director or appropriate official at the local WDB level. </w:t>
      </w:r>
      <w:sdt>
        <w:sdtPr>
          <w:rPr>
            <w:rFonts w:ascii="Segoe UI Symbol" w:eastAsia="MS Gothic" w:hAnsi="Segoe UI Symbol" w:cs="Segoe UI Symbol"/>
            <w:sz w:val="22"/>
            <w:szCs w:val="22"/>
          </w:rPr>
          <w:id w:val="-99640686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204987398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667CD6">
        <w:rPr>
          <w:rFonts w:asciiTheme="minorHAnsi" w:hAnsiTheme="minorHAnsi"/>
          <w:sz w:val="22"/>
          <w:szCs w:val="22"/>
        </w:rPr>
        <w:t xml:space="preserve"> </w:t>
      </w:r>
    </w:p>
    <w:p w14:paraId="2BA518D9" w14:textId="77777777" w:rsidR="00683460" w:rsidRPr="00564057"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Undergoing training to maintain competency.</w:t>
      </w:r>
      <w:r>
        <w:rPr>
          <w:rFonts w:asciiTheme="minorHAnsi" w:hAnsiTheme="minorHAnsi"/>
          <w:sz w:val="22"/>
          <w:szCs w:val="22"/>
        </w:rPr>
        <w:t xml:space="preserve"> </w:t>
      </w:r>
      <w:sdt>
        <w:sdtPr>
          <w:rPr>
            <w:rFonts w:asciiTheme="minorHAnsi" w:hAnsiTheme="minorHAnsi" w:cs="Arial"/>
            <w:sz w:val="22"/>
            <w:szCs w:val="22"/>
          </w:rPr>
          <w:id w:val="918283878"/>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06606383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77B70F7A" w14:textId="77777777" w:rsidR="00683460" w:rsidRPr="00667CD6"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667CD6">
        <w:rPr>
          <w:rFonts w:asciiTheme="minorHAnsi" w:eastAsia="Times New Roman" w:hAnsiTheme="minorHAnsi" w:cs="Arial"/>
          <w:color w:val="000000"/>
          <w:sz w:val="22"/>
          <w:szCs w:val="22"/>
        </w:rPr>
        <w:t xml:space="preserve">Providing EO training to staff and contractors. </w:t>
      </w:r>
      <w:sdt>
        <w:sdtPr>
          <w:rPr>
            <w:rFonts w:ascii="Segoe UI Symbol" w:eastAsia="MS Gothic" w:hAnsi="Segoe UI Symbol" w:cs="Segoe UI Symbol"/>
            <w:sz w:val="22"/>
            <w:szCs w:val="22"/>
          </w:rPr>
          <w:id w:val="18433421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87068736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667CD6">
        <w:rPr>
          <w:rFonts w:asciiTheme="minorHAnsi" w:hAnsiTheme="minorHAnsi"/>
          <w:sz w:val="22"/>
          <w:szCs w:val="22"/>
        </w:rPr>
        <w:t xml:space="preserve"> </w:t>
      </w:r>
    </w:p>
    <w:p w14:paraId="44D9A292" w14:textId="77777777" w:rsidR="00683460" w:rsidRPr="00564057" w:rsidRDefault="00683460" w:rsidP="0068377A">
      <w:pPr>
        <w:pStyle w:val="ListParagraph"/>
        <w:numPr>
          <w:ilvl w:val="1"/>
          <w:numId w:val="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Overseeing the development and implementation of the WDB local nondiscrimination plan.</w:t>
      </w:r>
      <w:r>
        <w:rPr>
          <w:rFonts w:asciiTheme="minorHAnsi" w:hAnsiTheme="minorHAnsi"/>
          <w:sz w:val="22"/>
          <w:szCs w:val="22"/>
        </w:rPr>
        <w:t xml:space="preserve"> </w:t>
      </w:r>
      <w:sdt>
        <w:sdtPr>
          <w:rPr>
            <w:rFonts w:asciiTheme="minorHAnsi" w:hAnsiTheme="minorHAnsi" w:cs="Arial"/>
            <w:sz w:val="22"/>
            <w:szCs w:val="22"/>
          </w:rPr>
          <w:id w:val="529925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90321914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6C3EA091" w14:textId="77777777" w:rsidR="00683460" w:rsidRPr="00667CD6" w:rsidRDefault="00683460" w:rsidP="0068377A">
      <w:pPr>
        <w:pStyle w:val="ListParagraph"/>
        <w:numPr>
          <w:ilvl w:val="1"/>
          <w:numId w:val="4"/>
        </w:numPr>
        <w:tabs>
          <w:tab w:val="left" w:pos="1440"/>
          <w:tab w:val="left" w:pos="2880"/>
          <w:tab w:val="left" w:pos="4320"/>
          <w:tab w:val="left" w:pos="5760"/>
          <w:tab w:val="left" w:pos="7200"/>
        </w:tabs>
        <w:rPr>
          <w:rFonts w:asciiTheme="minorHAnsi" w:hAnsiTheme="minorHAnsi"/>
          <w:sz w:val="22"/>
          <w:szCs w:val="22"/>
        </w:rPr>
      </w:pPr>
      <w:r w:rsidRPr="00667CD6">
        <w:rPr>
          <w:rFonts w:asciiTheme="minorHAnsi" w:eastAsia="Times New Roman" w:hAnsiTheme="minorHAnsi" w:cs="Arial"/>
          <w:color w:val="000000"/>
          <w:sz w:val="22"/>
          <w:szCs w:val="22"/>
        </w:rPr>
        <w:t xml:space="preserve">Reviewing participant reports for equity of service. </w:t>
      </w:r>
      <w:sdt>
        <w:sdtPr>
          <w:rPr>
            <w:rFonts w:ascii="Segoe UI Symbol" w:eastAsia="MS Gothic" w:hAnsi="Segoe UI Symbol" w:cs="Segoe UI Symbol"/>
            <w:sz w:val="22"/>
            <w:szCs w:val="22"/>
          </w:rPr>
          <w:id w:val="115850675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Segoe UI Symbol" w:eastAsia="MS Gothic" w:hAnsi="Segoe UI Symbol" w:cs="Segoe UI Symbol"/>
            <w:sz w:val="22"/>
            <w:szCs w:val="22"/>
          </w:rPr>
          <w:id w:val="-206617683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9A2B93C" w14:textId="77777777" w:rsidR="00683460" w:rsidRPr="00564057" w:rsidRDefault="00683460" w:rsidP="00683460">
      <w:pPr>
        <w:rPr>
          <w:rFonts w:asciiTheme="minorHAnsi" w:hAnsiTheme="minorHAnsi"/>
        </w:rPr>
      </w:pPr>
    </w:p>
    <w:p w14:paraId="32A915A1" w14:textId="77777777" w:rsidR="00683460" w:rsidRPr="000B65BB" w:rsidRDefault="00683460" w:rsidP="0068377A">
      <w:pPr>
        <w:pStyle w:val="ListParagraph"/>
        <w:numPr>
          <w:ilvl w:val="0"/>
          <w:numId w:val="5"/>
        </w:numPr>
        <w:tabs>
          <w:tab w:val="left" w:pos="1440"/>
          <w:tab w:val="left" w:pos="2880"/>
          <w:tab w:val="left" w:pos="4320"/>
          <w:tab w:val="left" w:pos="5760"/>
          <w:tab w:val="left" w:pos="7200"/>
        </w:tabs>
        <w:autoSpaceDE w:val="0"/>
        <w:autoSpaceDN w:val="0"/>
        <w:adjustRightInd w:val="0"/>
        <w:rPr>
          <w:rFonts w:asciiTheme="minorHAnsi" w:hAnsiTheme="minorHAnsi"/>
        </w:rPr>
      </w:pPr>
      <w:r w:rsidRPr="00564057">
        <w:rPr>
          <w:rFonts w:asciiTheme="minorHAnsi" w:eastAsia="Times New Roman" w:hAnsiTheme="minorHAnsi" w:cs="Arial"/>
          <w:color w:val="000000"/>
          <w:sz w:val="22"/>
          <w:szCs w:val="22"/>
        </w:rPr>
        <w:t xml:space="preserve">What training has the EO attended or been provided with </w:t>
      </w:r>
      <w:r w:rsidRPr="00564057">
        <w:rPr>
          <w:rFonts w:asciiTheme="minorHAnsi" w:eastAsia="Times New Roman" w:hAnsiTheme="minorHAnsi" w:cs="Arial"/>
          <w:i/>
          <w:color w:val="000000"/>
          <w:sz w:val="22"/>
          <w:szCs w:val="22"/>
        </w:rPr>
        <w:t xml:space="preserve">(either in person or </w:t>
      </w:r>
      <w:r>
        <w:rPr>
          <w:rFonts w:asciiTheme="minorHAnsi" w:eastAsia="Times New Roman" w:hAnsiTheme="minorHAnsi" w:cs="Arial"/>
          <w:i/>
          <w:color w:val="000000"/>
          <w:sz w:val="22"/>
          <w:szCs w:val="22"/>
        </w:rPr>
        <w:t>remotely</w:t>
      </w:r>
      <w:r w:rsidRPr="00564057">
        <w:rPr>
          <w:rFonts w:asciiTheme="minorHAnsi" w:eastAsia="Times New Roman" w:hAnsiTheme="minorHAnsi" w:cs="Arial"/>
          <w:i/>
          <w:color w:val="000000"/>
          <w:sz w:val="22"/>
          <w:szCs w:val="22"/>
        </w:rPr>
        <w:t xml:space="preserve">) </w:t>
      </w:r>
      <w:r w:rsidRPr="00564057">
        <w:rPr>
          <w:rFonts w:asciiTheme="minorHAnsi" w:eastAsia="Times New Roman" w:hAnsiTheme="minorHAnsi" w:cs="Arial"/>
          <w:color w:val="000000"/>
          <w:sz w:val="22"/>
          <w:szCs w:val="22"/>
        </w:rPr>
        <w:t>since the last EO on-site monitoring visit?</w:t>
      </w:r>
      <w:r w:rsidRPr="00C87DB3">
        <w:rPr>
          <w:rFonts w:asciiTheme="minorHAnsi" w:hAnsiTheme="minorHAnsi"/>
          <w:sz w:val="22"/>
          <w:szCs w:val="22"/>
        </w:rPr>
        <w:t xml:space="preserve"> </w:t>
      </w:r>
      <w:sdt>
        <w:sdtPr>
          <w:rPr>
            <w:rFonts w:asciiTheme="minorHAnsi" w:hAnsiTheme="minorHAnsi"/>
            <w:sz w:val="22"/>
            <w:szCs w:val="22"/>
          </w:rPr>
          <w:id w:val="1597375803"/>
          <w:placeholder>
            <w:docPart w:val="185E97A6AE5D4E1FBFD92A52CC1E1B82"/>
          </w:placeholder>
          <w:showingPlcHdr/>
          <w:text/>
        </w:sdtPr>
        <w:sdtEndPr/>
        <w:sdtContent>
          <w:r w:rsidRPr="00564057">
            <w:rPr>
              <w:rStyle w:val="PlaceholderText"/>
              <w:rFonts w:asciiTheme="minorHAnsi" w:hAnsiTheme="minorHAnsi"/>
            </w:rPr>
            <w:t>Click or tap here to enter text.</w:t>
          </w:r>
        </w:sdtContent>
      </w:sdt>
    </w:p>
    <w:p w14:paraId="1BAF8B5F" w14:textId="77777777" w:rsidR="00683460" w:rsidRDefault="00683460" w:rsidP="00683460">
      <w:pPr>
        <w:spacing w:line="276" w:lineRule="auto"/>
        <w:rPr>
          <w:rFonts w:asciiTheme="minorHAnsi" w:hAnsiTheme="minorHAnsi"/>
        </w:rPr>
      </w:pPr>
      <w:r>
        <w:rPr>
          <w:rFonts w:asciiTheme="minorHAnsi" w:hAnsiTheme="minorHAnsi"/>
        </w:rPr>
        <w:br w:type="page"/>
      </w:r>
    </w:p>
    <w:p w14:paraId="388272BC" w14:textId="77777777" w:rsidR="00683460" w:rsidRPr="00564057" w:rsidRDefault="00683460" w:rsidP="00683460">
      <w:pPr>
        <w:pStyle w:val="ListParagraph"/>
        <w:tabs>
          <w:tab w:val="left" w:pos="1440"/>
          <w:tab w:val="left" w:pos="2880"/>
          <w:tab w:val="left" w:pos="4320"/>
          <w:tab w:val="left" w:pos="5760"/>
          <w:tab w:val="left" w:pos="7200"/>
        </w:tabs>
        <w:autoSpaceDE w:val="0"/>
        <w:autoSpaceDN w:val="0"/>
        <w:adjustRightInd w:val="0"/>
        <w:rPr>
          <w:rFonts w:asciiTheme="minorHAnsi" w:hAnsiTheme="minorHAnsi"/>
        </w:rPr>
      </w:pPr>
    </w:p>
    <w:p w14:paraId="7F786B1D" w14:textId="77777777" w:rsidR="00683460" w:rsidRPr="008E3B09" w:rsidRDefault="00683460" w:rsidP="0068377A">
      <w:pPr>
        <w:pStyle w:val="ListParagraph"/>
        <w:numPr>
          <w:ilvl w:val="0"/>
          <w:numId w:val="5"/>
        </w:numPr>
        <w:tabs>
          <w:tab w:val="left" w:pos="1440"/>
          <w:tab w:val="left" w:pos="2880"/>
          <w:tab w:val="left" w:pos="4320"/>
          <w:tab w:val="left" w:pos="5760"/>
          <w:tab w:val="left" w:pos="7200"/>
        </w:tabs>
        <w:autoSpaceDE w:val="0"/>
        <w:autoSpaceDN w:val="0"/>
        <w:adjustRightInd w:val="0"/>
        <w:rPr>
          <w:rFonts w:asciiTheme="minorHAnsi" w:hAnsiTheme="minorHAnsi"/>
        </w:rPr>
      </w:pPr>
      <w:r w:rsidRPr="008E3B09">
        <w:rPr>
          <w:rFonts w:asciiTheme="minorHAnsi" w:hAnsiTheme="minorHAnsi"/>
          <w:sz w:val="22"/>
          <w:szCs w:val="22"/>
        </w:rPr>
        <w:t>Have WDB staff members been provided EO training since the last EO on-site monitoring visit?</w:t>
      </w:r>
      <w:r w:rsidRPr="008E3B09">
        <w:rPr>
          <w:rFonts w:asciiTheme="minorHAnsi" w:hAnsiTheme="minorHAnsi"/>
          <w:sz w:val="22"/>
          <w:szCs w:val="22"/>
        </w:rPr>
        <w:br/>
      </w:r>
      <w:sdt>
        <w:sdtPr>
          <w:rPr>
            <w:rFonts w:ascii="MS Gothic" w:eastAsia="MS Gothic" w:hAnsi="MS Gothic" w:cs="Arial"/>
            <w:sz w:val="22"/>
            <w:szCs w:val="22"/>
          </w:rPr>
          <w:id w:val="1304663214"/>
          <w14:checkbox>
            <w14:checked w14:val="0"/>
            <w14:checkedState w14:val="2612" w14:font="MS Gothic"/>
            <w14:uncheckedState w14:val="2610" w14:font="MS Gothic"/>
          </w14:checkbox>
        </w:sdtPr>
        <w:sdtEndPr/>
        <w:sdtContent>
          <w:r w:rsidRPr="008E3B09">
            <w:rPr>
              <w:rFonts w:ascii="MS Gothic" w:eastAsia="MS Gothic" w:hAnsi="MS Gothic" w:cs="Arial" w:hint="eastAsia"/>
              <w:sz w:val="22"/>
              <w:szCs w:val="22"/>
            </w:rPr>
            <w:t>☐</w:t>
          </w:r>
        </w:sdtContent>
      </w:sdt>
      <w:r w:rsidRPr="008E3B09">
        <w:rPr>
          <w:rFonts w:asciiTheme="minorHAnsi" w:hAnsiTheme="minorHAnsi" w:cs="Arial"/>
          <w:sz w:val="22"/>
          <w:szCs w:val="22"/>
        </w:rPr>
        <w:t xml:space="preserve"> Yes</w:t>
      </w:r>
      <w:r w:rsidRPr="008E3B09">
        <w:rPr>
          <w:rFonts w:asciiTheme="minorHAnsi" w:hAnsiTheme="minorHAnsi" w:cs="Arial"/>
          <w:sz w:val="22"/>
          <w:szCs w:val="22"/>
        </w:rPr>
        <w:tab/>
        <w:t xml:space="preserve"> </w:t>
      </w:r>
      <w:sdt>
        <w:sdtPr>
          <w:rPr>
            <w:rFonts w:ascii="Segoe UI Symbol" w:eastAsia="MS Gothic" w:hAnsi="Segoe UI Symbol" w:cs="Segoe UI Symbol"/>
            <w:sz w:val="22"/>
            <w:szCs w:val="22"/>
          </w:rPr>
          <w:id w:val="1080405997"/>
          <w14:checkbox>
            <w14:checked w14:val="0"/>
            <w14:checkedState w14:val="2612" w14:font="MS Gothic"/>
            <w14:uncheckedState w14:val="2610" w14:font="MS Gothic"/>
          </w14:checkbox>
        </w:sdtPr>
        <w:sdtEndPr/>
        <w:sdtContent>
          <w:r w:rsidRPr="008E3B09">
            <w:rPr>
              <w:rFonts w:ascii="Segoe UI Symbol" w:eastAsia="MS Gothic" w:hAnsi="Segoe UI Symbol" w:cs="Segoe UI Symbol"/>
              <w:sz w:val="22"/>
              <w:szCs w:val="22"/>
            </w:rPr>
            <w:t>☐</w:t>
          </w:r>
        </w:sdtContent>
      </w:sdt>
      <w:r w:rsidRPr="008E3B09">
        <w:rPr>
          <w:rFonts w:asciiTheme="minorHAnsi" w:hAnsiTheme="minorHAnsi" w:cs="Arial"/>
          <w:sz w:val="22"/>
          <w:szCs w:val="22"/>
        </w:rPr>
        <w:t xml:space="preserve"> No</w:t>
      </w:r>
    </w:p>
    <w:p w14:paraId="49B2290D" w14:textId="77777777" w:rsidR="00683460" w:rsidRPr="00C87DB3" w:rsidRDefault="00683460" w:rsidP="00683460">
      <w:pPr>
        <w:tabs>
          <w:tab w:val="left" w:pos="1440"/>
          <w:tab w:val="left" w:pos="2880"/>
          <w:tab w:val="left" w:pos="4320"/>
          <w:tab w:val="left" w:pos="5760"/>
          <w:tab w:val="left" w:pos="7200"/>
        </w:tabs>
        <w:autoSpaceDE w:val="0"/>
        <w:autoSpaceDN w:val="0"/>
        <w:adjustRightInd w:val="0"/>
        <w:ind w:left="360"/>
        <w:rPr>
          <w:rFonts w:asciiTheme="minorHAnsi" w:hAnsiTheme="minorHAnsi"/>
        </w:rPr>
      </w:pPr>
      <w:r w:rsidRPr="00C87DB3">
        <w:rPr>
          <w:rFonts w:asciiTheme="minorHAnsi" w:hAnsiTheme="minorHAnsi"/>
        </w:rPr>
        <w:br/>
      </w:r>
      <w:r w:rsidRPr="00C87DB3">
        <w:rPr>
          <w:rFonts w:asciiTheme="minorHAnsi" w:hAnsiTheme="minorHAnsi"/>
          <w:sz w:val="22"/>
          <w:szCs w:val="22"/>
        </w:rPr>
        <w:t xml:space="preserve">If yes, provide specific dates and locations where equal opportunity training was provided to staff. (Attach a copy of the training registration log and the training presentation or related training materials, if preferred.) </w:t>
      </w:r>
      <w:sdt>
        <w:sdtPr>
          <w:rPr>
            <w:rFonts w:asciiTheme="minorHAnsi" w:hAnsiTheme="minorHAnsi"/>
            <w:sz w:val="22"/>
            <w:szCs w:val="22"/>
          </w:rPr>
          <w:id w:val="2052655888"/>
          <w:placeholder>
            <w:docPart w:val="69C2398D6E604FFF8B60140B82ED6CAC"/>
          </w:placeholder>
          <w:showingPlcHdr/>
          <w:text/>
        </w:sdtPr>
        <w:sdtEndPr/>
        <w:sdtContent>
          <w:r w:rsidRPr="00564057">
            <w:rPr>
              <w:rStyle w:val="PlaceholderText"/>
              <w:rFonts w:asciiTheme="minorHAnsi" w:hAnsiTheme="minorHAnsi"/>
            </w:rPr>
            <w:t>Click or tap here to enter text.</w:t>
          </w:r>
        </w:sdtContent>
      </w:sdt>
      <w:r w:rsidRPr="00C87DB3">
        <w:rPr>
          <w:rFonts w:asciiTheme="minorHAnsi" w:hAnsiTheme="minorHAnsi"/>
          <w:sz w:val="22"/>
          <w:szCs w:val="22"/>
        </w:rPr>
        <w:br/>
      </w:r>
      <w:r w:rsidRPr="00C87DB3">
        <w:rPr>
          <w:rFonts w:asciiTheme="minorHAnsi" w:hAnsiTheme="minorHAnsi"/>
          <w:sz w:val="22"/>
          <w:szCs w:val="22"/>
        </w:rPr>
        <w:br/>
        <w:t>If no, when does the WDB plan to</w:t>
      </w:r>
      <w:r>
        <w:rPr>
          <w:rFonts w:asciiTheme="minorHAnsi" w:hAnsiTheme="minorHAnsi"/>
          <w:sz w:val="22"/>
          <w:szCs w:val="22"/>
        </w:rPr>
        <w:t xml:space="preserve"> provide EO training to staff? </w:t>
      </w:r>
      <w:sdt>
        <w:sdtPr>
          <w:id w:val="1440262120"/>
          <w:placeholder>
            <w:docPart w:val="431D0D1B98F545EB9A0DAEBD4B0E8A13"/>
          </w:placeholder>
          <w:showingPlcHdr/>
          <w:text/>
        </w:sdtPr>
        <w:sdtEndPr/>
        <w:sdtContent>
          <w:r w:rsidRPr="00C87DB3">
            <w:rPr>
              <w:rStyle w:val="PlaceholderText"/>
              <w:rFonts w:asciiTheme="minorHAnsi" w:hAnsiTheme="minorHAnsi"/>
            </w:rPr>
            <w:t>Click or tap here to enter text.</w:t>
          </w:r>
        </w:sdtContent>
      </w:sdt>
    </w:p>
    <w:p w14:paraId="52DDB8C1" w14:textId="77777777" w:rsidR="00683460" w:rsidRPr="000B65BB" w:rsidRDefault="00683460" w:rsidP="00683460">
      <w:pPr>
        <w:tabs>
          <w:tab w:val="left" w:pos="1440"/>
          <w:tab w:val="left" w:pos="2880"/>
          <w:tab w:val="left" w:pos="4320"/>
          <w:tab w:val="left" w:pos="5760"/>
          <w:tab w:val="left" w:pos="7200"/>
        </w:tabs>
        <w:autoSpaceDE w:val="0"/>
        <w:autoSpaceDN w:val="0"/>
        <w:adjustRightInd w:val="0"/>
        <w:rPr>
          <w:rFonts w:asciiTheme="minorHAnsi" w:hAnsiTheme="minorHAnsi"/>
          <w:sz w:val="22"/>
          <w:szCs w:val="22"/>
        </w:rPr>
      </w:pPr>
    </w:p>
    <w:p w14:paraId="1F05A692" w14:textId="77777777" w:rsidR="00683460" w:rsidRDefault="00683460" w:rsidP="0068377A">
      <w:pPr>
        <w:pStyle w:val="ListParagraph"/>
        <w:numPr>
          <w:ilvl w:val="0"/>
          <w:numId w:val="5"/>
        </w:num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 xml:space="preserve">Has the WDB EO </w:t>
      </w:r>
      <w:r>
        <w:rPr>
          <w:rFonts w:asciiTheme="minorHAnsi" w:hAnsiTheme="minorHAnsi"/>
          <w:sz w:val="22"/>
          <w:szCs w:val="22"/>
        </w:rPr>
        <w:t>Officer</w:t>
      </w:r>
      <w:r w:rsidRPr="00564057">
        <w:rPr>
          <w:rFonts w:asciiTheme="minorHAnsi" w:hAnsiTheme="minorHAnsi"/>
          <w:sz w:val="22"/>
          <w:szCs w:val="22"/>
        </w:rPr>
        <w:t xml:space="preserve"> provided training to sub-recipients?</w:t>
      </w:r>
      <w:r w:rsidRPr="00564057">
        <w:rPr>
          <w:rFonts w:asciiTheme="minorHAnsi" w:hAnsiTheme="minorHAnsi"/>
          <w:sz w:val="22"/>
          <w:szCs w:val="22"/>
        </w:rPr>
        <w:br/>
      </w:r>
      <w:sdt>
        <w:sdtPr>
          <w:rPr>
            <w:rFonts w:asciiTheme="minorHAnsi" w:hAnsiTheme="minorHAnsi" w:cs="Arial"/>
            <w:sz w:val="22"/>
            <w:szCs w:val="22"/>
          </w:rPr>
          <w:id w:val="-28273119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94249248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564057">
        <w:rPr>
          <w:rFonts w:asciiTheme="minorHAnsi" w:hAnsiTheme="minorHAnsi"/>
          <w:sz w:val="22"/>
          <w:szCs w:val="22"/>
        </w:rPr>
        <w:br/>
      </w:r>
    </w:p>
    <w:p w14:paraId="36D3FC71" w14:textId="77777777" w:rsidR="00683460" w:rsidRPr="000B65BB" w:rsidRDefault="00683460" w:rsidP="00683460">
      <w:pPr>
        <w:pStyle w:val="ListParagraph"/>
        <w:rPr>
          <w:rFonts w:asciiTheme="minorHAnsi" w:hAnsiTheme="minorHAnsi"/>
          <w:sz w:val="22"/>
          <w:szCs w:val="22"/>
        </w:rPr>
      </w:pPr>
    </w:p>
    <w:p w14:paraId="7D8846E0" w14:textId="77777777" w:rsidR="00683460" w:rsidRPr="00564057" w:rsidRDefault="00683460" w:rsidP="00683460">
      <w:pPr>
        <w:pStyle w:val="ListParagraph"/>
        <w:rPr>
          <w:rFonts w:asciiTheme="minorHAnsi" w:hAnsiTheme="minorHAnsi"/>
          <w:sz w:val="22"/>
          <w:szCs w:val="22"/>
        </w:rPr>
      </w:pPr>
      <w:r w:rsidRPr="00564057">
        <w:rPr>
          <w:rFonts w:asciiTheme="minorHAnsi" w:eastAsia="Times New Roman" w:hAnsiTheme="minorHAnsi" w:cs="Arial"/>
          <w:color w:val="000000"/>
          <w:sz w:val="22"/>
          <w:szCs w:val="22"/>
        </w:rPr>
        <w:t>If yes, provide specific dates and locations where equal opportunity training was provided to subrecipients. (A</w:t>
      </w:r>
      <w:r w:rsidRPr="00564057">
        <w:rPr>
          <w:rFonts w:asciiTheme="minorHAnsi" w:hAnsiTheme="minorHAnsi"/>
          <w:sz w:val="22"/>
          <w:szCs w:val="22"/>
        </w:rPr>
        <w:t>ttach a copy of the training registration log and the training presentation or related training materials, if preferred.)</w:t>
      </w:r>
      <w:r>
        <w:rPr>
          <w:rFonts w:asciiTheme="minorHAnsi" w:hAnsiTheme="minorHAnsi"/>
          <w:sz w:val="22"/>
          <w:szCs w:val="22"/>
        </w:rPr>
        <w:t xml:space="preserve"> </w:t>
      </w:r>
      <w:sdt>
        <w:sdtPr>
          <w:rPr>
            <w:rFonts w:asciiTheme="minorHAnsi" w:hAnsiTheme="minorHAnsi"/>
            <w:sz w:val="22"/>
            <w:szCs w:val="22"/>
          </w:rPr>
          <w:id w:val="-1033263523"/>
          <w:placeholder>
            <w:docPart w:val="FED0DCE96E7C4F1BA89C60585E212B8F"/>
          </w:placeholder>
          <w:showingPlcHdr/>
          <w:text/>
        </w:sdtPr>
        <w:sdtEndPr/>
        <w:sdtContent>
          <w:r w:rsidRPr="00564057">
            <w:rPr>
              <w:rStyle w:val="PlaceholderText"/>
              <w:rFonts w:asciiTheme="minorHAnsi" w:hAnsiTheme="minorHAnsi"/>
            </w:rPr>
            <w:t>Click or tap here to enter text.</w:t>
          </w:r>
        </w:sdtContent>
      </w:sdt>
    </w:p>
    <w:p w14:paraId="7013F8AE" w14:textId="77777777" w:rsidR="00683460" w:rsidRPr="00564057" w:rsidRDefault="00683460" w:rsidP="00683460">
      <w:pPr>
        <w:pStyle w:val="ListParagraph"/>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br/>
        <w:t xml:space="preserve">If no, how does the EO </w:t>
      </w:r>
      <w:r>
        <w:rPr>
          <w:rFonts w:asciiTheme="minorHAnsi" w:hAnsiTheme="minorHAnsi"/>
          <w:sz w:val="22"/>
          <w:szCs w:val="22"/>
        </w:rPr>
        <w:t>Officer</w:t>
      </w:r>
      <w:r w:rsidRPr="00564057">
        <w:rPr>
          <w:rFonts w:asciiTheme="minorHAnsi" w:hAnsiTheme="minorHAnsi"/>
          <w:sz w:val="22"/>
          <w:szCs w:val="22"/>
        </w:rPr>
        <w:t xml:space="preserve"> and/or the WDB ensure that sub-recipients provide EO training to their staff?</w:t>
      </w:r>
      <w:r w:rsidRPr="00C87DB3">
        <w:rPr>
          <w:rFonts w:asciiTheme="minorHAnsi" w:hAnsiTheme="minorHAnsi"/>
          <w:sz w:val="22"/>
          <w:szCs w:val="22"/>
        </w:rPr>
        <w:t xml:space="preserve"> </w:t>
      </w:r>
      <w:sdt>
        <w:sdtPr>
          <w:rPr>
            <w:rFonts w:asciiTheme="minorHAnsi" w:hAnsiTheme="minorHAnsi"/>
            <w:sz w:val="22"/>
            <w:szCs w:val="22"/>
          </w:rPr>
          <w:id w:val="-1129862818"/>
          <w:placeholder>
            <w:docPart w:val="B395C5D5E01B42A6A7AD8EE448809973"/>
          </w:placeholder>
          <w:showingPlcHdr/>
          <w:text/>
        </w:sdtPr>
        <w:sdtEndPr/>
        <w:sdtContent>
          <w:r w:rsidRPr="00564057">
            <w:rPr>
              <w:rStyle w:val="PlaceholderText"/>
              <w:rFonts w:asciiTheme="minorHAnsi" w:hAnsiTheme="minorHAnsi"/>
            </w:rPr>
            <w:t>Click or tap here to enter text.</w:t>
          </w:r>
        </w:sdtContent>
      </w:sdt>
    </w:p>
    <w:p w14:paraId="49382E69" w14:textId="77777777" w:rsidR="00683460" w:rsidRPr="00564057" w:rsidRDefault="00683460" w:rsidP="00683460">
      <w:pPr>
        <w:pStyle w:val="ListParagraph"/>
        <w:rPr>
          <w:rFonts w:asciiTheme="minorHAnsi" w:hAnsiTheme="minorHAnsi"/>
          <w:sz w:val="22"/>
          <w:szCs w:val="22"/>
        </w:rPr>
      </w:pPr>
    </w:p>
    <w:p w14:paraId="0B594E16" w14:textId="77777777" w:rsidR="00683460" w:rsidRDefault="00683460" w:rsidP="00683460">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7C155098" w14:textId="77777777" w:rsidR="00683460" w:rsidRDefault="00683460" w:rsidP="00683460">
      <w:pPr>
        <w:pStyle w:val="Heading3"/>
      </w:pPr>
      <w:r w:rsidRPr="00564057">
        <w:lastRenderedPageBreak/>
        <w:t>Element 2: Notice and Communication:</w:t>
      </w:r>
    </w:p>
    <w:p w14:paraId="58C1D6AC" w14:textId="77777777" w:rsidR="00683460" w:rsidRPr="00AE4951" w:rsidRDefault="00683460" w:rsidP="00683460"/>
    <w:p w14:paraId="1F555D47" w14:textId="77777777" w:rsidR="00683460" w:rsidRPr="00564057" w:rsidRDefault="00683460" w:rsidP="0068377A">
      <w:pPr>
        <w:numPr>
          <w:ilvl w:val="0"/>
          <w:numId w:val="7"/>
        </w:numPr>
        <w:tabs>
          <w:tab w:val="left" w:pos="720"/>
          <w:tab w:val="left" w:pos="1530"/>
          <w:tab w:val="left" w:pos="2520"/>
          <w:tab w:val="left" w:pos="3510"/>
        </w:tabs>
        <w:contextualSpacing/>
        <w:rPr>
          <w:rFonts w:asciiTheme="minorHAnsi" w:hAnsiTheme="minorHAnsi"/>
          <w:sz w:val="22"/>
          <w:szCs w:val="22"/>
        </w:rPr>
      </w:pPr>
      <w:r w:rsidRPr="00564057">
        <w:rPr>
          <w:rFonts w:asciiTheme="minorHAnsi" w:hAnsiTheme="minorHAnsi"/>
          <w:sz w:val="22"/>
          <w:szCs w:val="22"/>
        </w:rPr>
        <w:t>Are the following posters prominently display</w:t>
      </w:r>
      <w:r>
        <w:rPr>
          <w:rFonts w:asciiTheme="minorHAnsi" w:hAnsiTheme="minorHAnsi"/>
          <w:sz w:val="22"/>
          <w:szCs w:val="22"/>
        </w:rPr>
        <w:t>ed</w:t>
      </w:r>
      <w:r w:rsidRPr="00564057">
        <w:rPr>
          <w:rFonts w:asciiTheme="minorHAnsi" w:hAnsiTheme="minorHAnsi"/>
          <w:sz w:val="22"/>
          <w:szCs w:val="22"/>
        </w:rPr>
        <w:t xml:space="preserve"> in all Job Centers and Board Offices in all required languages?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5074"/>
        <w:gridCol w:w="3282"/>
      </w:tblGrid>
      <w:tr w:rsidR="00683460" w:rsidRPr="00564057" w14:paraId="6D0DEE71" w14:textId="77777777" w:rsidTr="00683460">
        <w:tc>
          <w:tcPr>
            <w:tcW w:w="648" w:type="dxa"/>
          </w:tcPr>
          <w:p w14:paraId="28E829A3"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6D921892"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 xml:space="preserve">WDB Equal Opportunity, Affirmative Action and Service Delivery </w:t>
            </w:r>
            <w:r w:rsidRPr="00633B25">
              <w:rPr>
                <w:rFonts w:asciiTheme="minorHAnsi" w:eastAsia="Times New Roman" w:hAnsiTheme="minorHAnsi" w:cs="Arial"/>
                <w:color w:val="000000"/>
                <w:sz w:val="22"/>
                <w:szCs w:val="22"/>
              </w:rPr>
              <w:t xml:space="preserve">Statement </w:t>
            </w:r>
            <w:r>
              <w:rPr>
                <w:rFonts w:asciiTheme="minorHAnsi" w:eastAsia="Times New Roman" w:hAnsiTheme="minorHAnsi" w:cs="Arial"/>
                <w:color w:val="000000"/>
                <w:sz w:val="22"/>
                <w:szCs w:val="22"/>
              </w:rPr>
              <w:t xml:space="preserve">(See </w:t>
            </w:r>
            <w:r w:rsidRPr="00633B25">
              <w:rPr>
                <w:rFonts w:asciiTheme="minorHAnsi" w:eastAsia="Times New Roman" w:hAnsiTheme="minorHAnsi" w:cs="Arial"/>
                <w:color w:val="000000"/>
                <w:sz w:val="22"/>
                <w:szCs w:val="22"/>
              </w:rPr>
              <w:t>Attachment A</w:t>
            </w:r>
            <w:r>
              <w:rPr>
                <w:rFonts w:asciiTheme="minorHAnsi" w:eastAsia="Times New Roman" w:hAnsiTheme="minorHAnsi" w:cs="Arial"/>
                <w:color w:val="000000"/>
                <w:sz w:val="22"/>
                <w:szCs w:val="22"/>
              </w:rPr>
              <w:t>)</w:t>
            </w:r>
          </w:p>
        </w:tc>
        <w:tc>
          <w:tcPr>
            <w:tcW w:w="3330" w:type="dxa"/>
            <w:vAlign w:val="center"/>
          </w:tcPr>
          <w:p w14:paraId="18C58863" w14:textId="77777777" w:rsidR="00683460" w:rsidRPr="00564057" w:rsidRDefault="00B13645" w:rsidP="00683460">
            <w:pPr>
              <w:tabs>
                <w:tab w:val="left" w:pos="720"/>
                <w:tab w:val="left" w:pos="1530"/>
                <w:tab w:val="left" w:pos="2520"/>
                <w:tab w:val="left" w:pos="3510"/>
              </w:tabs>
              <w:contextualSpacing/>
              <w:jc w:val="center"/>
              <w:rPr>
                <w:rFonts w:asciiTheme="minorHAnsi" w:eastAsia="Times New Roman" w:hAnsiTheme="minorHAnsi" w:cs="Arial"/>
                <w:color w:val="000000"/>
                <w:sz w:val="22"/>
                <w:szCs w:val="22"/>
              </w:rPr>
            </w:pPr>
            <w:sdt>
              <w:sdtPr>
                <w:rPr>
                  <w:rFonts w:asciiTheme="minorHAnsi" w:hAnsiTheme="minorHAnsi" w:cs="Arial"/>
                  <w:sz w:val="22"/>
                  <w:szCs w:val="22"/>
                </w:rPr>
                <w:id w:val="1802495359"/>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597085444"/>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16E60FFA" w14:textId="77777777" w:rsidTr="00683460">
        <w:tc>
          <w:tcPr>
            <w:tcW w:w="648" w:type="dxa"/>
          </w:tcPr>
          <w:p w14:paraId="4A8152E5"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5E56001E"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Limited English Proficiency Policy</w:t>
            </w:r>
            <w:r>
              <w:rPr>
                <w:rFonts w:asciiTheme="minorHAnsi" w:eastAsia="Times New Roman" w:hAnsiTheme="minorHAnsi" w:cs="Arial"/>
                <w:color w:val="000000"/>
                <w:sz w:val="22"/>
                <w:szCs w:val="22"/>
              </w:rPr>
              <w:t xml:space="preserve"> (See</w:t>
            </w:r>
            <w:r w:rsidRPr="00564057">
              <w:rPr>
                <w:rFonts w:asciiTheme="minorHAnsi" w:eastAsia="Times New Roman" w:hAnsiTheme="minorHAnsi" w:cs="Arial"/>
                <w:color w:val="000000"/>
                <w:sz w:val="22"/>
                <w:szCs w:val="22"/>
              </w:rPr>
              <w:t xml:space="preserve"> Attachment B</w:t>
            </w:r>
            <w:r>
              <w:rPr>
                <w:rFonts w:asciiTheme="minorHAnsi" w:eastAsia="Times New Roman" w:hAnsiTheme="minorHAnsi" w:cs="Arial"/>
                <w:color w:val="000000"/>
                <w:sz w:val="22"/>
                <w:szCs w:val="22"/>
              </w:rPr>
              <w:t>)</w:t>
            </w:r>
          </w:p>
        </w:tc>
        <w:tc>
          <w:tcPr>
            <w:tcW w:w="3330" w:type="dxa"/>
            <w:vAlign w:val="center"/>
          </w:tcPr>
          <w:p w14:paraId="244F7271"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21453399"/>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7877784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0E758D0A" w14:textId="77777777" w:rsidTr="00683460">
        <w:tc>
          <w:tcPr>
            <w:tcW w:w="648" w:type="dxa"/>
          </w:tcPr>
          <w:p w14:paraId="12FFA2C5"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741414D6"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Local One-Stop Center Complaint and Grievance Procedures</w:t>
            </w:r>
          </w:p>
        </w:tc>
        <w:tc>
          <w:tcPr>
            <w:tcW w:w="3330" w:type="dxa"/>
            <w:vAlign w:val="center"/>
          </w:tcPr>
          <w:p w14:paraId="41705B90" w14:textId="77777777" w:rsidR="00683460" w:rsidRPr="00564057" w:rsidRDefault="00B13645" w:rsidP="00683460">
            <w:pPr>
              <w:tabs>
                <w:tab w:val="left" w:pos="720"/>
                <w:tab w:val="left" w:pos="1530"/>
                <w:tab w:val="left" w:pos="2520"/>
                <w:tab w:val="left" w:pos="3510"/>
              </w:tabs>
              <w:contextualSpacing/>
              <w:jc w:val="center"/>
              <w:rPr>
                <w:rFonts w:asciiTheme="minorHAnsi" w:eastAsia="Times New Roman" w:hAnsiTheme="minorHAnsi" w:cs="Arial"/>
                <w:color w:val="000000"/>
                <w:sz w:val="22"/>
                <w:szCs w:val="22"/>
              </w:rPr>
            </w:pPr>
            <w:sdt>
              <w:sdtPr>
                <w:rPr>
                  <w:rFonts w:asciiTheme="minorHAnsi" w:hAnsiTheme="minorHAnsi" w:cs="Arial"/>
                  <w:sz w:val="22"/>
                  <w:szCs w:val="22"/>
                </w:rPr>
                <w:id w:val="-160203064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717322280"/>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112C86C5" w14:textId="77777777" w:rsidTr="00683460">
        <w:tc>
          <w:tcPr>
            <w:tcW w:w="648" w:type="dxa"/>
          </w:tcPr>
          <w:p w14:paraId="4EB0776C"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62E24C50"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You Have the Right to an Interpreter Poster DETS-P-17448 (N.01/2014)</w:t>
            </w:r>
          </w:p>
        </w:tc>
        <w:tc>
          <w:tcPr>
            <w:tcW w:w="3330" w:type="dxa"/>
            <w:vAlign w:val="center"/>
          </w:tcPr>
          <w:p w14:paraId="1E96905A"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83347977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56340223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10078EF7" w14:textId="77777777" w:rsidTr="00683460">
        <w:tc>
          <w:tcPr>
            <w:tcW w:w="648" w:type="dxa"/>
          </w:tcPr>
          <w:p w14:paraId="743ADE46"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116E11CD"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"I Speak" Card</w:t>
            </w:r>
          </w:p>
        </w:tc>
        <w:tc>
          <w:tcPr>
            <w:tcW w:w="3330" w:type="dxa"/>
            <w:vAlign w:val="center"/>
          </w:tcPr>
          <w:p w14:paraId="46ADAE61"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50663470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907444184"/>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52CDC149" w14:textId="77777777" w:rsidTr="00683460">
        <w:tc>
          <w:tcPr>
            <w:tcW w:w="648" w:type="dxa"/>
          </w:tcPr>
          <w:p w14:paraId="0D045766"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7A99AA56"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Job Center Complaint Coordinator System Poster DETW-11481-P (R. 08/2018)</w:t>
            </w:r>
          </w:p>
        </w:tc>
        <w:tc>
          <w:tcPr>
            <w:tcW w:w="3330" w:type="dxa"/>
            <w:vAlign w:val="center"/>
          </w:tcPr>
          <w:p w14:paraId="74288D9D" w14:textId="77777777" w:rsidR="00683460" w:rsidRPr="00564057" w:rsidRDefault="00B13645" w:rsidP="00683460">
            <w:pPr>
              <w:tabs>
                <w:tab w:val="left" w:pos="720"/>
                <w:tab w:val="left" w:pos="1530"/>
                <w:tab w:val="left" w:pos="2520"/>
                <w:tab w:val="left" w:pos="3510"/>
              </w:tabs>
              <w:contextualSpacing/>
              <w:jc w:val="center"/>
              <w:rPr>
                <w:rFonts w:asciiTheme="minorHAnsi" w:eastAsia="Times New Roman" w:hAnsiTheme="minorHAnsi" w:cs="Arial"/>
                <w:color w:val="000000"/>
                <w:sz w:val="22"/>
                <w:szCs w:val="22"/>
              </w:rPr>
            </w:pPr>
            <w:sdt>
              <w:sdtPr>
                <w:rPr>
                  <w:rFonts w:asciiTheme="minorHAnsi" w:hAnsiTheme="minorHAnsi" w:cs="Arial"/>
                  <w:sz w:val="22"/>
                  <w:szCs w:val="22"/>
                </w:rPr>
                <w:id w:val="-425576030"/>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05381022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40DEE2DE" w14:textId="77777777" w:rsidTr="00683460">
        <w:tc>
          <w:tcPr>
            <w:tcW w:w="648" w:type="dxa"/>
          </w:tcPr>
          <w:p w14:paraId="3A7CF419" w14:textId="77777777" w:rsidR="00683460" w:rsidRPr="00564057" w:rsidRDefault="00683460" w:rsidP="0068377A">
            <w:pPr>
              <w:pStyle w:val="ListParagraph"/>
              <w:numPr>
                <w:ilvl w:val="0"/>
                <w:numId w:val="8"/>
              </w:numPr>
              <w:tabs>
                <w:tab w:val="left" w:pos="720"/>
                <w:tab w:val="left" w:pos="1530"/>
                <w:tab w:val="left" w:pos="2520"/>
                <w:tab w:val="left" w:pos="3510"/>
              </w:tabs>
              <w:jc w:val="right"/>
              <w:rPr>
                <w:rFonts w:asciiTheme="minorHAnsi" w:hAnsiTheme="minorHAnsi"/>
                <w:sz w:val="22"/>
                <w:szCs w:val="22"/>
              </w:rPr>
            </w:pPr>
          </w:p>
        </w:tc>
        <w:tc>
          <w:tcPr>
            <w:tcW w:w="5130" w:type="dxa"/>
          </w:tcPr>
          <w:p w14:paraId="66AD301B"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Equal Opportunity is the Law (DWD-DET-12400-P (R. 12/2018)</w:t>
            </w:r>
          </w:p>
        </w:tc>
        <w:tc>
          <w:tcPr>
            <w:tcW w:w="3330" w:type="dxa"/>
            <w:vAlign w:val="center"/>
          </w:tcPr>
          <w:p w14:paraId="1D1B7186"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573774968"/>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43267875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5A7D5EC9" w14:textId="77777777" w:rsidTr="00683460">
        <w:tc>
          <w:tcPr>
            <w:tcW w:w="648" w:type="dxa"/>
          </w:tcPr>
          <w:p w14:paraId="41B23989" w14:textId="77777777" w:rsidR="00683460" w:rsidRPr="00564057" w:rsidRDefault="00683460" w:rsidP="00683460">
            <w:pPr>
              <w:tabs>
                <w:tab w:val="left" w:pos="720"/>
                <w:tab w:val="left" w:pos="1530"/>
                <w:tab w:val="left" w:pos="2520"/>
                <w:tab w:val="left" w:pos="3510"/>
              </w:tabs>
              <w:jc w:val="right"/>
              <w:rPr>
                <w:rFonts w:asciiTheme="minorHAnsi" w:hAnsiTheme="minorHAnsi"/>
                <w:sz w:val="22"/>
                <w:szCs w:val="22"/>
              </w:rPr>
            </w:pPr>
          </w:p>
        </w:tc>
        <w:tc>
          <w:tcPr>
            <w:tcW w:w="5130" w:type="dxa"/>
          </w:tcPr>
          <w:p w14:paraId="6D562345" w14:textId="77777777" w:rsidR="00683460" w:rsidRDefault="00683460" w:rsidP="0068377A">
            <w:pPr>
              <w:pStyle w:val="ListParagraph"/>
              <w:numPr>
                <w:ilvl w:val="0"/>
                <w:numId w:val="9"/>
              </w:numPr>
              <w:tabs>
                <w:tab w:val="left" w:pos="720"/>
                <w:tab w:val="left" w:pos="1530"/>
                <w:tab w:val="left" w:pos="2520"/>
                <w:tab w:val="left" w:pos="3510"/>
              </w:tabs>
              <w:rPr>
                <w:rFonts w:asciiTheme="minorHAnsi" w:hAnsiTheme="minorHAnsi"/>
                <w:sz w:val="22"/>
                <w:szCs w:val="22"/>
              </w:rPr>
            </w:pPr>
            <w:bookmarkStart w:id="33" w:name="_Hlk513561215"/>
            <w:r w:rsidRPr="00564057">
              <w:rPr>
                <w:rFonts w:asciiTheme="minorHAnsi" w:hAnsiTheme="minorHAnsi"/>
                <w:sz w:val="22"/>
                <w:szCs w:val="22"/>
              </w:rPr>
              <w:t>Including in the Employee Break Room</w:t>
            </w:r>
          </w:p>
          <w:p w14:paraId="1C93FA7D" w14:textId="77777777" w:rsidR="00683460" w:rsidRPr="00564057" w:rsidRDefault="00683460" w:rsidP="00683460">
            <w:pPr>
              <w:pStyle w:val="ListParagraph"/>
              <w:tabs>
                <w:tab w:val="left" w:pos="720"/>
                <w:tab w:val="left" w:pos="1530"/>
                <w:tab w:val="left" w:pos="2520"/>
                <w:tab w:val="left" w:pos="3510"/>
              </w:tabs>
              <w:rPr>
                <w:rFonts w:asciiTheme="minorHAnsi" w:hAnsiTheme="minorHAnsi"/>
                <w:sz w:val="22"/>
                <w:szCs w:val="22"/>
              </w:rPr>
            </w:pPr>
            <w:r>
              <w:rPr>
                <w:rFonts w:asciiTheme="minorHAnsi" w:hAnsiTheme="minorHAnsi"/>
                <w:sz w:val="22"/>
                <w:szCs w:val="22"/>
              </w:rPr>
              <w:t>(English only)</w:t>
            </w:r>
            <w:r w:rsidRPr="00564057">
              <w:rPr>
                <w:rFonts w:asciiTheme="minorHAnsi" w:hAnsiTheme="minorHAnsi"/>
                <w:sz w:val="22"/>
                <w:szCs w:val="22"/>
              </w:rPr>
              <w:tab/>
            </w:r>
            <w:bookmarkEnd w:id="33"/>
          </w:p>
        </w:tc>
        <w:tc>
          <w:tcPr>
            <w:tcW w:w="3330" w:type="dxa"/>
            <w:vAlign w:val="center"/>
          </w:tcPr>
          <w:p w14:paraId="73FD60F4"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825031029"/>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43639791"/>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r w:rsidR="00683460" w:rsidRPr="00564057">
              <w:rPr>
                <w:rFonts w:asciiTheme="minorHAnsi" w:hAnsiTheme="minorHAnsi"/>
                <w:sz w:val="22"/>
                <w:szCs w:val="22"/>
              </w:rPr>
              <w:t xml:space="preserve"> </w:t>
            </w:r>
          </w:p>
        </w:tc>
      </w:tr>
      <w:tr w:rsidR="00683460" w:rsidRPr="00564057" w14:paraId="09523786" w14:textId="77777777" w:rsidTr="00683460">
        <w:tc>
          <w:tcPr>
            <w:tcW w:w="648" w:type="dxa"/>
          </w:tcPr>
          <w:p w14:paraId="16AA1F76" w14:textId="77777777" w:rsidR="00683460" w:rsidRPr="00564057" w:rsidRDefault="00683460" w:rsidP="00683460">
            <w:pPr>
              <w:tabs>
                <w:tab w:val="left" w:pos="720"/>
                <w:tab w:val="left" w:pos="1530"/>
                <w:tab w:val="left" w:pos="2520"/>
                <w:tab w:val="left" w:pos="3510"/>
              </w:tabs>
              <w:jc w:val="right"/>
              <w:rPr>
                <w:rFonts w:asciiTheme="minorHAnsi" w:hAnsiTheme="minorHAnsi"/>
                <w:sz w:val="22"/>
                <w:szCs w:val="22"/>
              </w:rPr>
            </w:pPr>
            <w:r>
              <w:rPr>
                <w:rFonts w:asciiTheme="minorHAnsi" w:hAnsiTheme="minorHAnsi"/>
                <w:sz w:val="22"/>
                <w:szCs w:val="22"/>
              </w:rPr>
              <w:t>h.</w:t>
            </w:r>
          </w:p>
        </w:tc>
        <w:tc>
          <w:tcPr>
            <w:tcW w:w="5130" w:type="dxa"/>
          </w:tcPr>
          <w:p w14:paraId="1785AE90"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 xml:space="preserve">Local WIOA Participant Rights and Responsibilities </w:t>
            </w:r>
          </w:p>
        </w:tc>
        <w:tc>
          <w:tcPr>
            <w:tcW w:w="3330" w:type="dxa"/>
            <w:vAlign w:val="center"/>
          </w:tcPr>
          <w:p w14:paraId="7E8682BB"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384627279"/>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967086631"/>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r w:rsidR="00683460" w:rsidRPr="00564057">
              <w:rPr>
                <w:rFonts w:asciiTheme="minorHAnsi" w:hAnsiTheme="minorHAnsi"/>
                <w:sz w:val="22"/>
                <w:szCs w:val="22"/>
              </w:rPr>
              <w:t xml:space="preserve"> </w:t>
            </w:r>
          </w:p>
        </w:tc>
      </w:tr>
      <w:tr w:rsidR="00683460" w:rsidRPr="00564057" w14:paraId="37E800D7" w14:textId="77777777" w:rsidTr="00683460">
        <w:tc>
          <w:tcPr>
            <w:tcW w:w="648" w:type="dxa"/>
          </w:tcPr>
          <w:p w14:paraId="3228BF43" w14:textId="77777777" w:rsidR="00683460" w:rsidRPr="00564057" w:rsidRDefault="00683460" w:rsidP="00683460">
            <w:pPr>
              <w:tabs>
                <w:tab w:val="left" w:pos="720"/>
                <w:tab w:val="left" w:pos="1530"/>
                <w:tab w:val="left" w:pos="2520"/>
                <w:tab w:val="left" w:pos="3510"/>
              </w:tabs>
              <w:jc w:val="right"/>
              <w:rPr>
                <w:rFonts w:asciiTheme="minorHAnsi" w:hAnsiTheme="minorHAnsi"/>
                <w:sz w:val="22"/>
                <w:szCs w:val="22"/>
              </w:rPr>
            </w:pPr>
            <w:r>
              <w:rPr>
                <w:rFonts w:asciiTheme="minorHAnsi" w:hAnsiTheme="minorHAnsi"/>
                <w:sz w:val="22"/>
                <w:szCs w:val="22"/>
              </w:rPr>
              <w:t>i.</w:t>
            </w:r>
          </w:p>
        </w:tc>
        <w:tc>
          <w:tcPr>
            <w:tcW w:w="5130" w:type="dxa"/>
          </w:tcPr>
          <w:p w14:paraId="603E2DED"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Local WDB Limited English Policy in English and other langu</w:t>
            </w:r>
            <w:r>
              <w:rPr>
                <w:rFonts w:asciiTheme="minorHAnsi" w:hAnsiTheme="minorHAnsi"/>
                <w:sz w:val="22"/>
                <w:szCs w:val="22"/>
              </w:rPr>
              <w:t>a</w:t>
            </w:r>
            <w:r w:rsidRPr="00564057">
              <w:rPr>
                <w:rFonts w:asciiTheme="minorHAnsi" w:hAnsiTheme="minorHAnsi"/>
                <w:sz w:val="22"/>
                <w:szCs w:val="22"/>
              </w:rPr>
              <w:t>ges</w:t>
            </w:r>
            <w:r>
              <w:rPr>
                <w:rFonts w:asciiTheme="minorHAnsi" w:hAnsiTheme="minorHAnsi"/>
                <w:sz w:val="22"/>
                <w:szCs w:val="22"/>
              </w:rPr>
              <w:t>.</w:t>
            </w:r>
          </w:p>
        </w:tc>
        <w:tc>
          <w:tcPr>
            <w:tcW w:w="3330" w:type="dxa"/>
            <w:vAlign w:val="center"/>
          </w:tcPr>
          <w:p w14:paraId="4C74CCF7" w14:textId="77777777" w:rsidR="00683460" w:rsidRPr="00564057" w:rsidRDefault="00B13645" w:rsidP="00683460">
            <w:pPr>
              <w:tabs>
                <w:tab w:val="left" w:pos="720"/>
                <w:tab w:val="left" w:pos="1530"/>
                <w:tab w:val="left" w:pos="2520"/>
                <w:tab w:val="left" w:pos="3510"/>
              </w:tabs>
              <w:jc w:val="center"/>
              <w:rPr>
                <w:rFonts w:asciiTheme="minorHAnsi" w:hAnsiTheme="minorHAnsi"/>
                <w:sz w:val="22"/>
                <w:szCs w:val="22"/>
              </w:rPr>
            </w:pPr>
            <w:sdt>
              <w:sdtPr>
                <w:rPr>
                  <w:rFonts w:asciiTheme="minorHAnsi" w:hAnsiTheme="minorHAnsi" w:cs="Arial"/>
                  <w:sz w:val="22"/>
                  <w:szCs w:val="22"/>
                </w:rPr>
                <w:id w:val="-1155904707"/>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24464364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bl>
    <w:p w14:paraId="5A74FB2A" w14:textId="77777777" w:rsidR="00683460" w:rsidRPr="00564057" w:rsidRDefault="00683460" w:rsidP="00683460">
      <w:pPr>
        <w:tabs>
          <w:tab w:val="left" w:pos="720"/>
          <w:tab w:val="left" w:pos="1530"/>
          <w:tab w:val="left" w:pos="2520"/>
          <w:tab w:val="left" w:pos="3510"/>
        </w:tabs>
        <w:contextualSpacing/>
        <w:rPr>
          <w:rFonts w:asciiTheme="minorHAnsi" w:hAnsiTheme="minorHAnsi"/>
          <w:sz w:val="22"/>
          <w:szCs w:val="22"/>
        </w:rPr>
      </w:pPr>
    </w:p>
    <w:p w14:paraId="54D469E6" w14:textId="77777777" w:rsidR="00683460" w:rsidRPr="00564057" w:rsidRDefault="00683460" w:rsidP="0068377A">
      <w:pPr>
        <w:numPr>
          <w:ilvl w:val="0"/>
          <w:numId w:val="7"/>
        </w:numPr>
        <w:tabs>
          <w:tab w:val="left" w:pos="720"/>
          <w:tab w:val="left" w:pos="1530"/>
          <w:tab w:val="left" w:pos="2520"/>
          <w:tab w:val="left" w:pos="3510"/>
        </w:tabs>
        <w:contextualSpacing/>
        <w:rPr>
          <w:rFonts w:asciiTheme="minorHAnsi" w:hAnsiTheme="minorHAnsi"/>
          <w:b/>
          <w:sz w:val="22"/>
          <w:szCs w:val="22"/>
          <w:u w:val="single"/>
        </w:rPr>
      </w:pPr>
      <w:r w:rsidRPr="00564057">
        <w:rPr>
          <w:rFonts w:asciiTheme="minorHAnsi" w:eastAsia="Times New Roman" w:hAnsiTheme="minorHAnsi" w:cs="Arial"/>
          <w:bCs/>
          <w:color w:val="000000"/>
          <w:sz w:val="22"/>
          <w:szCs w:val="22"/>
        </w:rPr>
        <w:t xml:space="preserve">Notice of Equal Opportunity and Nondiscrimination: </w:t>
      </w:r>
      <w:r w:rsidRPr="00564057">
        <w:rPr>
          <w:rFonts w:asciiTheme="minorHAnsi" w:eastAsia="Times New Roman" w:hAnsiTheme="minorHAnsi" w:cs="Arial"/>
          <w:bCs/>
          <w:i/>
          <w:color w:val="000000"/>
          <w:sz w:val="22"/>
          <w:szCs w:val="22"/>
        </w:rPr>
        <w:t>(Please provide copies of applicable documents)</w:t>
      </w:r>
    </w:p>
    <w:p w14:paraId="73EF8F1E" w14:textId="77777777" w:rsidR="00683460" w:rsidRPr="00564057" w:rsidRDefault="00683460" w:rsidP="0068377A">
      <w:pPr>
        <w:numPr>
          <w:ilvl w:val="0"/>
          <w:numId w:val="10"/>
        </w:numPr>
        <w:tabs>
          <w:tab w:val="left" w:pos="720"/>
          <w:tab w:val="left" w:pos="1530"/>
          <w:tab w:val="left" w:pos="2520"/>
          <w:tab w:val="left" w:pos="3510"/>
        </w:tabs>
        <w:contextualSpacing/>
        <w:rPr>
          <w:rFonts w:asciiTheme="minorHAnsi" w:eastAsia="Times New Roman" w:hAnsiTheme="minorHAnsi" w:cs="Arial"/>
          <w:bCs/>
          <w:color w:val="000000"/>
          <w:sz w:val="22"/>
          <w:szCs w:val="22"/>
        </w:rPr>
      </w:pPr>
      <w:r w:rsidRPr="00564057">
        <w:rPr>
          <w:rFonts w:asciiTheme="minorHAnsi" w:eastAsia="Times New Roman" w:hAnsiTheme="minorHAnsi" w:cs="Arial"/>
          <w:bCs/>
          <w:color w:val="000000"/>
          <w:sz w:val="22"/>
          <w:szCs w:val="22"/>
        </w:rPr>
        <w:t>How are participants notified?</w:t>
      </w:r>
      <w:r w:rsidRPr="000B7BBE">
        <w:rPr>
          <w:rFonts w:asciiTheme="minorHAnsi" w:hAnsiTheme="minorHAnsi"/>
          <w:sz w:val="22"/>
          <w:szCs w:val="22"/>
        </w:rPr>
        <w:t xml:space="preserve"> </w:t>
      </w:r>
      <w:sdt>
        <w:sdtPr>
          <w:rPr>
            <w:rFonts w:asciiTheme="minorHAnsi" w:hAnsiTheme="minorHAnsi"/>
            <w:sz w:val="22"/>
            <w:szCs w:val="22"/>
          </w:rPr>
          <w:id w:val="-986472587"/>
          <w:placeholder>
            <w:docPart w:val="BF4660A86BB141C59D26BEF2CA9474E8"/>
          </w:placeholder>
          <w:showingPlcHdr/>
          <w:text/>
        </w:sdtPr>
        <w:sdtEndPr/>
        <w:sdtContent>
          <w:r w:rsidRPr="00564057">
            <w:rPr>
              <w:rStyle w:val="PlaceholderText"/>
              <w:rFonts w:asciiTheme="minorHAnsi" w:hAnsiTheme="minorHAnsi"/>
            </w:rPr>
            <w:t>Click or tap here to enter text.</w:t>
          </w:r>
        </w:sdtContent>
      </w:sdt>
    </w:p>
    <w:p w14:paraId="485267AF" w14:textId="77777777" w:rsidR="00683460" w:rsidRPr="00564057" w:rsidRDefault="00683460" w:rsidP="00683460">
      <w:pPr>
        <w:tabs>
          <w:tab w:val="left" w:pos="720"/>
          <w:tab w:val="left" w:pos="1530"/>
          <w:tab w:val="left" w:pos="2520"/>
          <w:tab w:val="left" w:pos="3510"/>
        </w:tabs>
        <w:ind w:left="1890"/>
        <w:contextualSpacing/>
        <w:rPr>
          <w:rFonts w:asciiTheme="minorHAnsi" w:eastAsia="Times New Roman" w:hAnsiTheme="minorHAnsi" w:cs="Arial"/>
          <w:bCs/>
          <w:color w:val="000000"/>
          <w:sz w:val="22"/>
          <w:szCs w:val="22"/>
        </w:rPr>
      </w:pPr>
    </w:p>
    <w:p w14:paraId="1C609319" w14:textId="77777777" w:rsidR="00683460" w:rsidRPr="00564057" w:rsidRDefault="00683460" w:rsidP="0068377A">
      <w:pPr>
        <w:numPr>
          <w:ilvl w:val="0"/>
          <w:numId w:val="10"/>
        </w:numPr>
        <w:tabs>
          <w:tab w:val="left" w:pos="720"/>
          <w:tab w:val="left" w:pos="1530"/>
          <w:tab w:val="left" w:pos="2520"/>
          <w:tab w:val="left" w:pos="3510"/>
        </w:tabs>
        <w:contextualSpacing/>
        <w:rPr>
          <w:rFonts w:asciiTheme="minorHAnsi" w:eastAsia="Times New Roman" w:hAnsiTheme="minorHAnsi" w:cs="Arial"/>
          <w:bCs/>
          <w:color w:val="000000"/>
          <w:sz w:val="22"/>
          <w:szCs w:val="22"/>
        </w:rPr>
      </w:pPr>
      <w:r w:rsidRPr="00564057">
        <w:rPr>
          <w:rFonts w:asciiTheme="minorHAnsi" w:eastAsia="Times New Roman" w:hAnsiTheme="minorHAnsi" w:cs="Arial"/>
          <w:bCs/>
          <w:color w:val="000000"/>
          <w:sz w:val="22"/>
          <w:szCs w:val="22"/>
        </w:rPr>
        <w:t>Who provides the notice to the participant?</w:t>
      </w:r>
      <w:r w:rsidRPr="000B7BBE">
        <w:rPr>
          <w:rFonts w:asciiTheme="minorHAnsi" w:hAnsiTheme="minorHAnsi"/>
          <w:sz w:val="22"/>
          <w:szCs w:val="22"/>
        </w:rPr>
        <w:t xml:space="preserve"> </w:t>
      </w:r>
      <w:sdt>
        <w:sdtPr>
          <w:rPr>
            <w:rFonts w:asciiTheme="minorHAnsi" w:hAnsiTheme="minorHAnsi"/>
            <w:sz w:val="22"/>
            <w:szCs w:val="22"/>
          </w:rPr>
          <w:id w:val="-460653187"/>
          <w:placeholder>
            <w:docPart w:val="DA260206F5D243E1955158F5B8AF1F12"/>
          </w:placeholder>
          <w:showingPlcHdr/>
          <w:text/>
        </w:sdtPr>
        <w:sdtEndPr/>
        <w:sdtContent>
          <w:r w:rsidRPr="00564057">
            <w:rPr>
              <w:rStyle w:val="PlaceholderText"/>
              <w:rFonts w:asciiTheme="minorHAnsi" w:hAnsiTheme="minorHAnsi"/>
            </w:rPr>
            <w:t>Click or tap here to enter text.</w:t>
          </w:r>
        </w:sdtContent>
      </w:sdt>
    </w:p>
    <w:p w14:paraId="3FF7D67C" w14:textId="77777777" w:rsidR="00683460" w:rsidRPr="00564057" w:rsidRDefault="00683460" w:rsidP="00683460">
      <w:pPr>
        <w:ind w:left="720"/>
        <w:contextualSpacing/>
        <w:rPr>
          <w:rFonts w:asciiTheme="minorHAnsi" w:eastAsia="Times New Roman" w:hAnsiTheme="minorHAnsi" w:cs="Arial"/>
          <w:bCs/>
          <w:color w:val="000000"/>
          <w:sz w:val="22"/>
          <w:szCs w:val="22"/>
        </w:rPr>
      </w:pPr>
    </w:p>
    <w:p w14:paraId="21EC39ED" w14:textId="77777777" w:rsidR="00683460" w:rsidRPr="00564057" w:rsidRDefault="00683460" w:rsidP="0068377A">
      <w:pPr>
        <w:numPr>
          <w:ilvl w:val="0"/>
          <w:numId w:val="10"/>
        </w:numPr>
        <w:tabs>
          <w:tab w:val="left" w:pos="720"/>
          <w:tab w:val="left" w:pos="1530"/>
          <w:tab w:val="left" w:pos="2520"/>
          <w:tab w:val="left" w:pos="3510"/>
        </w:tabs>
        <w:contextualSpacing/>
        <w:rPr>
          <w:rFonts w:asciiTheme="minorHAnsi" w:hAnsiTheme="minorHAnsi"/>
          <w:b/>
          <w:color w:val="FF0000"/>
          <w:sz w:val="22"/>
          <w:szCs w:val="22"/>
          <w:u w:val="single"/>
        </w:rPr>
      </w:pPr>
      <w:r w:rsidRPr="0098470E">
        <w:rPr>
          <w:rFonts w:asciiTheme="minorHAnsi" w:eastAsia="Times New Roman" w:hAnsiTheme="minorHAnsi" w:cs="Arial"/>
          <w:bCs/>
          <w:color w:val="000000" w:themeColor="text1"/>
          <w:sz w:val="22"/>
          <w:szCs w:val="22"/>
        </w:rPr>
        <w:t xml:space="preserve"> Is the notice provided in the participant's preferred language? </w:t>
      </w:r>
      <w:r w:rsidRPr="0098470E">
        <w:rPr>
          <w:rFonts w:asciiTheme="minorHAnsi" w:eastAsia="Times New Roman" w:hAnsiTheme="minorHAnsi" w:cs="Arial"/>
          <w:bCs/>
          <w:color w:val="000000" w:themeColor="text1"/>
          <w:sz w:val="22"/>
          <w:szCs w:val="22"/>
        </w:rPr>
        <w:tab/>
      </w:r>
      <w:sdt>
        <w:sdtPr>
          <w:rPr>
            <w:rFonts w:asciiTheme="minorHAnsi" w:hAnsiTheme="minorHAnsi" w:cs="Arial"/>
            <w:sz w:val="22"/>
            <w:szCs w:val="22"/>
          </w:rPr>
          <w:id w:val="188451447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68023200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7E76FBA1" w14:textId="77777777" w:rsidR="00683460" w:rsidRPr="00564057" w:rsidRDefault="00683460" w:rsidP="00683460">
      <w:pPr>
        <w:ind w:left="720"/>
        <w:contextualSpacing/>
        <w:rPr>
          <w:rFonts w:asciiTheme="minorHAnsi" w:hAnsiTheme="minorHAnsi"/>
          <w:b/>
          <w:sz w:val="22"/>
          <w:szCs w:val="22"/>
          <w:u w:val="single"/>
        </w:rPr>
      </w:pPr>
    </w:p>
    <w:p w14:paraId="35A05B15" w14:textId="77777777" w:rsidR="00683460" w:rsidRPr="00564057" w:rsidRDefault="00683460" w:rsidP="0068377A">
      <w:pPr>
        <w:numPr>
          <w:ilvl w:val="0"/>
          <w:numId w:val="7"/>
        </w:numPr>
        <w:autoSpaceDE w:val="0"/>
        <w:autoSpaceDN w:val="0"/>
        <w:adjustRightInd w:val="0"/>
        <w:spacing w:before="40"/>
        <w:contextualSpacing/>
        <w:rPr>
          <w:rFonts w:asciiTheme="minorHAnsi" w:eastAsia="Times New Roman" w:hAnsiTheme="minorHAnsi" w:cs="Arial"/>
          <w:bCs/>
          <w:color w:val="000000"/>
          <w:sz w:val="22"/>
          <w:szCs w:val="22"/>
        </w:rPr>
      </w:pPr>
      <w:r w:rsidRPr="00564057">
        <w:rPr>
          <w:rFonts w:asciiTheme="minorHAnsi" w:eastAsia="Times New Roman" w:hAnsiTheme="minorHAnsi" w:cs="Arial"/>
          <w:bCs/>
          <w:color w:val="000000"/>
          <w:sz w:val="22"/>
          <w:szCs w:val="22"/>
        </w:rPr>
        <w:t xml:space="preserve">Are additional steps taken, beyond the required posters, to ensure continuing notice of the right to file a discrimination complaint is provided to Limited English Proficient </w:t>
      </w:r>
      <w:r>
        <w:rPr>
          <w:rFonts w:asciiTheme="minorHAnsi" w:eastAsia="Times New Roman" w:hAnsiTheme="minorHAnsi" w:cs="Arial"/>
          <w:bCs/>
          <w:color w:val="000000"/>
          <w:sz w:val="22"/>
          <w:szCs w:val="22"/>
        </w:rPr>
        <w:t xml:space="preserve">(LEP) </w:t>
      </w:r>
      <w:r w:rsidRPr="00564057">
        <w:rPr>
          <w:rFonts w:asciiTheme="minorHAnsi" w:eastAsia="Times New Roman" w:hAnsiTheme="minorHAnsi" w:cs="Arial"/>
          <w:bCs/>
          <w:color w:val="000000"/>
          <w:sz w:val="22"/>
          <w:szCs w:val="22"/>
        </w:rPr>
        <w:t xml:space="preserve">populations in their </w:t>
      </w:r>
      <w:r>
        <w:rPr>
          <w:rFonts w:asciiTheme="minorHAnsi" w:eastAsia="Times New Roman" w:hAnsiTheme="minorHAnsi" w:cs="Arial"/>
          <w:bCs/>
          <w:color w:val="000000"/>
          <w:sz w:val="22"/>
          <w:szCs w:val="22"/>
        </w:rPr>
        <w:t xml:space="preserve">preferred </w:t>
      </w:r>
      <w:r w:rsidRPr="00564057">
        <w:rPr>
          <w:rFonts w:asciiTheme="minorHAnsi" w:eastAsia="Times New Roman" w:hAnsiTheme="minorHAnsi" w:cs="Arial"/>
          <w:bCs/>
          <w:color w:val="000000"/>
          <w:sz w:val="22"/>
          <w:szCs w:val="22"/>
        </w:rPr>
        <w:t xml:space="preserve">language?  </w:t>
      </w:r>
      <w:sdt>
        <w:sdtPr>
          <w:rPr>
            <w:rFonts w:asciiTheme="minorHAnsi" w:hAnsiTheme="minorHAnsi" w:cs="Arial"/>
            <w:sz w:val="22"/>
            <w:szCs w:val="22"/>
          </w:rPr>
          <w:id w:val="-166985102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74463346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63D2F763" w14:textId="77777777" w:rsidR="00683460" w:rsidRPr="00564057" w:rsidRDefault="00683460" w:rsidP="00683460">
      <w:pPr>
        <w:autoSpaceDE w:val="0"/>
        <w:autoSpaceDN w:val="0"/>
        <w:adjustRightInd w:val="0"/>
        <w:spacing w:before="40"/>
        <w:rPr>
          <w:rFonts w:asciiTheme="minorHAnsi" w:eastAsia="Times New Roman" w:hAnsiTheme="minorHAnsi" w:cs="Arial"/>
          <w:bCs/>
          <w:color w:val="000000"/>
          <w:sz w:val="22"/>
          <w:szCs w:val="22"/>
        </w:rPr>
      </w:pPr>
    </w:p>
    <w:p w14:paraId="2F698B19" w14:textId="77777777" w:rsidR="00683460" w:rsidRDefault="00683460" w:rsidP="00683460">
      <w:pPr>
        <w:tabs>
          <w:tab w:val="left" w:pos="720"/>
          <w:tab w:val="left" w:pos="1530"/>
          <w:tab w:val="left" w:pos="2520"/>
          <w:tab w:val="left" w:pos="3510"/>
        </w:tabs>
        <w:ind w:firstLine="720"/>
        <w:contextualSpacing/>
        <w:rPr>
          <w:rFonts w:asciiTheme="minorHAnsi" w:hAnsiTheme="minorHAnsi"/>
          <w:sz w:val="22"/>
          <w:szCs w:val="22"/>
        </w:rPr>
      </w:pPr>
      <w:r w:rsidRPr="00564057">
        <w:rPr>
          <w:rFonts w:asciiTheme="minorHAnsi" w:hAnsiTheme="minorHAnsi"/>
          <w:sz w:val="22"/>
          <w:szCs w:val="22"/>
        </w:rPr>
        <w:t xml:space="preserve">If so, explain those steps. </w:t>
      </w:r>
      <w:bookmarkStart w:id="34" w:name="_Hlk515344393"/>
      <w:sdt>
        <w:sdtPr>
          <w:rPr>
            <w:rFonts w:asciiTheme="minorHAnsi" w:hAnsiTheme="minorHAnsi"/>
            <w:sz w:val="22"/>
            <w:szCs w:val="22"/>
          </w:rPr>
          <w:id w:val="1951968573"/>
          <w:placeholder>
            <w:docPart w:val="037A7A85406242A2A614C2EEE03A36E9"/>
          </w:placeholder>
          <w:showingPlcHdr/>
          <w:text/>
        </w:sdtPr>
        <w:sdtEndPr/>
        <w:sdtContent>
          <w:r w:rsidRPr="00564057">
            <w:rPr>
              <w:rStyle w:val="PlaceholderText"/>
              <w:rFonts w:asciiTheme="minorHAnsi" w:hAnsiTheme="minorHAnsi"/>
            </w:rPr>
            <w:t>Click or tap here to enter text.</w:t>
          </w:r>
        </w:sdtContent>
      </w:sdt>
      <w:bookmarkEnd w:id="34"/>
    </w:p>
    <w:p w14:paraId="7F0A1AC4" w14:textId="77777777" w:rsidR="00683460" w:rsidRPr="00564057" w:rsidRDefault="00683460" w:rsidP="00683460">
      <w:pPr>
        <w:tabs>
          <w:tab w:val="left" w:pos="720"/>
          <w:tab w:val="left" w:pos="1530"/>
          <w:tab w:val="left" w:pos="2520"/>
          <w:tab w:val="left" w:pos="3510"/>
        </w:tabs>
        <w:ind w:firstLine="720"/>
        <w:contextualSpacing/>
        <w:rPr>
          <w:rFonts w:asciiTheme="minorHAnsi" w:hAnsiTheme="minorHAnsi"/>
          <w:sz w:val="22"/>
          <w:szCs w:val="22"/>
        </w:rPr>
      </w:pPr>
    </w:p>
    <w:p w14:paraId="41B1C57E" w14:textId="77777777" w:rsidR="00683460" w:rsidRPr="00DF1FE4" w:rsidRDefault="00683460" w:rsidP="0068377A">
      <w:pPr>
        <w:pStyle w:val="ListParagraph"/>
        <w:numPr>
          <w:ilvl w:val="0"/>
          <w:numId w:val="7"/>
        </w:numPr>
        <w:autoSpaceDE w:val="0"/>
        <w:autoSpaceDN w:val="0"/>
        <w:adjustRightInd w:val="0"/>
        <w:spacing w:before="40" w:after="240"/>
        <w:ind w:right="576"/>
        <w:rPr>
          <w:rFonts w:asciiTheme="minorHAnsi" w:hAnsiTheme="minorHAnsi"/>
          <w:sz w:val="22"/>
          <w:szCs w:val="22"/>
        </w:rPr>
      </w:pPr>
      <w:r w:rsidRPr="00DF1FE4">
        <w:rPr>
          <w:rFonts w:asciiTheme="minorHAnsi" w:hAnsiTheme="minorHAnsi" w:cs="Arial"/>
          <w:sz w:val="22"/>
          <w:szCs w:val="22"/>
        </w:rPr>
        <w:t xml:space="preserve">Recipients and Subrecipients must include a “Babel notice,” (Attachment </w:t>
      </w:r>
      <w:r>
        <w:rPr>
          <w:rFonts w:asciiTheme="minorHAnsi" w:hAnsiTheme="minorHAnsi" w:cs="Arial"/>
          <w:sz w:val="22"/>
          <w:szCs w:val="22"/>
        </w:rPr>
        <w:t>C</w:t>
      </w:r>
      <w:r w:rsidRPr="00DF1FE4">
        <w:rPr>
          <w:rFonts w:asciiTheme="minorHAnsi" w:hAnsiTheme="minorHAnsi" w:cs="Arial"/>
          <w:sz w:val="22"/>
          <w:szCs w:val="22"/>
        </w:rPr>
        <w:t xml:space="preserve">) indicating in what languages language assistance is available, in all communications of vital information, such as hard copy letters, decisions, or those communications posted on web sites. </w:t>
      </w:r>
      <w:r w:rsidRPr="00DF1FE4">
        <w:rPr>
          <w:rFonts w:asciiTheme="minorHAnsi" w:eastAsia="Times New Roman" w:hAnsiTheme="minorHAnsi" w:cs="Arial"/>
          <w:color w:val="000000"/>
          <w:sz w:val="22"/>
          <w:szCs w:val="22"/>
        </w:rPr>
        <w:t xml:space="preserve"> How will the WDB, One-Stop Operator, Subrecipients, </w:t>
      </w:r>
      <w:r>
        <w:rPr>
          <w:rFonts w:asciiTheme="minorHAnsi" w:eastAsia="Times New Roman" w:hAnsiTheme="minorHAnsi" w:cs="Arial"/>
          <w:color w:val="000000"/>
          <w:sz w:val="22"/>
          <w:szCs w:val="22"/>
        </w:rPr>
        <w:t xml:space="preserve">and </w:t>
      </w:r>
      <w:r w:rsidRPr="00DF1FE4">
        <w:rPr>
          <w:rFonts w:asciiTheme="minorHAnsi" w:eastAsia="Times New Roman" w:hAnsiTheme="minorHAnsi" w:cs="Arial"/>
          <w:color w:val="000000"/>
          <w:sz w:val="22"/>
          <w:szCs w:val="22"/>
        </w:rPr>
        <w:t xml:space="preserve">Service and Training Providers comply with the Babel notice requirement? </w:t>
      </w:r>
      <w:bookmarkStart w:id="35" w:name="_Hlk512507402"/>
      <w:sdt>
        <w:sdtPr>
          <w:rPr>
            <w:rFonts w:asciiTheme="minorHAnsi" w:hAnsiTheme="minorHAnsi"/>
            <w:sz w:val="22"/>
            <w:szCs w:val="22"/>
          </w:rPr>
          <w:id w:val="1854304796"/>
          <w:placeholder>
            <w:docPart w:val="32049A28CE324FEEB6A7043B528AA243"/>
          </w:placeholder>
          <w:showingPlcHdr/>
          <w:text/>
        </w:sdtPr>
        <w:sdtEndPr/>
        <w:sdtContent>
          <w:r w:rsidRPr="00564057">
            <w:rPr>
              <w:rStyle w:val="PlaceholderText"/>
              <w:rFonts w:asciiTheme="minorHAnsi" w:hAnsiTheme="minorHAnsi"/>
            </w:rPr>
            <w:t>Click or tap here to enter text.</w:t>
          </w:r>
        </w:sdtContent>
      </w:sdt>
    </w:p>
    <w:p w14:paraId="5BF24904" w14:textId="77777777" w:rsidR="00683460" w:rsidRDefault="00683460" w:rsidP="00683460">
      <w:pPr>
        <w:spacing w:line="276" w:lineRule="auto"/>
        <w:rPr>
          <w:rFonts w:asciiTheme="minorHAnsi" w:hAnsiTheme="minorHAnsi"/>
          <w:sz w:val="22"/>
          <w:szCs w:val="22"/>
        </w:rPr>
      </w:pPr>
      <w:r>
        <w:rPr>
          <w:rFonts w:asciiTheme="minorHAnsi" w:hAnsiTheme="minorHAnsi"/>
          <w:sz w:val="22"/>
          <w:szCs w:val="22"/>
        </w:rPr>
        <w:br w:type="page"/>
      </w:r>
    </w:p>
    <w:p w14:paraId="78E7FAE9" w14:textId="77777777" w:rsidR="00683460" w:rsidRPr="00DF1FE4" w:rsidRDefault="00683460" w:rsidP="00683460">
      <w:pPr>
        <w:pStyle w:val="ListParagraph"/>
        <w:autoSpaceDE w:val="0"/>
        <w:autoSpaceDN w:val="0"/>
        <w:adjustRightInd w:val="0"/>
        <w:spacing w:before="40" w:after="240"/>
        <w:ind w:right="576"/>
        <w:rPr>
          <w:rFonts w:asciiTheme="minorHAnsi" w:hAnsiTheme="minorHAnsi"/>
          <w:sz w:val="22"/>
          <w:szCs w:val="22"/>
        </w:rPr>
      </w:pPr>
    </w:p>
    <w:p w14:paraId="7691C263" w14:textId="77777777" w:rsidR="00683460" w:rsidRDefault="00683460" w:rsidP="0068377A">
      <w:pPr>
        <w:pStyle w:val="ListParagraph"/>
        <w:numPr>
          <w:ilvl w:val="0"/>
          <w:numId w:val="7"/>
        </w:numPr>
        <w:autoSpaceDE w:val="0"/>
        <w:autoSpaceDN w:val="0"/>
        <w:adjustRightInd w:val="0"/>
        <w:spacing w:before="40" w:after="240"/>
        <w:ind w:right="576"/>
        <w:rPr>
          <w:rFonts w:asciiTheme="minorHAnsi" w:eastAsia="Times New Roman" w:hAnsiTheme="minorHAnsi" w:cs="Arial"/>
          <w:color w:val="000000"/>
          <w:sz w:val="22"/>
          <w:szCs w:val="22"/>
        </w:rPr>
      </w:pPr>
      <w:r w:rsidRPr="00D5095C">
        <w:rPr>
          <w:rFonts w:asciiTheme="minorHAnsi" w:hAnsiTheme="minorHAnsi"/>
          <w:sz w:val="22"/>
          <w:szCs w:val="22"/>
        </w:rPr>
        <w:t xml:space="preserve">Provide examples of </w:t>
      </w:r>
      <w:r w:rsidRPr="00D5095C">
        <w:rPr>
          <w:rFonts w:asciiTheme="minorHAnsi" w:eastAsia="Times New Roman" w:hAnsiTheme="minorHAnsi" w:cs="Arial"/>
          <w:color w:val="000000"/>
          <w:sz w:val="22"/>
          <w:szCs w:val="22"/>
        </w:rPr>
        <w:t xml:space="preserve">brochures, pamphlets, flyers, and materials distributed or communicated in written, oral or electronic form to applicants, staff and the general public that have </w:t>
      </w:r>
      <w:r w:rsidRPr="00D5095C">
        <w:rPr>
          <w:rFonts w:asciiTheme="minorHAnsi" w:hAnsiTheme="minorHAnsi"/>
          <w:sz w:val="22"/>
          <w:szCs w:val="22"/>
        </w:rPr>
        <w:t xml:space="preserve">appropriate EO and accessibility taglines. </w:t>
      </w:r>
      <w:r w:rsidRPr="00D5095C">
        <w:rPr>
          <w:rFonts w:asciiTheme="minorHAnsi" w:eastAsia="Times New Roman" w:hAnsiTheme="minorHAnsi" w:cs="Arial"/>
          <w:color w:val="000000"/>
          <w:sz w:val="22"/>
          <w:szCs w:val="22"/>
        </w:rPr>
        <w:t xml:space="preserve">(Example: We are an equal opportunity employer/program service provider. If you need assistance to access services or material in an alternate format or different language, please contact…etc.) </w:t>
      </w:r>
      <w:bookmarkEnd w:id="35"/>
    </w:p>
    <w:p w14:paraId="50DB5902" w14:textId="77777777" w:rsidR="00683460" w:rsidRPr="00D5095C" w:rsidRDefault="00683460" w:rsidP="00683460">
      <w:pPr>
        <w:pStyle w:val="ListParagraph"/>
        <w:autoSpaceDE w:val="0"/>
        <w:autoSpaceDN w:val="0"/>
        <w:adjustRightInd w:val="0"/>
        <w:spacing w:before="40" w:after="240"/>
        <w:ind w:right="576"/>
        <w:rPr>
          <w:rFonts w:asciiTheme="minorHAnsi" w:eastAsia="Times New Roman" w:hAnsiTheme="minorHAnsi" w:cs="Arial"/>
          <w:color w:val="000000"/>
          <w:sz w:val="22"/>
          <w:szCs w:val="22"/>
        </w:rPr>
      </w:pPr>
    </w:p>
    <w:p w14:paraId="09F2841C" w14:textId="77777777" w:rsidR="00683460" w:rsidRPr="00564057" w:rsidRDefault="00683460" w:rsidP="0068377A">
      <w:pPr>
        <w:pStyle w:val="ListParagraph"/>
        <w:numPr>
          <w:ilvl w:val="0"/>
          <w:numId w:val="7"/>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Provide examples of how the WDB ensures that</w:t>
      </w:r>
      <w:r w:rsidRPr="00564057">
        <w:rPr>
          <w:rFonts w:asciiTheme="minorHAnsi" w:eastAsia="Times New Roman" w:hAnsiTheme="minorHAnsi" w:cs="Arial"/>
          <w:b/>
          <w:color w:val="000000"/>
          <w:sz w:val="22"/>
          <w:szCs w:val="22"/>
        </w:rPr>
        <w:t xml:space="preserve"> continuing notice of</w:t>
      </w:r>
      <w:r w:rsidRPr="00564057">
        <w:rPr>
          <w:rFonts w:asciiTheme="minorHAnsi" w:eastAsia="Times New Roman" w:hAnsiTheme="minorHAnsi" w:cs="Arial"/>
          <w:color w:val="000000"/>
          <w:sz w:val="22"/>
          <w:szCs w:val="22"/>
        </w:rPr>
        <w:t xml:space="preserve"> equal opportunity and nondiscrimination are provided to the following groups:</w:t>
      </w:r>
    </w:p>
    <w:p w14:paraId="37C2EC9B"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Applicants, registrants, and participants</w:t>
      </w:r>
    </w:p>
    <w:p w14:paraId="4BFBC642"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Employees and applicants for employment</w:t>
      </w:r>
    </w:p>
    <w:p w14:paraId="14F1A48D"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Other recipients of funds</w:t>
      </w:r>
    </w:p>
    <w:p w14:paraId="15426F25"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Members of the public</w:t>
      </w:r>
    </w:p>
    <w:p w14:paraId="30AEA194"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Members of the public with disabilities, including impaired vision and hearing</w:t>
      </w:r>
    </w:p>
    <w:p w14:paraId="36797B04" w14:textId="77777777" w:rsidR="00683460" w:rsidRPr="00564057" w:rsidRDefault="00683460" w:rsidP="0068377A">
      <w:pPr>
        <w:pStyle w:val="ListParagraph"/>
        <w:numPr>
          <w:ilvl w:val="0"/>
          <w:numId w:val="11"/>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Unions or professional organizations that hold collective bargaining or professional agreement</w:t>
      </w:r>
      <w:r>
        <w:rPr>
          <w:rFonts w:asciiTheme="minorHAnsi" w:eastAsia="Times New Roman" w:hAnsiTheme="minorHAnsi" w:cs="Arial"/>
          <w:color w:val="000000"/>
          <w:sz w:val="22"/>
          <w:szCs w:val="22"/>
        </w:rPr>
        <w:t>s</w:t>
      </w:r>
      <w:r w:rsidRPr="00564057">
        <w:rPr>
          <w:rFonts w:asciiTheme="minorHAnsi" w:eastAsia="Times New Roman" w:hAnsiTheme="minorHAnsi" w:cs="Arial"/>
          <w:color w:val="000000"/>
          <w:sz w:val="22"/>
          <w:szCs w:val="22"/>
        </w:rPr>
        <w:t xml:space="preserve"> with your organization</w:t>
      </w:r>
    </w:p>
    <w:p w14:paraId="6D711088" w14:textId="77777777" w:rsidR="00683460" w:rsidRPr="00564057" w:rsidRDefault="00683460" w:rsidP="00683460">
      <w:pPr>
        <w:tabs>
          <w:tab w:val="left" w:pos="720"/>
          <w:tab w:val="left" w:pos="1530"/>
          <w:tab w:val="left" w:pos="2520"/>
          <w:tab w:val="left" w:pos="3510"/>
        </w:tabs>
        <w:ind w:left="1170"/>
        <w:rPr>
          <w:rFonts w:asciiTheme="minorHAnsi" w:hAnsiTheme="minorHAnsi"/>
          <w:b/>
          <w:sz w:val="22"/>
          <w:szCs w:val="22"/>
          <w:u w:val="single"/>
        </w:rPr>
      </w:pPr>
    </w:p>
    <w:p w14:paraId="25942792" w14:textId="77777777" w:rsidR="00683460" w:rsidRPr="00C2105A" w:rsidRDefault="00683460" w:rsidP="0068377A">
      <w:pPr>
        <w:pStyle w:val="ListParagraph"/>
        <w:numPr>
          <w:ilvl w:val="0"/>
          <w:numId w:val="7"/>
        </w:numPr>
        <w:autoSpaceDE w:val="0"/>
        <w:autoSpaceDN w:val="0"/>
        <w:adjustRightInd w:val="0"/>
        <w:spacing w:before="40" w:after="240"/>
        <w:ind w:right="576"/>
        <w:rPr>
          <w:rFonts w:asciiTheme="minorHAnsi" w:hAnsiTheme="minorHAnsi"/>
          <w:sz w:val="22"/>
          <w:szCs w:val="22"/>
        </w:rPr>
      </w:pPr>
      <w:r w:rsidRPr="00C2105A">
        <w:rPr>
          <w:rFonts w:asciiTheme="minorHAnsi" w:eastAsia="Times New Roman" w:hAnsiTheme="minorHAnsi" w:cs="Arial"/>
          <w:bCs/>
          <w:color w:val="000000"/>
          <w:sz w:val="22"/>
          <w:szCs w:val="22"/>
        </w:rPr>
        <w:t>Does the WDB produce its own public information?</w:t>
      </w:r>
      <w:r>
        <w:rPr>
          <w:rFonts w:asciiTheme="minorHAnsi" w:eastAsia="Times New Roman" w:hAnsiTheme="minorHAnsi" w:cs="Arial"/>
          <w:bCs/>
          <w:color w:val="000000"/>
          <w:sz w:val="22"/>
          <w:szCs w:val="22"/>
        </w:rPr>
        <w:tab/>
      </w:r>
      <w:r w:rsidRPr="00C2105A">
        <w:rPr>
          <w:rFonts w:asciiTheme="minorHAnsi" w:eastAsia="Times New Roman" w:hAnsiTheme="minorHAnsi" w:cs="Arial"/>
          <w:bCs/>
          <w:color w:val="000000"/>
          <w:sz w:val="22"/>
          <w:szCs w:val="22"/>
        </w:rPr>
        <w:t xml:space="preserve"> </w:t>
      </w:r>
      <w:sdt>
        <w:sdtPr>
          <w:rPr>
            <w:rFonts w:asciiTheme="minorHAnsi" w:hAnsiTheme="minorHAnsi" w:cs="Arial"/>
            <w:sz w:val="22"/>
            <w:szCs w:val="22"/>
          </w:rPr>
          <w:id w:val="-50613909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66663819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FBED0C0" w14:textId="77777777" w:rsidR="00683460" w:rsidRPr="00C2105A" w:rsidRDefault="00683460" w:rsidP="00683460">
      <w:pPr>
        <w:pStyle w:val="ListParagraph"/>
        <w:tabs>
          <w:tab w:val="left" w:pos="720"/>
          <w:tab w:val="left" w:pos="1530"/>
          <w:tab w:val="left" w:pos="2520"/>
          <w:tab w:val="left" w:pos="3510"/>
        </w:tabs>
        <w:rPr>
          <w:rFonts w:asciiTheme="minorHAnsi" w:hAnsiTheme="minorHAnsi"/>
          <w:sz w:val="22"/>
          <w:szCs w:val="22"/>
          <w:u w:val="single"/>
        </w:rPr>
      </w:pPr>
      <w:r w:rsidRPr="00C2105A">
        <w:rPr>
          <w:rFonts w:asciiTheme="minorHAnsi" w:eastAsia="Times New Roman" w:hAnsiTheme="minorHAnsi" w:cs="Arial"/>
          <w:bCs/>
          <w:color w:val="000000"/>
          <w:sz w:val="22"/>
          <w:szCs w:val="22"/>
        </w:rPr>
        <w:t xml:space="preserve">If yes, provide examples of photographs and other pictorial displays that include and portray positive images of women, minorities, individuals with disabilities, and persons of varying age groups engaged in a variety of workplace and skilled training capacities. </w:t>
      </w:r>
    </w:p>
    <w:p w14:paraId="165B1EE2" w14:textId="77777777" w:rsidR="00683460" w:rsidRPr="00C2105A" w:rsidRDefault="00683460" w:rsidP="00683460">
      <w:pPr>
        <w:tabs>
          <w:tab w:val="left" w:pos="720"/>
          <w:tab w:val="left" w:pos="1530"/>
          <w:tab w:val="left" w:pos="2520"/>
          <w:tab w:val="left" w:pos="3510"/>
        </w:tabs>
        <w:rPr>
          <w:rFonts w:asciiTheme="minorHAnsi" w:hAnsiTheme="minorHAnsi"/>
          <w:sz w:val="22"/>
          <w:szCs w:val="22"/>
          <w:u w:val="single"/>
        </w:rPr>
      </w:pPr>
    </w:p>
    <w:p w14:paraId="40BC825E" w14:textId="77777777" w:rsidR="00683460" w:rsidRPr="00C2105A" w:rsidRDefault="00683460" w:rsidP="0068377A">
      <w:pPr>
        <w:pStyle w:val="ListParagraph"/>
        <w:numPr>
          <w:ilvl w:val="0"/>
          <w:numId w:val="7"/>
        </w:numPr>
        <w:tabs>
          <w:tab w:val="left" w:pos="720"/>
          <w:tab w:val="left" w:pos="1530"/>
          <w:tab w:val="left" w:pos="2520"/>
          <w:tab w:val="left" w:pos="3510"/>
        </w:tabs>
        <w:rPr>
          <w:rFonts w:asciiTheme="minorHAnsi" w:hAnsiTheme="minorHAnsi"/>
          <w:sz w:val="22"/>
          <w:szCs w:val="22"/>
          <w:u w:val="single"/>
        </w:rPr>
      </w:pPr>
      <w:r w:rsidRPr="00C2105A">
        <w:rPr>
          <w:rFonts w:asciiTheme="minorHAnsi" w:eastAsia="Times New Roman" w:hAnsiTheme="minorHAnsi" w:cs="Arial"/>
          <w:bCs/>
          <w:color w:val="000000"/>
          <w:sz w:val="22"/>
          <w:szCs w:val="22"/>
        </w:rPr>
        <w:t>Provide examples of how the WDB has communicated the requirement not to discriminate on the basis of disability and the obligation to provide reasonable accommodations to its sub-recipients.</w:t>
      </w:r>
    </w:p>
    <w:p w14:paraId="1AE227D1" w14:textId="77777777" w:rsidR="00683460" w:rsidRPr="00C2105A" w:rsidRDefault="00683460" w:rsidP="00683460">
      <w:pPr>
        <w:pStyle w:val="ListParagraph"/>
        <w:rPr>
          <w:rFonts w:asciiTheme="minorHAnsi" w:hAnsiTheme="minorHAnsi"/>
          <w:sz w:val="22"/>
          <w:szCs w:val="22"/>
          <w:u w:val="single"/>
        </w:rPr>
      </w:pPr>
    </w:p>
    <w:p w14:paraId="711E4454" w14:textId="77777777" w:rsidR="00683460" w:rsidRPr="00C2105A" w:rsidRDefault="00683460" w:rsidP="0068377A">
      <w:pPr>
        <w:pStyle w:val="ListParagraph"/>
        <w:numPr>
          <w:ilvl w:val="0"/>
          <w:numId w:val="7"/>
        </w:numPr>
        <w:tabs>
          <w:tab w:val="left" w:pos="720"/>
          <w:tab w:val="left" w:pos="1530"/>
          <w:tab w:val="left" w:pos="2520"/>
          <w:tab w:val="left" w:pos="3510"/>
        </w:tabs>
        <w:rPr>
          <w:rFonts w:asciiTheme="minorHAnsi" w:hAnsiTheme="minorHAnsi"/>
          <w:sz w:val="22"/>
          <w:szCs w:val="22"/>
          <w:u w:val="single"/>
        </w:rPr>
      </w:pPr>
      <w:r w:rsidRPr="00C2105A">
        <w:rPr>
          <w:rFonts w:asciiTheme="minorHAnsi" w:eastAsia="Times New Roman" w:hAnsiTheme="minorHAnsi" w:cs="Arial"/>
          <w:bCs/>
          <w:color w:val="000000"/>
          <w:sz w:val="22"/>
          <w:szCs w:val="22"/>
        </w:rPr>
        <w:t>Provide examples of how the WDB ensures that communications with individuals with disabilities are equally as effective as communications with non-disabled individuals.</w:t>
      </w:r>
    </w:p>
    <w:p w14:paraId="31304EB1" w14:textId="77777777" w:rsidR="00683460" w:rsidRPr="00C2105A" w:rsidRDefault="00683460" w:rsidP="00683460">
      <w:pPr>
        <w:pStyle w:val="ListParagraph"/>
        <w:rPr>
          <w:rFonts w:asciiTheme="minorHAnsi" w:hAnsiTheme="minorHAnsi"/>
          <w:sz w:val="22"/>
          <w:szCs w:val="22"/>
          <w:u w:val="single"/>
        </w:rPr>
      </w:pPr>
    </w:p>
    <w:p w14:paraId="25479FAA" w14:textId="77777777" w:rsidR="00683460" w:rsidRPr="00C2105A" w:rsidRDefault="00683460" w:rsidP="00683460">
      <w:pPr>
        <w:pStyle w:val="Heading3"/>
      </w:pPr>
      <w:r w:rsidRPr="00C2105A">
        <w:t>Element 3: Assurance</w:t>
      </w:r>
    </w:p>
    <w:p w14:paraId="47C4FB8C" w14:textId="77777777" w:rsidR="00683460" w:rsidRPr="00C2105A" w:rsidRDefault="00683460" w:rsidP="00683460">
      <w:pPr>
        <w:tabs>
          <w:tab w:val="left" w:pos="720"/>
          <w:tab w:val="left" w:pos="1530"/>
          <w:tab w:val="left" w:pos="2520"/>
          <w:tab w:val="left" w:pos="3510"/>
        </w:tabs>
        <w:ind w:left="360"/>
        <w:rPr>
          <w:rFonts w:asciiTheme="minorHAnsi" w:hAnsiTheme="minorHAnsi"/>
          <w:sz w:val="22"/>
          <w:szCs w:val="22"/>
        </w:rPr>
      </w:pPr>
    </w:p>
    <w:p w14:paraId="6AF30BF0" w14:textId="77777777" w:rsidR="00683460" w:rsidRPr="00C2105A" w:rsidRDefault="00683460" w:rsidP="0068377A">
      <w:pPr>
        <w:pStyle w:val="ListParagraph"/>
        <w:numPr>
          <w:ilvl w:val="0"/>
          <w:numId w:val="12"/>
        </w:numPr>
        <w:tabs>
          <w:tab w:val="left" w:pos="2880"/>
          <w:tab w:val="left" w:pos="4320"/>
          <w:tab w:val="left" w:pos="5760"/>
          <w:tab w:val="left" w:pos="7200"/>
        </w:tabs>
        <w:rPr>
          <w:rFonts w:asciiTheme="minorHAnsi" w:hAnsiTheme="minorHAnsi"/>
          <w:sz w:val="22"/>
          <w:szCs w:val="22"/>
        </w:rPr>
      </w:pPr>
      <w:r w:rsidRPr="00C2105A">
        <w:rPr>
          <w:rFonts w:asciiTheme="minorHAnsi" w:hAnsiTheme="minorHAnsi"/>
          <w:sz w:val="22"/>
          <w:szCs w:val="22"/>
        </w:rPr>
        <w:t>Provide a copy of the WDB's equal opportunity, affirmative action and service delivery policies and procedures. (See Attachment A)</w:t>
      </w:r>
    </w:p>
    <w:p w14:paraId="091DED7A" w14:textId="77777777" w:rsidR="00683460" w:rsidRPr="00C2105A" w:rsidRDefault="00683460" w:rsidP="0068377A">
      <w:pPr>
        <w:pStyle w:val="ListParagraph"/>
        <w:numPr>
          <w:ilvl w:val="0"/>
          <w:numId w:val="12"/>
        </w:numPr>
        <w:tabs>
          <w:tab w:val="left" w:pos="2880"/>
          <w:tab w:val="left" w:pos="4320"/>
          <w:tab w:val="left" w:pos="5760"/>
          <w:tab w:val="left" w:pos="7200"/>
        </w:tabs>
        <w:rPr>
          <w:rFonts w:asciiTheme="minorHAnsi" w:hAnsiTheme="minorHAnsi"/>
          <w:sz w:val="22"/>
          <w:szCs w:val="22"/>
        </w:rPr>
      </w:pPr>
      <w:r w:rsidRPr="00C2105A">
        <w:rPr>
          <w:rFonts w:asciiTheme="minorHAnsi" w:hAnsiTheme="minorHAnsi"/>
          <w:sz w:val="22"/>
          <w:szCs w:val="22"/>
        </w:rPr>
        <w:t>Provide a copy of the WDB's OJT agreement. (See Attachment D)</w:t>
      </w:r>
    </w:p>
    <w:p w14:paraId="5C2C1B63" w14:textId="77777777" w:rsidR="00683460" w:rsidRPr="00C2105A" w:rsidRDefault="00683460" w:rsidP="0068377A">
      <w:pPr>
        <w:pStyle w:val="ListParagraph"/>
        <w:numPr>
          <w:ilvl w:val="0"/>
          <w:numId w:val="12"/>
        </w:numPr>
        <w:tabs>
          <w:tab w:val="left" w:pos="2880"/>
          <w:tab w:val="left" w:pos="4320"/>
          <w:tab w:val="left" w:pos="5760"/>
          <w:tab w:val="left" w:pos="7200"/>
        </w:tabs>
        <w:rPr>
          <w:rFonts w:asciiTheme="minorHAnsi" w:hAnsiTheme="minorHAnsi"/>
          <w:sz w:val="22"/>
          <w:szCs w:val="22"/>
        </w:rPr>
      </w:pPr>
      <w:r w:rsidRPr="00C2105A">
        <w:rPr>
          <w:rFonts w:asciiTheme="minorHAnsi" w:hAnsiTheme="minorHAnsi"/>
          <w:sz w:val="22"/>
          <w:szCs w:val="22"/>
        </w:rPr>
        <w:t>Provide a copy of the WDB's Work Experience Agreement (See Attachment D)</w:t>
      </w:r>
    </w:p>
    <w:p w14:paraId="23239C67" w14:textId="77777777" w:rsidR="00683460" w:rsidRPr="00C2105A" w:rsidRDefault="00683460" w:rsidP="0068377A">
      <w:pPr>
        <w:pStyle w:val="ListParagraph"/>
        <w:numPr>
          <w:ilvl w:val="0"/>
          <w:numId w:val="12"/>
        </w:numPr>
        <w:tabs>
          <w:tab w:val="left" w:pos="2880"/>
          <w:tab w:val="left" w:pos="4320"/>
          <w:tab w:val="left" w:pos="5760"/>
          <w:tab w:val="left" w:pos="7200"/>
        </w:tabs>
        <w:rPr>
          <w:rFonts w:asciiTheme="minorHAnsi" w:hAnsiTheme="minorHAnsi"/>
          <w:sz w:val="22"/>
          <w:szCs w:val="22"/>
        </w:rPr>
      </w:pPr>
      <w:r w:rsidRPr="00C2105A">
        <w:rPr>
          <w:rFonts w:asciiTheme="minorHAnsi" w:hAnsiTheme="minorHAnsi"/>
          <w:sz w:val="22"/>
          <w:szCs w:val="22"/>
        </w:rPr>
        <w:t xml:space="preserve">How are sub-contractors made aware of the EO assurance requirements in contracts or agreements? </w:t>
      </w:r>
    </w:p>
    <w:p w14:paraId="2833E36D" w14:textId="77777777" w:rsidR="00683460" w:rsidRPr="00C2105A" w:rsidRDefault="00683460" w:rsidP="0068377A">
      <w:pPr>
        <w:pStyle w:val="ListParagraph"/>
        <w:numPr>
          <w:ilvl w:val="0"/>
          <w:numId w:val="12"/>
        </w:numPr>
        <w:tabs>
          <w:tab w:val="left" w:pos="2880"/>
          <w:tab w:val="left" w:pos="4320"/>
          <w:tab w:val="left" w:pos="5760"/>
          <w:tab w:val="left" w:pos="7200"/>
        </w:tabs>
        <w:rPr>
          <w:rFonts w:asciiTheme="minorHAnsi" w:hAnsiTheme="minorHAnsi"/>
          <w:sz w:val="22"/>
          <w:szCs w:val="22"/>
        </w:rPr>
      </w:pPr>
      <w:r w:rsidRPr="00C2105A">
        <w:rPr>
          <w:rFonts w:asciiTheme="minorHAnsi" w:eastAsia="Times New Roman" w:hAnsiTheme="minorHAnsi" w:cs="Arial"/>
          <w:color w:val="000000"/>
          <w:sz w:val="22"/>
          <w:szCs w:val="22"/>
        </w:rPr>
        <w:t>Provide a copy of the equal opportunity and nondiscrimination policies that are in place for employees.</w:t>
      </w:r>
    </w:p>
    <w:p w14:paraId="69A8956D" w14:textId="77777777" w:rsidR="00683460" w:rsidRPr="00564057" w:rsidRDefault="00683460" w:rsidP="00683460">
      <w:pPr>
        <w:tabs>
          <w:tab w:val="left" w:pos="720"/>
          <w:tab w:val="left" w:pos="1530"/>
          <w:tab w:val="left" w:pos="2520"/>
          <w:tab w:val="left" w:pos="3510"/>
        </w:tabs>
        <w:ind w:left="360"/>
        <w:rPr>
          <w:rFonts w:asciiTheme="minorHAnsi" w:hAnsiTheme="minorHAnsi"/>
          <w:b/>
          <w:sz w:val="22"/>
          <w:szCs w:val="22"/>
          <w:u w:val="single"/>
        </w:rPr>
      </w:pPr>
    </w:p>
    <w:p w14:paraId="037965B8" w14:textId="77777777" w:rsidR="00683460" w:rsidRDefault="00683460" w:rsidP="00683460">
      <w:pPr>
        <w:spacing w:line="276" w:lineRule="auto"/>
        <w:rPr>
          <w:rFonts w:asciiTheme="minorHAnsi" w:eastAsiaTheme="majorEastAsia" w:hAnsiTheme="minorHAnsi" w:cstheme="majorBidi"/>
          <w:color w:val="365F91" w:themeColor="accent1" w:themeShade="BF"/>
          <w:sz w:val="26"/>
          <w:szCs w:val="26"/>
        </w:rPr>
      </w:pPr>
      <w:r>
        <w:rPr>
          <w:rFonts w:asciiTheme="minorHAnsi" w:hAnsiTheme="minorHAnsi"/>
        </w:rPr>
        <w:br w:type="page"/>
      </w:r>
    </w:p>
    <w:p w14:paraId="634005A1" w14:textId="77777777" w:rsidR="00683460" w:rsidRPr="00564057" w:rsidRDefault="00683460" w:rsidP="00683460">
      <w:pPr>
        <w:pStyle w:val="Heading3"/>
      </w:pPr>
      <w:r w:rsidRPr="00564057">
        <w:lastRenderedPageBreak/>
        <w:t>Element 4: Universal Access</w:t>
      </w:r>
    </w:p>
    <w:p w14:paraId="2A24DDC3" w14:textId="77777777" w:rsidR="00683460" w:rsidRPr="00564057" w:rsidRDefault="00683460" w:rsidP="00683460">
      <w:pPr>
        <w:tabs>
          <w:tab w:val="left" w:pos="720"/>
          <w:tab w:val="left" w:pos="1530"/>
          <w:tab w:val="left" w:pos="2520"/>
          <w:tab w:val="left" w:pos="3510"/>
        </w:tabs>
        <w:ind w:left="360"/>
        <w:rPr>
          <w:rFonts w:asciiTheme="minorHAnsi" w:hAnsiTheme="minorHAnsi"/>
          <w:sz w:val="22"/>
          <w:szCs w:val="22"/>
        </w:rPr>
      </w:pPr>
    </w:p>
    <w:p w14:paraId="635C475F" w14:textId="77777777" w:rsidR="00683460" w:rsidRPr="00564057" w:rsidRDefault="00683460" w:rsidP="0068377A">
      <w:pPr>
        <w:pStyle w:val="ListParagraph"/>
        <w:numPr>
          <w:ilvl w:val="0"/>
          <w:numId w:val="13"/>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Attach a copy of the WDB's LEP Population Data Analysis.</w:t>
      </w:r>
    </w:p>
    <w:p w14:paraId="662AF6EE" w14:textId="77777777" w:rsidR="00683460" w:rsidRPr="00633B25" w:rsidRDefault="00683460" w:rsidP="0068377A">
      <w:pPr>
        <w:pStyle w:val="ListParagraph"/>
        <w:numPr>
          <w:ilvl w:val="0"/>
          <w:numId w:val="1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 xml:space="preserve">What date was the analysis completed? </w:t>
      </w:r>
      <w:sdt>
        <w:sdtPr>
          <w:rPr>
            <w:rFonts w:asciiTheme="minorHAnsi" w:hAnsiTheme="minorHAnsi"/>
            <w:sz w:val="22"/>
            <w:szCs w:val="22"/>
          </w:rPr>
          <w:id w:val="-1977834636"/>
          <w:placeholder>
            <w:docPart w:val="DA07DFCB6DCC423994053343C3819AC3"/>
          </w:placeholder>
          <w:showingPlcHdr/>
          <w:text/>
        </w:sdtPr>
        <w:sdtEndPr/>
        <w:sdtContent>
          <w:r w:rsidRPr="00633B25">
            <w:rPr>
              <w:rStyle w:val="PlaceholderText"/>
              <w:rFonts w:asciiTheme="minorHAnsi" w:hAnsiTheme="minorHAnsi"/>
            </w:rPr>
            <w:t>Click or tap here to enter text.</w:t>
          </w:r>
        </w:sdtContent>
      </w:sdt>
    </w:p>
    <w:p w14:paraId="194FE620" w14:textId="77777777" w:rsidR="00683460" w:rsidRPr="00633B25" w:rsidRDefault="00683460" w:rsidP="0068377A">
      <w:pPr>
        <w:pStyle w:val="ListParagraph"/>
        <w:numPr>
          <w:ilvl w:val="0"/>
          <w:numId w:val="14"/>
        </w:numPr>
        <w:tabs>
          <w:tab w:val="left" w:pos="2880"/>
          <w:tab w:val="left" w:pos="4320"/>
          <w:tab w:val="left" w:pos="5760"/>
          <w:tab w:val="left" w:pos="7200"/>
        </w:tabs>
        <w:rPr>
          <w:rFonts w:asciiTheme="minorHAnsi" w:hAnsiTheme="minorHAnsi"/>
          <w:sz w:val="22"/>
          <w:szCs w:val="22"/>
        </w:rPr>
      </w:pPr>
      <w:r w:rsidRPr="00633B25">
        <w:rPr>
          <w:rFonts w:asciiTheme="minorHAnsi" w:hAnsiTheme="minorHAnsi"/>
          <w:sz w:val="22"/>
          <w:szCs w:val="22"/>
        </w:rPr>
        <w:t xml:space="preserve">Please attach the LEP Population Data Analysis Table found in Attachment E. </w:t>
      </w:r>
    </w:p>
    <w:p w14:paraId="293C0F0D" w14:textId="77777777" w:rsidR="00683460" w:rsidRPr="00633B25" w:rsidRDefault="00683460" w:rsidP="00683460">
      <w:pPr>
        <w:pStyle w:val="ListParagraph"/>
        <w:tabs>
          <w:tab w:val="left" w:pos="2880"/>
          <w:tab w:val="left" w:pos="4320"/>
          <w:tab w:val="left" w:pos="5760"/>
          <w:tab w:val="left" w:pos="7200"/>
        </w:tabs>
        <w:rPr>
          <w:rFonts w:asciiTheme="minorHAnsi" w:hAnsiTheme="minorHAnsi"/>
          <w:sz w:val="22"/>
          <w:szCs w:val="22"/>
        </w:rPr>
      </w:pPr>
    </w:p>
    <w:p w14:paraId="001A2CC2" w14:textId="77777777" w:rsidR="00683460" w:rsidRPr="00633B25" w:rsidRDefault="00683460" w:rsidP="0068377A">
      <w:pPr>
        <w:pStyle w:val="ListParagraph"/>
        <w:numPr>
          <w:ilvl w:val="0"/>
          <w:numId w:val="13"/>
        </w:numPr>
        <w:tabs>
          <w:tab w:val="left" w:pos="2880"/>
          <w:tab w:val="left" w:pos="4320"/>
          <w:tab w:val="left" w:pos="5760"/>
          <w:tab w:val="left" w:pos="7200"/>
        </w:tabs>
        <w:rPr>
          <w:rFonts w:asciiTheme="minorHAnsi" w:hAnsiTheme="minorHAnsi"/>
          <w:sz w:val="22"/>
          <w:szCs w:val="22"/>
        </w:rPr>
      </w:pPr>
      <w:r w:rsidRPr="00633B25">
        <w:rPr>
          <w:rFonts w:asciiTheme="minorHAnsi" w:hAnsiTheme="minorHAnsi"/>
          <w:sz w:val="22"/>
          <w:szCs w:val="22"/>
        </w:rPr>
        <w:t>Attach the language assistance policy the WDB developed for the comprehensive and affiliate site(s) to use. Attach translated versions used in the WDA.</w:t>
      </w:r>
    </w:p>
    <w:p w14:paraId="0733C973" w14:textId="77777777" w:rsidR="00683460" w:rsidRPr="00633B25" w:rsidRDefault="00683460" w:rsidP="00683460">
      <w:pPr>
        <w:pStyle w:val="ListParagraph"/>
        <w:tabs>
          <w:tab w:val="left" w:pos="2880"/>
          <w:tab w:val="left" w:pos="4320"/>
          <w:tab w:val="left" w:pos="5760"/>
          <w:tab w:val="left" w:pos="7200"/>
        </w:tabs>
        <w:rPr>
          <w:rFonts w:asciiTheme="minorHAnsi" w:hAnsiTheme="minorHAnsi"/>
          <w:sz w:val="22"/>
          <w:szCs w:val="22"/>
        </w:rPr>
      </w:pPr>
    </w:p>
    <w:p w14:paraId="68C3F261" w14:textId="77777777" w:rsidR="00683460" w:rsidRPr="00633B25" w:rsidRDefault="00683460" w:rsidP="0068377A">
      <w:pPr>
        <w:pStyle w:val="ListParagraph"/>
        <w:numPr>
          <w:ilvl w:val="0"/>
          <w:numId w:val="13"/>
        </w:numPr>
        <w:tabs>
          <w:tab w:val="left" w:pos="2880"/>
          <w:tab w:val="left" w:pos="4320"/>
          <w:tab w:val="left" w:pos="5760"/>
          <w:tab w:val="left" w:pos="7200"/>
        </w:tabs>
        <w:rPr>
          <w:rFonts w:asciiTheme="minorHAnsi" w:hAnsiTheme="minorHAnsi"/>
          <w:sz w:val="22"/>
          <w:szCs w:val="22"/>
        </w:rPr>
      </w:pPr>
      <w:r w:rsidRPr="00633B25">
        <w:rPr>
          <w:rFonts w:asciiTheme="minorHAnsi" w:eastAsia="Times New Roman" w:hAnsiTheme="minorHAnsi" w:cs="Arial"/>
          <w:color w:val="000000"/>
          <w:sz w:val="22"/>
          <w:szCs w:val="22"/>
        </w:rPr>
        <w:t>What steps has the WDB taken to ensure services and other information are provided to LEP persons?</w:t>
      </w:r>
    </w:p>
    <w:p w14:paraId="403664E5" w14:textId="77777777" w:rsidR="00683460" w:rsidRPr="00633B25" w:rsidRDefault="00683460" w:rsidP="00683460">
      <w:pPr>
        <w:pStyle w:val="ListParagraph"/>
        <w:tabs>
          <w:tab w:val="left" w:pos="2880"/>
          <w:tab w:val="left" w:pos="4320"/>
          <w:tab w:val="left" w:pos="5760"/>
          <w:tab w:val="left" w:pos="7200"/>
        </w:tabs>
        <w:ind w:left="1440"/>
        <w:rPr>
          <w:rFonts w:asciiTheme="minorHAnsi" w:hAnsiTheme="minorHAnsi"/>
          <w:sz w:val="22"/>
          <w:szCs w:val="22"/>
        </w:rPr>
      </w:pPr>
    </w:p>
    <w:p w14:paraId="01C984CE" w14:textId="77777777" w:rsidR="00683460" w:rsidRPr="00633B25" w:rsidRDefault="00683460" w:rsidP="0068377A">
      <w:pPr>
        <w:pStyle w:val="ListParagraph"/>
        <w:numPr>
          <w:ilvl w:val="0"/>
          <w:numId w:val="13"/>
        </w:numPr>
        <w:tabs>
          <w:tab w:val="left" w:pos="2880"/>
          <w:tab w:val="left" w:pos="4320"/>
          <w:tab w:val="left" w:pos="5760"/>
          <w:tab w:val="left" w:pos="7200"/>
        </w:tabs>
        <w:rPr>
          <w:rFonts w:asciiTheme="minorHAnsi" w:hAnsiTheme="minorHAnsi"/>
          <w:sz w:val="22"/>
          <w:szCs w:val="22"/>
        </w:rPr>
      </w:pPr>
      <w:r w:rsidRPr="00633B25">
        <w:rPr>
          <w:rFonts w:asciiTheme="minorHAnsi" w:hAnsiTheme="minorHAnsi"/>
          <w:sz w:val="22"/>
          <w:szCs w:val="22"/>
        </w:rPr>
        <w:t>Attach the WDB's inventory list of vital documents that must be translated to other languages.</w:t>
      </w:r>
    </w:p>
    <w:p w14:paraId="2AF87D9F" w14:textId="77777777" w:rsidR="00683460" w:rsidRPr="00633B25" w:rsidRDefault="00683460" w:rsidP="0068377A">
      <w:pPr>
        <w:pStyle w:val="ListParagraph"/>
        <w:numPr>
          <w:ilvl w:val="0"/>
          <w:numId w:val="15"/>
        </w:numPr>
        <w:rPr>
          <w:rFonts w:asciiTheme="minorHAnsi" w:hAnsiTheme="minorHAnsi"/>
          <w:sz w:val="22"/>
          <w:szCs w:val="22"/>
        </w:rPr>
      </w:pPr>
      <w:r w:rsidRPr="00633B25">
        <w:rPr>
          <w:rFonts w:asciiTheme="minorHAnsi" w:hAnsiTheme="minorHAnsi"/>
          <w:sz w:val="22"/>
          <w:szCs w:val="22"/>
        </w:rPr>
        <w:t xml:space="preserve">When was the list of vital documents last updated? </w:t>
      </w:r>
      <w:sdt>
        <w:sdtPr>
          <w:rPr>
            <w:rFonts w:asciiTheme="minorHAnsi" w:hAnsiTheme="minorHAnsi"/>
            <w:sz w:val="22"/>
            <w:szCs w:val="22"/>
          </w:rPr>
          <w:id w:val="-767075228"/>
          <w:placeholder>
            <w:docPart w:val="3EA0C81B580542759E0F042C950C6E5E"/>
          </w:placeholder>
          <w:showingPlcHdr/>
          <w:text/>
        </w:sdtPr>
        <w:sdtEndPr/>
        <w:sdtContent>
          <w:r w:rsidRPr="00633B25">
            <w:rPr>
              <w:rStyle w:val="PlaceholderText"/>
              <w:rFonts w:asciiTheme="minorHAnsi" w:hAnsiTheme="minorHAnsi"/>
            </w:rPr>
            <w:t>Click or tap here to enter text.</w:t>
          </w:r>
        </w:sdtContent>
      </w:sdt>
    </w:p>
    <w:p w14:paraId="19F80BBE" w14:textId="77777777" w:rsidR="00683460" w:rsidRPr="00633B25" w:rsidRDefault="00683460" w:rsidP="0068377A">
      <w:pPr>
        <w:pStyle w:val="ListParagraph"/>
        <w:numPr>
          <w:ilvl w:val="0"/>
          <w:numId w:val="15"/>
        </w:numPr>
        <w:rPr>
          <w:rFonts w:asciiTheme="minorHAnsi" w:hAnsiTheme="minorHAnsi"/>
          <w:sz w:val="22"/>
          <w:szCs w:val="22"/>
        </w:rPr>
      </w:pPr>
      <w:r w:rsidRPr="00633B25">
        <w:rPr>
          <w:rFonts w:asciiTheme="minorHAnsi" w:hAnsiTheme="minorHAnsi"/>
          <w:sz w:val="22"/>
          <w:szCs w:val="22"/>
        </w:rPr>
        <w:t xml:space="preserve">If no list has been developed, when will it be completed? </w:t>
      </w:r>
      <w:sdt>
        <w:sdtPr>
          <w:rPr>
            <w:rFonts w:asciiTheme="minorHAnsi" w:hAnsiTheme="minorHAnsi"/>
            <w:sz w:val="22"/>
            <w:szCs w:val="22"/>
          </w:rPr>
          <w:id w:val="1547405500"/>
          <w:placeholder>
            <w:docPart w:val="5CCCE24D079049FBB84C1CF6E7BEA100"/>
          </w:placeholder>
          <w:showingPlcHdr/>
          <w:text/>
        </w:sdtPr>
        <w:sdtEndPr/>
        <w:sdtContent>
          <w:r w:rsidRPr="00633B25">
            <w:rPr>
              <w:rStyle w:val="PlaceholderText"/>
              <w:rFonts w:asciiTheme="minorHAnsi" w:hAnsiTheme="minorHAnsi"/>
            </w:rPr>
            <w:t>Click or tap here to enter text.</w:t>
          </w:r>
        </w:sdtContent>
      </w:sdt>
    </w:p>
    <w:p w14:paraId="5BE72D5F" w14:textId="77777777" w:rsidR="00683460" w:rsidRPr="00633B25" w:rsidRDefault="00683460" w:rsidP="00683460">
      <w:pPr>
        <w:tabs>
          <w:tab w:val="left" w:pos="2880"/>
          <w:tab w:val="left" w:pos="4320"/>
          <w:tab w:val="left" w:pos="5760"/>
          <w:tab w:val="left" w:pos="7200"/>
        </w:tabs>
        <w:rPr>
          <w:rFonts w:asciiTheme="minorHAnsi" w:hAnsiTheme="minorHAnsi"/>
          <w:sz w:val="22"/>
          <w:szCs w:val="22"/>
        </w:rPr>
      </w:pPr>
    </w:p>
    <w:p w14:paraId="4EC47BF0" w14:textId="77777777" w:rsidR="00683460" w:rsidRPr="00564057" w:rsidRDefault="00683460" w:rsidP="0068377A">
      <w:pPr>
        <w:pStyle w:val="ListParagraph"/>
        <w:numPr>
          <w:ilvl w:val="0"/>
          <w:numId w:val="13"/>
        </w:numPr>
        <w:rPr>
          <w:rFonts w:asciiTheme="minorHAnsi" w:hAnsiTheme="minorHAnsi"/>
          <w:sz w:val="22"/>
          <w:szCs w:val="22"/>
        </w:rPr>
      </w:pPr>
      <w:r w:rsidRPr="00633B25">
        <w:rPr>
          <w:rFonts w:asciiTheme="minorHAnsi" w:hAnsiTheme="minorHAnsi"/>
          <w:sz w:val="22"/>
          <w:szCs w:val="22"/>
        </w:rPr>
        <w:t>Attach the WDB's inventory list of vital information that should be routinely translated to other languages. See definition of "vital information" in the definition section of Attachment B.</w:t>
      </w:r>
      <w:r w:rsidRPr="00564057">
        <w:rPr>
          <w:rFonts w:asciiTheme="minorHAnsi" w:hAnsiTheme="minorHAnsi"/>
          <w:sz w:val="22"/>
          <w:szCs w:val="22"/>
        </w:rPr>
        <w:br/>
      </w:r>
    </w:p>
    <w:p w14:paraId="62D38BA3" w14:textId="77777777" w:rsidR="00683460" w:rsidRPr="00564057" w:rsidRDefault="00683460" w:rsidP="0068377A">
      <w:pPr>
        <w:pStyle w:val="ListParagraph"/>
        <w:numPr>
          <w:ilvl w:val="0"/>
          <w:numId w:val="16"/>
        </w:numPr>
        <w:rPr>
          <w:rFonts w:asciiTheme="minorHAnsi" w:hAnsiTheme="minorHAnsi"/>
          <w:sz w:val="22"/>
          <w:szCs w:val="22"/>
        </w:rPr>
      </w:pPr>
      <w:r w:rsidRPr="00564057">
        <w:rPr>
          <w:rFonts w:asciiTheme="minorHAnsi" w:hAnsiTheme="minorHAnsi"/>
          <w:sz w:val="22"/>
          <w:szCs w:val="22"/>
        </w:rPr>
        <w:t xml:space="preserve">When was the list of vital </w:t>
      </w:r>
      <w:r>
        <w:rPr>
          <w:rFonts w:asciiTheme="minorHAnsi" w:hAnsiTheme="minorHAnsi"/>
          <w:sz w:val="22"/>
          <w:szCs w:val="22"/>
        </w:rPr>
        <w:t>information</w:t>
      </w:r>
      <w:r w:rsidRPr="00564057">
        <w:rPr>
          <w:rFonts w:asciiTheme="minorHAnsi" w:hAnsiTheme="minorHAnsi"/>
          <w:sz w:val="22"/>
          <w:szCs w:val="22"/>
        </w:rPr>
        <w:t xml:space="preserve"> last updated? </w:t>
      </w:r>
      <w:sdt>
        <w:sdtPr>
          <w:rPr>
            <w:rFonts w:asciiTheme="minorHAnsi" w:hAnsiTheme="minorHAnsi"/>
            <w:sz w:val="22"/>
            <w:szCs w:val="22"/>
          </w:rPr>
          <w:id w:val="1145231836"/>
          <w:placeholder>
            <w:docPart w:val="6EE44BDDD10B47CD9BF18C32031F9838"/>
          </w:placeholder>
          <w:showingPlcHdr/>
          <w:text/>
        </w:sdtPr>
        <w:sdtEndPr/>
        <w:sdtContent>
          <w:r w:rsidRPr="00564057">
            <w:rPr>
              <w:rStyle w:val="PlaceholderText"/>
              <w:rFonts w:asciiTheme="minorHAnsi" w:hAnsiTheme="minorHAnsi"/>
            </w:rPr>
            <w:t>Click or tap here to enter text.</w:t>
          </w:r>
        </w:sdtContent>
      </w:sdt>
    </w:p>
    <w:p w14:paraId="68A0EA2B" w14:textId="77777777" w:rsidR="00683460" w:rsidRPr="00564057" w:rsidRDefault="00683460" w:rsidP="0068377A">
      <w:pPr>
        <w:pStyle w:val="ListParagraph"/>
        <w:numPr>
          <w:ilvl w:val="0"/>
          <w:numId w:val="16"/>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 xml:space="preserve">If no list has been developed, when will it be completed? </w:t>
      </w:r>
      <w:sdt>
        <w:sdtPr>
          <w:rPr>
            <w:rFonts w:asciiTheme="minorHAnsi" w:hAnsiTheme="minorHAnsi"/>
            <w:sz w:val="22"/>
            <w:szCs w:val="22"/>
          </w:rPr>
          <w:id w:val="1391538475"/>
          <w:placeholder>
            <w:docPart w:val="9599BE8858194917A8BFF770DB96783A"/>
          </w:placeholder>
          <w:showingPlcHdr/>
          <w:text/>
        </w:sdtPr>
        <w:sdtEndPr/>
        <w:sdtContent>
          <w:r w:rsidRPr="00564057">
            <w:rPr>
              <w:rStyle w:val="PlaceholderText"/>
              <w:rFonts w:asciiTheme="minorHAnsi" w:hAnsiTheme="minorHAnsi"/>
            </w:rPr>
            <w:t>Click or tap here to enter text.</w:t>
          </w:r>
        </w:sdtContent>
      </w:sdt>
    </w:p>
    <w:p w14:paraId="00445A6D" w14:textId="77777777" w:rsidR="00683460" w:rsidRPr="00564057" w:rsidRDefault="00683460" w:rsidP="00683460">
      <w:pPr>
        <w:tabs>
          <w:tab w:val="left" w:pos="720"/>
          <w:tab w:val="left" w:pos="1530"/>
          <w:tab w:val="left" w:pos="2520"/>
          <w:tab w:val="left" w:pos="3510"/>
        </w:tabs>
        <w:ind w:left="360"/>
        <w:rPr>
          <w:rFonts w:asciiTheme="minorHAnsi" w:hAnsiTheme="minorHAnsi"/>
          <w:sz w:val="22"/>
          <w:szCs w:val="22"/>
        </w:rPr>
      </w:pPr>
    </w:p>
    <w:p w14:paraId="594DC32A" w14:textId="77777777" w:rsidR="00683460" w:rsidRPr="00410863" w:rsidRDefault="00683460" w:rsidP="0068377A">
      <w:pPr>
        <w:pStyle w:val="ListParagraph"/>
        <w:numPr>
          <w:ilvl w:val="0"/>
          <w:numId w:val="13"/>
        </w:numPr>
        <w:tabs>
          <w:tab w:val="left" w:pos="720"/>
          <w:tab w:val="left" w:pos="1530"/>
          <w:tab w:val="left" w:pos="2520"/>
          <w:tab w:val="left" w:pos="3510"/>
        </w:tabs>
        <w:ind w:left="360" w:firstLine="0"/>
        <w:rPr>
          <w:rFonts w:asciiTheme="minorHAnsi" w:hAnsiTheme="minorHAnsi"/>
          <w:sz w:val="22"/>
          <w:szCs w:val="22"/>
          <w:u w:val="single"/>
        </w:rPr>
      </w:pPr>
      <w:bookmarkStart w:id="36" w:name="_Hlk512520993"/>
      <w:r w:rsidRPr="00564057">
        <w:rPr>
          <w:rFonts w:asciiTheme="minorHAnsi" w:eastAsia="Times New Roman" w:hAnsiTheme="minorHAnsi" w:cs="Arial"/>
          <w:color w:val="000000"/>
          <w:sz w:val="22"/>
          <w:szCs w:val="22"/>
        </w:rPr>
        <w:t xml:space="preserve">In what languages, other than English, is information routinely provided within the </w:t>
      </w:r>
      <w:r>
        <w:rPr>
          <w:rFonts w:asciiTheme="minorHAnsi" w:eastAsia="Times New Roman" w:hAnsiTheme="minorHAnsi" w:cs="Arial"/>
          <w:color w:val="000000"/>
          <w:sz w:val="22"/>
          <w:szCs w:val="22"/>
        </w:rPr>
        <w:t>WDA</w:t>
      </w:r>
      <w:r w:rsidRPr="00564057">
        <w:rPr>
          <w:rFonts w:asciiTheme="minorHAnsi" w:eastAsia="Times New Roman" w:hAnsiTheme="minorHAnsi" w:cs="Arial"/>
          <w:color w:val="000000"/>
          <w:sz w:val="22"/>
          <w:szCs w:val="22"/>
        </w:rPr>
        <w:t>?</w:t>
      </w:r>
    </w:p>
    <w:p w14:paraId="17450B9C" w14:textId="77777777" w:rsidR="00683460" w:rsidRPr="00564057" w:rsidRDefault="00683460" w:rsidP="00683460">
      <w:pPr>
        <w:pStyle w:val="ListParagraph"/>
        <w:tabs>
          <w:tab w:val="left" w:pos="720"/>
          <w:tab w:val="left" w:pos="1530"/>
          <w:tab w:val="left" w:pos="2520"/>
          <w:tab w:val="left" w:pos="3510"/>
        </w:tabs>
        <w:ind w:left="360"/>
        <w:rPr>
          <w:rFonts w:asciiTheme="minorHAnsi" w:hAnsiTheme="minorHAnsi"/>
          <w:sz w:val="22"/>
          <w:szCs w:val="22"/>
          <w:u w:val="single"/>
        </w:rPr>
      </w:pPr>
      <w:r>
        <w:rPr>
          <w:rFonts w:asciiTheme="minorHAnsi" w:eastAsia="Times New Roman" w:hAnsiTheme="minorHAnsi" w:cs="Arial"/>
          <w:color w:val="000000"/>
          <w:sz w:val="22"/>
          <w:szCs w:val="22"/>
        </w:rPr>
        <w:tab/>
      </w:r>
      <w:r>
        <w:rPr>
          <w:rFonts w:asciiTheme="minorHAnsi" w:eastAsia="Times New Roman" w:hAnsiTheme="minorHAnsi" w:cs="Arial"/>
          <w:color w:val="000000"/>
          <w:sz w:val="22"/>
          <w:szCs w:val="22"/>
        </w:rPr>
        <w:tab/>
      </w:r>
      <w:sdt>
        <w:sdtPr>
          <w:rPr>
            <w:rFonts w:asciiTheme="minorHAnsi" w:hAnsiTheme="minorHAnsi"/>
            <w:sz w:val="22"/>
            <w:szCs w:val="22"/>
          </w:rPr>
          <w:id w:val="2043391958"/>
          <w:placeholder>
            <w:docPart w:val="6A575D2DDB9742DEB26E20FBA5105B42"/>
          </w:placeholder>
          <w:showingPlcHdr/>
          <w:text/>
        </w:sdtPr>
        <w:sdtEndPr/>
        <w:sdtContent>
          <w:r w:rsidRPr="00564057">
            <w:rPr>
              <w:rStyle w:val="PlaceholderText"/>
              <w:rFonts w:asciiTheme="minorHAnsi" w:hAnsiTheme="minorHAnsi"/>
            </w:rPr>
            <w:t>Click or tap here to enter text.</w:t>
          </w:r>
        </w:sdtContent>
      </w:sdt>
    </w:p>
    <w:p w14:paraId="4EDB305E" w14:textId="77777777" w:rsidR="00683460" w:rsidRPr="00564057" w:rsidRDefault="00683460" w:rsidP="0068377A">
      <w:pPr>
        <w:pStyle w:val="ListParagraph"/>
        <w:numPr>
          <w:ilvl w:val="0"/>
          <w:numId w:val="13"/>
        </w:numPr>
        <w:tabs>
          <w:tab w:val="left" w:pos="720"/>
          <w:tab w:val="left" w:pos="1530"/>
          <w:tab w:val="left" w:pos="2520"/>
          <w:tab w:val="left" w:pos="3510"/>
        </w:tabs>
        <w:ind w:left="360" w:firstLine="0"/>
        <w:rPr>
          <w:rFonts w:asciiTheme="minorHAnsi" w:hAnsiTheme="minorHAnsi"/>
          <w:sz w:val="22"/>
          <w:szCs w:val="22"/>
          <w:u w:val="single"/>
        </w:rPr>
      </w:pPr>
      <w:r w:rsidRPr="00564057">
        <w:rPr>
          <w:rFonts w:asciiTheme="minorHAnsi" w:eastAsia="Times New Roman" w:hAnsiTheme="minorHAnsi" w:cs="Arial"/>
          <w:sz w:val="22"/>
          <w:szCs w:val="22"/>
        </w:rPr>
        <w:t>Provide examples of alternative formats used to provide vital documents and information to:</w:t>
      </w:r>
    </w:p>
    <w:p w14:paraId="49DB780A" w14:textId="77777777" w:rsidR="00683460" w:rsidRPr="00564057" w:rsidRDefault="00683460" w:rsidP="00683460">
      <w:pPr>
        <w:pStyle w:val="ListParagraph"/>
        <w:rPr>
          <w:rFonts w:asciiTheme="minorHAnsi" w:eastAsia="Times New Roman" w:hAnsiTheme="minorHAnsi" w:cs="Arial"/>
          <w:color w:val="000000"/>
          <w:sz w:val="22"/>
          <w:szCs w:val="22"/>
        </w:rPr>
      </w:pPr>
    </w:p>
    <w:p w14:paraId="0398F513" w14:textId="77777777" w:rsidR="00683460" w:rsidRPr="00564057" w:rsidRDefault="00683460" w:rsidP="0068377A">
      <w:pPr>
        <w:pStyle w:val="ListParagraph"/>
        <w:numPr>
          <w:ilvl w:val="1"/>
          <w:numId w:val="13"/>
        </w:numPr>
        <w:tabs>
          <w:tab w:val="left" w:pos="720"/>
          <w:tab w:val="left" w:pos="1530"/>
          <w:tab w:val="left" w:pos="2520"/>
          <w:tab w:val="left" w:pos="3510"/>
        </w:tabs>
        <w:rPr>
          <w:rFonts w:asciiTheme="minorHAnsi" w:hAnsiTheme="minorHAnsi"/>
          <w:sz w:val="22"/>
          <w:szCs w:val="22"/>
          <w:u w:val="single"/>
        </w:rPr>
      </w:pPr>
      <w:r w:rsidRPr="00564057">
        <w:rPr>
          <w:rFonts w:asciiTheme="minorHAnsi" w:eastAsia="Times New Roman" w:hAnsiTheme="minorHAnsi" w:cs="Arial"/>
          <w:color w:val="000000"/>
          <w:sz w:val="22"/>
          <w:szCs w:val="22"/>
        </w:rPr>
        <w:t xml:space="preserve"> visually impaired people</w:t>
      </w:r>
      <w:r>
        <w:rPr>
          <w:rFonts w:asciiTheme="minorHAnsi" w:eastAsia="Times New Roman" w:hAnsiTheme="minorHAnsi" w:cs="Arial"/>
          <w:color w:val="000000"/>
          <w:sz w:val="22"/>
          <w:szCs w:val="22"/>
        </w:rPr>
        <w:t>.</w:t>
      </w:r>
      <w:sdt>
        <w:sdtPr>
          <w:rPr>
            <w:rFonts w:asciiTheme="minorHAnsi" w:eastAsia="Times New Roman" w:hAnsiTheme="minorHAnsi" w:cs="Arial"/>
            <w:color w:val="000000"/>
            <w:sz w:val="22"/>
            <w:szCs w:val="22"/>
          </w:rPr>
          <w:id w:val="2115403529"/>
          <w:placeholder>
            <w:docPart w:val="0B8B759EF8A542DD998D54A6E693D14C"/>
          </w:placeholder>
          <w:showingPlcHdr/>
        </w:sdtPr>
        <w:sdtEndPr/>
        <w:sdtContent>
          <w:r w:rsidRPr="00564057">
            <w:rPr>
              <w:rStyle w:val="PlaceholderText"/>
              <w:rFonts w:asciiTheme="minorHAnsi" w:hAnsiTheme="minorHAnsi"/>
            </w:rPr>
            <w:t>Click or tap here to enter text.</w:t>
          </w:r>
        </w:sdtContent>
      </w:sdt>
    </w:p>
    <w:p w14:paraId="1DFE7A6C" w14:textId="77777777" w:rsidR="00683460" w:rsidRPr="00564057" w:rsidRDefault="00683460" w:rsidP="0068377A">
      <w:pPr>
        <w:pStyle w:val="ListParagraph"/>
        <w:numPr>
          <w:ilvl w:val="1"/>
          <w:numId w:val="13"/>
        </w:numPr>
        <w:tabs>
          <w:tab w:val="left" w:pos="720"/>
          <w:tab w:val="left" w:pos="1530"/>
          <w:tab w:val="left" w:pos="2520"/>
          <w:tab w:val="left" w:pos="3510"/>
        </w:tabs>
        <w:rPr>
          <w:rFonts w:asciiTheme="minorHAnsi" w:hAnsiTheme="minorHAnsi"/>
          <w:sz w:val="22"/>
          <w:szCs w:val="22"/>
          <w:u w:val="single"/>
        </w:rPr>
      </w:pPr>
      <w:r w:rsidRPr="00564057">
        <w:rPr>
          <w:rFonts w:asciiTheme="minorHAnsi" w:eastAsia="Times New Roman" w:hAnsiTheme="minorHAnsi" w:cs="Arial"/>
          <w:color w:val="000000"/>
          <w:sz w:val="22"/>
          <w:szCs w:val="22"/>
        </w:rPr>
        <w:t>deaf and hard of hearing people.</w:t>
      </w:r>
      <w:bookmarkEnd w:id="36"/>
      <w:sdt>
        <w:sdtPr>
          <w:rPr>
            <w:rFonts w:asciiTheme="minorHAnsi" w:eastAsia="Times New Roman" w:hAnsiTheme="minorHAnsi" w:cs="Arial"/>
            <w:color w:val="000000"/>
            <w:sz w:val="22"/>
            <w:szCs w:val="22"/>
          </w:rPr>
          <w:id w:val="-1067800143"/>
          <w:placeholder>
            <w:docPart w:val="0B8B759EF8A542DD998D54A6E693D14C"/>
          </w:placeholder>
          <w:showingPlcHdr/>
        </w:sdtPr>
        <w:sdtEndPr/>
        <w:sdtContent>
          <w:r w:rsidRPr="00564057">
            <w:rPr>
              <w:rStyle w:val="PlaceholderText"/>
              <w:rFonts w:asciiTheme="minorHAnsi" w:hAnsiTheme="minorHAnsi"/>
            </w:rPr>
            <w:t>Click or tap here to enter text.</w:t>
          </w:r>
        </w:sdtContent>
      </w:sdt>
    </w:p>
    <w:p w14:paraId="46AB54A1" w14:textId="77777777" w:rsidR="00683460" w:rsidRPr="00564057" w:rsidRDefault="00683460" w:rsidP="0068377A">
      <w:pPr>
        <w:pStyle w:val="ListParagraph"/>
        <w:numPr>
          <w:ilvl w:val="1"/>
          <w:numId w:val="13"/>
        </w:numPr>
        <w:tabs>
          <w:tab w:val="left" w:pos="720"/>
          <w:tab w:val="left" w:pos="1530"/>
          <w:tab w:val="left" w:pos="2520"/>
          <w:tab w:val="left" w:pos="3510"/>
        </w:tabs>
        <w:rPr>
          <w:rFonts w:asciiTheme="minorHAnsi" w:hAnsiTheme="minorHAnsi"/>
          <w:sz w:val="22"/>
          <w:szCs w:val="22"/>
          <w:u w:val="single"/>
        </w:rPr>
      </w:pPr>
      <w:bookmarkStart w:id="37" w:name="_Hlk513546460"/>
      <w:r>
        <w:rPr>
          <w:rFonts w:asciiTheme="minorHAnsi" w:eastAsia="Times New Roman" w:hAnsiTheme="minorHAnsi" w:cs="Arial"/>
          <w:color w:val="000000"/>
          <w:sz w:val="22"/>
          <w:szCs w:val="22"/>
        </w:rPr>
        <w:t>What are the s</w:t>
      </w:r>
      <w:r w:rsidRPr="00564057">
        <w:rPr>
          <w:rFonts w:asciiTheme="minorHAnsi" w:eastAsia="Times New Roman" w:hAnsiTheme="minorHAnsi" w:cs="Arial"/>
          <w:color w:val="000000"/>
          <w:sz w:val="22"/>
          <w:szCs w:val="22"/>
        </w:rPr>
        <w:t>ignificant LEP populations based on the recipient's LEP population analysis</w:t>
      </w:r>
      <w:r>
        <w:rPr>
          <w:rFonts w:asciiTheme="minorHAnsi" w:eastAsia="Times New Roman" w:hAnsiTheme="minorHAnsi" w:cs="Arial"/>
          <w:color w:val="000000"/>
          <w:sz w:val="22"/>
          <w:szCs w:val="22"/>
        </w:rPr>
        <w:t>.</w:t>
      </w:r>
      <w:sdt>
        <w:sdtPr>
          <w:rPr>
            <w:rFonts w:asciiTheme="minorHAnsi" w:eastAsia="Times New Roman" w:hAnsiTheme="minorHAnsi" w:cs="Arial"/>
            <w:color w:val="000000"/>
            <w:sz w:val="22"/>
            <w:szCs w:val="22"/>
          </w:rPr>
          <w:id w:val="1371334632"/>
          <w:placeholder>
            <w:docPart w:val="0B8B759EF8A542DD998D54A6E693D14C"/>
          </w:placeholder>
          <w:showingPlcHdr/>
        </w:sdtPr>
        <w:sdtEndPr/>
        <w:sdtContent>
          <w:r w:rsidRPr="00564057">
            <w:rPr>
              <w:rStyle w:val="PlaceholderText"/>
              <w:rFonts w:asciiTheme="minorHAnsi" w:hAnsiTheme="minorHAnsi"/>
            </w:rPr>
            <w:t>Click or tap here to enter text.</w:t>
          </w:r>
        </w:sdtContent>
      </w:sdt>
    </w:p>
    <w:bookmarkEnd w:id="37"/>
    <w:p w14:paraId="35DA84B2" w14:textId="77777777" w:rsidR="00683460" w:rsidRPr="00564057" w:rsidRDefault="00683460" w:rsidP="00683460">
      <w:pPr>
        <w:tabs>
          <w:tab w:val="left" w:pos="720"/>
          <w:tab w:val="left" w:pos="1530"/>
          <w:tab w:val="left" w:pos="2520"/>
          <w:tab w:val="left" w:pos="3510"/>
        </w:tabs>
        <w:rPr>
          <w:rFonts w:asciiTheme="minorHAnsi" w:hAnsiTheme="minorHAnsi"/>
          <w:sz w:val="22"/>
          <w:szCs w:val="22"/>
          <w:u w:val="single"/>
        </w:rPr>
      </w:pPr>
    </w:p>
    <w:p w14:paraId="1B218333" w14:textId="77777777" w:rsidR="00683460" w:rsidRPr="00564057" w:rsidRDefault="00683460" w:rsidP="0068377A">
      <w:pPr>
        <w:pStyle w:val="ListParagraph"/>
        <w:numPr>
          <w:ilvl w:val="0"/>
          <w:numId w:val="13"/>
        </w:numPr>
        <w:tabs>
          <w:tab w:val="left" w:pos="720"/>
          <w:tab w:val="left" w:pos="1530"/>
          <w:tab w:val="left" w:pos="2520"/>
          <w:tab w:val="left" w:pos="3510"/>
        </w:tabs>
        <w:rPr>
          <w:rFonts w:asciiTheme="minorHAnsi" w:hAnsiTheme="minorHAnsi"/>
          <w:sz w:val="22"/>
          <w:szCs w:val="22"/>
          <w:u w:val="single"/>
        </w:rPr>
      </w:pPr>
      <w:r w:rsidRPr="00564057">
        <w:rPr>
          <w:rFonts w:asciiTheme="minorHAnsi" w:eastAsia="Times New Roman" w:hAnsiTheme="minorHAnsi" w:cs="Arial"/>
          <w:color w:val="000000"/>
          <w:sz w:val="22"/>
          <w:szCs w:val="22"/>
        </w:rPr>
        <w:t xml:space="preserve">Provide examples of how </w:t>
      </w:r>
      <w:r>
        <w:rPr>
          <w:rFonts w:asciiTheme="minorHAnsi" w:eastAsia="Times New Roman" w:hAnsiTheme="minorHAnsi" w:cs="Arial"/>
          <w:color w:val="000000"/>
          <w:sz w:val="22"/>
          <w:szCs w:val="22"/>
        </w:rPr>
        <w:t>subrecipients</w:t>
      </w:r>
      <w:r w:rsidRPr="00564057">
        <w:rPr>
          <w:rFonts w:asciiTheme="minorHAnsi" w:eastAsia="Times New Roman" w:hAnsiTheme="minorHAnsi" w:cs="Arial"/>
          <w:color w:val="000000"/>
          <w:sz w:val="22"/>
          <w:szCs w:val="22"/>
        </w:rPr>
        <w:t xml:space="preserve"> provide programmatic and architectural accessibility for individuals with disabilities.</w:t>
      </w:r>
      <w:sdt>
        <w:sdtPr>
          <w:rPr>
            <w:rFonts w:asciiTheme="minorHAnsi" w:eastAsia="Times New Roman" w:hAnsiTheme="minorHAnsi" w:cs="Arial"/>
            <w:color w:val="000000"/>
            <w:sz w:val="22"/>
            <w:szCs w:val="22"/>
          </w:rPr>
          <w:id w:val="604319942"/>
          <w:placeholder>
            <w:docPart w:val="0B8B759EF8A542DD998D54A6E693D14C"/>
          </w:placeholder>
          <w:showingPlcHdr/>
        </w:sdtPr>
        <w:sdtEndPr/>
        <w:sdtContent>
          <w:r w:rsidRPr="00564057">
            <w:rPr>
              <w:rStyle w:val="PlaceholderText"/>
              <w:rFonts w:asciiTheme="minorHAnsi" w:hAnsiTheme="minorHAnsi"/>
            </w:rPr>
            <w:t>Click or tap here to enter text.</w:t>
          </w:r>
        </w:sdtContent>
      </w:sdt>
      <w:r w:rsidRPr="00564057">
        <w:rPr>
          <w:rFonts w:asciiTheme="minorHAnsi" w:eastAsia="Times New Roman" w:hAnsiTheme="minorHAnsi" w:cs="Arial"/>
          <w:color w:val="000000"/>
          <w:sz w:val="22"/>
          <w:szCs w:val="22"/>
        </w:rPr>
        <w:t xml:space="preserve"> </w:t>
      </w:r>
    </w:p>
    <w:p w14:paraId="6FB2E988" w14:textId="77777777" w:rsidR="00683460" w:rsidRPr="00564057" w:rsidRDefault="00683460" w:rsidP="00683460">
      <w:pPr>
        <w:pStyle w:val="ListParagraph"/>
        <w:tabs>
          <w:tab w:val="left" w:pos="720"/>
          <w:tab w:val="left" w:pos="1530"/>
          <w:tab w:val="left" w:pos="2520"/>
          <w:tab w:val="left" w:pos="3510"/>
        </w:tabs>
        <w:rPr>
          <w:rFonts w:asciiTheme="minorHAnsi" w:hAnsiTheme="minorHAnsi"/>
          <w:sz w:val="22"/>
          <w:szCs w:val="22"/>
          <w:u w:val="single"/>
        </w:rPr>
      </w:pPr>
    </w:p>
    <w:p w14:paraId="3DB5F47A" w14:textId="77777777" w:rsidR="00683460" w:rsidRPr="00564057" w:rsidRDefault="00683460" w:rsidP="0068377A">
      <w:pPr>
        <w:pStyle w:val="ListParagraph"/>
        <w:numPr>
          <w:ilvl w:val="0"/>
          <w:numId w:val="13"/>
        </w:numPr>
        <w:tabs>
          <w:tab w:val="left" w:pos="720"/>
          <w:tab w:val="left" w:pos="1530"/>
          <w:tab w:val="left" w:pos="2520"/>
          <w:tab w:val="left" w:pos="3510"/>
        </w:tabs>
        <w:rPr>
          <w:rFonts w:asciiTheme="minorHAnsi" w:eastAsia="Times New Roman" w:hAnsiTheme="minorHAnsi" w:cs="Arial"/>
          <w:color w:val="000000"/>
          <w:sz w:val="22"/>
          <w:szCs w:val="22"/>
        </w:rPr>
      </w:pPr>
      <w:bookmarkStart w:id="38" w:name="_Hlk512521923"/>
      <w:r w:rsidRPr="00564057">
        <w:rPr>
          <w:rFonts w:asciiTheme="minorHAnsi" w:eastAsia="Times New Roman" w:hAnsiTheme="minorHAnsi" w:cs="Arial"/>
          <w:color w:val="000000"/>
          <w:sz w:val="22"/>
          <w:szCs w:val="22"/>
        </w:rPr>
        <w:t xml:space="preserve">Recipients must take appropriate steps to ensure that they are providing equal access to all their </w:t>
      </w:r>
      <w:r>
        <w:rPr>
          <w:rFonts w:asciiTheme="minorHAnsi" w:eastAsia="Times New Roman" w:hAnsiTheme="minorHAnsi" w:cs="Arial"/>
          <w:color w:val="000000"/>
          <w:sz w:val="22"/>
          <w:szCs w:val="22"/>
        </w:rPr>
        <w:t>WIOA</w:t>
      </w:r>
      <w:r w:rsidRPr="00564057">
        <w:rPr>
          <w:rFonts w:asciiTheme="minorHAnsi" w:eastAsia="Times New Roman" w:hAnsiTheme="minorHAnsi" w:cs="Arial"/>
          <w:color w:val="000000"/>
          <w:sz w:val="22"/>
          <w:szCs w:val="22"/>
        </w:rPr>
        <w:t xml:space="preserve"> Title-financially assisted programs, services and activities.  </w:t>
      </w:r>
      <w:r>
        <w:rPr>
          <w:rFonts w:asciiTheme="minorHAnsi" w:eastAsia="Times New Roman" w:hAnsiTheme="minorHAnsi" w:cs="Arial"/>
          <w:color w:val="000000"/>
          <w:sz w:val="22"/>
          <w:szCs w:val="22"/>
        </w:rPr>
        <w:t>Have</w:t>
      </w:r>
      <w:r w:rsidRPr="00564057">
        <w:rPr>
          <w:rFonts w:asciiTheme="minorHAnsi" w:eastAsia="Times New Roman" w:hAnsiTheme="minorHAnsi" w:cs="Arial"/>
          <w:color w:val="000000"/>
          <w:sz w:val="22"/>
          <w:szCs w:val="22"/>
        </w:rPr>
        <w:t xml:space="preserve"> affirmative outreach plans, strategies, and activities been identified for various groups (various racial and ethnic groups, gender,</w:t>
      </w:r>
      <w:r w:rsidRPr="00564057">
        <w:rPr>
          <w:rFonts w:asciiTheme="minorHAnsi" w:eastAsia="Times New Roman" w:hAnsiTheme="minorHAnsi" w:cs="Arial"/>
          <w:color w:val="FF0000"/>
          <w:sz w:val="22"/>
          <w:szCs w:val="22"/>
        </w:rPr>
        <w:t xml:space="preserve"> </w:t>
      </w:r>
      <w:r w:rsidRPr="00564057">
        <w:rPr>
          <w:rFonts w:asciiTheme="minorHAnsi" w:eastAsia="Times New Roman" w:hAnsiTheme="minorHAnsi" w:cs="Arial"/>
          <w:color w:val="000000"/>
          <w:sz w:val="22"/>
          <w:szCs w:val="22"/>
        </w:rPr>
        <w:t>individuals with disabilities, individuals in differing age groups) served?</w:t>
      </w:r>
    </w:p>
    <w:p w14:paraId="0870BFB8" w14:textId="77777777" w:rsidR="00683460" w:rsidRPr="00564057" w:rsidRDefault="00683460" w:rsidP="00683460">
      <w:pPr>
        <w:pStyle w:val="ListParagraph"/>
        <w:rPr>
          <w:rFonts w:asciiTheme="minorHAnsi" w:eastAsia="Times New Roman" w:hAnsiTheme="minorHAnsi" w:cs="Arial"/>
          <w:color w:val="000000"/>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124"/>
        <w:gridCol w:w="2785"/>
      </w:tblGrid>
      <w:tr w:rsidR="00683460" w:rsidRPr="00564057" w14:paraId="5BB83B6F" w14:textId="77777777" w:rsidTr="00683460">
        <w:tc>
          <w:tcPr>
            <w:tcW w:w="721" w:type="dxa"/>
          </w:tcPr>
          <w:p w14:paraId="6877AFB0" w14:textId="77777777" w:rsidR="00683460" w:rsidRPr="00564057" w:rsidRDefault="00683460" w:rsidP="0068377A">
            <w:pPr>
              <w:pStyle w:val="ListParagraph"/>
              <w:numPr>
                <w:ilvl w:val="0"/>
                <w:numId w:val="17"/>
              </w:numPr>
              <w:rPr>
                <w:rFonts w:asciiTheme="minorHAnsi" w:eastAsia="Times New Roman" w:hAnsiTheme="minorHAnsi" w:cs="Arial"/>
                <w:color w:val="000000"/>
                <w:sz w:val="22"/>
                <w:szCs w:val="22"/>
              </w:rPr>
            </w:pPr>
          </w:p>
        </w:tc>
        <w:tc>
          <w:tcPr>
            <w:tcW w:w="5124" w:type="dxa"/>
          </w:tcPr>
          <w:p w14:paraId="529BD578" w14:textId="77777777" w:rsidR="00683460" w:rsidRPr="00564057" w:rsidRDefault="00683460" w:rsidP="00683460">
            <w:pPr>
              <w:pStyle w:val="ListParagraph"/>
              <w:ind w:left="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Advertising</w:t>
            </w:r>
          </w:p>
        </w:tc>
        <w:tc>
          <w:tcPr>
            <w:tcW w:w="2785" w:type="dxa"/>
          </w:tcPr>
          <w:p w14:paraId="3F5930F7" w14:textId="77777777" w:rsidR="00683460" w:rsidRPr="00564057" w:rsidRDefault="00B13645" w:rsidP="00683460">
            <w:pPr>
              <w:pStyle w:val="ListParagraph"/>
              <w:ind w:left="0"/>
              <w:rPr>
                <w:rFonts w:asciiTheme="minorHAnsi" w:eastAsia="Times New Roman" w:hAnsiTheme="minorHAnsi" w:cs="Arial"/>
                <w:color w:val="000000"/>
                <w:sz w:val="22"/>
                <w:szCs w:val="22"/>
              </w:rPr>
            </w:pPr>
            <w:sdt>
              <w:sdtPr>
                <w:rPr>
                  <w:rFonts w:asciiTheme="minorHAnsi" w:hAnsiTheme="minorHAnsi" w:cs="Arial"/>
                  <w:sz w:val="22"/>
                  <w:szCs w:val="22"/>
                </w:rPr>
                <w:id w:val="-68251399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172529042"/>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1035C999" w14:textId="77777777" w:rsidTr="00683460">
        <w:tc>
          <w:tcPr>
            <w:tcW w:w="721" w:type="dxa"/>
          </w:tcPr>
          <w:p w14:paraId="45CD0B02" w14:textId="77777777" w:rsidR="00683460" w:rsidRPr="00564057" w:rsidRDefault="00683460" w:rsidP="0068377A">
            <w:pPr>
              <w:pStyle w:val="ListParagraph"/>
              <w:numPr>
                <w:ilvl w:val="0"/>
                <w:numId w:val="17"/>
              </w:numPr>
              <w:rPr>
                <w:rFonts w:asciiTheme="minorHAnsi" w:eastAsia="Times New Roman" w:hAnsiTheme="minorHAnsi" w:cs="Arial"/>
                <w:color w:val="000000"/>
                <w:sz w:val="22"/>
                <w:szCs w:val="22"/>
              </w:rPr>
            </w:pPr>
          </w:p>
        </w:tc>
        <w:tc>
          <w:tcPr>
            <w:tcW w:w="5124" w:type="dxa"/>
          </w:tcPr>
          <w:p w14:paraId="662C24F7" w14:textId="77777777" w:rsidR="00683460" w:rsidRPr="00564057" w:rsidRDefault="00683460" w:rsidP="00683460">
            <w:pPr>
              <w:pStyle w:val="ListParagraph"/>
              <w:ind w:left="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Notices to schools and community service groups</w:t>
            </w:r>
          </w:p>
        </w:tc>
        <w:tc>
          <w:tcPr>
            <w:tcW w:w="2785" w:type="dxa"/>
          </w:tcPr>
          <w:p w14:paraId="4692FE62" w14:textId="77777777" w:rsidR="00683460" w:rsidRPr="00564057" w:rsidRDefault="00B13645" w:rsidP="00683460">
            <w:pPr>
              <w:tabs>
                <w:tab w:val="left" w:pos="720"/>
                <w:tab w:val="left" w:pos="1530"/>
                <w:tab w:val="left" w:pos="2520"/>
                <w:tab w:val="left" w:pos="3510"/>
              </w:tabs>
              <w:rPr>
                <w:rFonts w:asciiTheme="minorHAnsi" w:eastAsia="Times New Roman" w:hAnsiTheme="minorHAnsi" w:cs="Arial"/>
                <w:color w:val="000000"/>
                <w:sz w:val="22"/>
                <w:szCs w:val="22"/>
              </w:rPr>
            </w:pPr>
            <w:sdt>
              <w:sdtPr>
                <w:rPr>
                  <w:rFonts w:asciiTheme="minorHAnsi" w:hAnsiTheme="minorHAnsi" w:cs="Arial"/>
                  <w:sz w:val="22"/>
                  <w:szCs w:val="22"/>
                </w:rPr>
                <w:id w:val="-631628954"/>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93470239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3C5A620B" w14:textId="77777777" w:rsidTr="00683460">
        <w:tc>
          <w:tcPr>
            <w:tcW w:w="721" w:type="dxa"/>
          </w:tcPr>
          <w:p w14:paraId="7A83BDCF" w14:textId="77777777" w:rsidR="00683460" w:rsidRPr="00564057" w:rsidRDefault="00683460" w:rsidP="0068377A">
            <w:pPr>
              <w:pStyle w:val="ListParagraph"/>
              <w:numPr>
                <w:ilvl w:val="0"/>
                <w:numId w:val="17"/>
              </w:numPr>
              <w:rPr>
                <w:rFonts w:asciiTheme="minorHAnsi" w:eastAsia="Times New Roman" w:hAnsiTheme="minorHAnsi" w:cs="Arial"/>
                <w:color w:val="000000"/>
                <w:sz w:val="22"/>
                <w:szCs w:val="22"/>
              </w:rPr>
            </w:pPr>
          </w:p>
        </w:tc>
        <w:tc>
          <w:tcPr>
            <w:tcW w:w="5124" w:type="dxa"/>
          </w:tcPr>
          <w:p w14:paraId="2B159620" w14:textId="77777777" w:rsidR="00683460" w:rsidRPr="00564057" w:rsidRDefault="00683460" w:rsidP="00683460">
            <w:pPr>
              <w:pStyle w:val="ListParagraph"/>
              <w:ind w:left="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Consultation with minority community service groups</w:t>
            </w:r>
          </w:p>
        </w:tc>
        <w:tc>
          <w:tcPr>
            <w:tcW w:w="2785" w:type="dxa"/>
          </w:tcPr>
          <w:p w14:paraId="762D2110" w14:textId="77777777" w:rsidR="00683460" w:rsidRPr="00564057" w:rsidRDefault="00B13645" w:rsidP="00683460">
            <w:pPr>
              <w:pStyle w:val="ListParagraph"/>
              <w:ind w:left="0"/>
              <w:rPr>
                <w:rFonts w:asciiTheme="minorHAnsi" w:eastAsia="Times New Roman" w:hAnsiTheme="minorHAnsi" w:cs="Arial"/>
                <w:color w:val="000000"/>
                <w:sz w:val="22"/>
                <w:szCs w:val="22"/>
              </w:rPr>
            </w:pPr>
            <w:sdt>
              <w:sdtPr>
                <w:rPr>
                  <w:rFonts w:asciiTheme="minorHAnsi" w:hAnsiTheme="minorHAnsi" w:cs="Arial"/>
                  <w:sz w:val="22"/>
                  <w:szCs w:val="22"/>
                </w:rPr>
                <w:id w:val="-206084305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945729472"/>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tr w:rsidR="00683460" w:rsidRPr="00564057" w14:paraId="36E93150" w14:textId="77777777" w:rsidTr="00683460">
        <w:tc>
          <w:tcPr>
            <w:tcW w:w="721" w:type="dxa"/>
          </w:tcPr>
          <w:p w14:paraId="727003F4" w14:textId="77777777" w:rsidR="00683460" w:rsidRPr="00564057" w:rsidRDefault="00683460" w:rsidP="0068377A">
            <w:pPr>
              <w:pStyle w:val="ListParagraph"/>
              <w:numPr>
                <w:ilvl w:val="0"/>
                <w:numId w:val="17"/>
              </w:numPr>
              <w:rPr>
                <w:rFonts w:asciiTheme="minorHAnsi" w:eastAsia="Times New Roman" w:hAnsiTheme="minorHAnsi" w:cs="Arial"/>
                <w:color w:val="000000"/>
                <w:sz w:val="22"/>
                <w:szCs w:val="22"/>
              </w:rPr>
            </w:pPr>
          </w:p>
        </w:tc>
        <w:tc>
          <w:tcPr>
            <w:tcW w:w="5124" w:type="dxa"/>
          </w:tcPr>
          <w:p w14:paraId="4E549E2D" w14:textId="77777777" w:rsidR="00683460" w:rsidRPr="00564057" w:rsidRDefault="00683460" w:rsidP="00683460">
            <w:pPr>
              <w:pStyle w:val="ListParagraph"/>
              <w:ind w:left="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Disability, homeless, and ex-offender communities</w:t>
            </w:r>
          </w:p>
        </w:tc>
        <w:tc>
          <w:tcPr>
            <w:tcW w:w="2785" w:type="dxa"/>
          </w:tcPr>
          <w:p w14:paraId="1F450BFA" w14:textId="77777777" w:rsidR="00683460" w:rsidRPr="00564057" w:rsidRDefault="00B13645" w:rsidP="00683460">
            <w:pPr>
              <w:pStyle w:val="ListParagraph"/>
              <w:ind w:left="0"/>
              <w:rPr>
                <w:rFonts w:asciiTheme="minorHAnsi" w:eastAsia="Times New Roman" w:hAnsiTheme="minorHAnsi" w:cs="Arial"/>
                <w:color w:val="000000"/>
                <w:sz w:val="22"/>
                <w:szCs w:val="22"/>
              </w:rPr>
            </w:pPr>
            <w:sdt>
              <w:sdtPr>
                <w:rPr>
                  <w:rFonts w:asciiTheme="minorHAnsi" w:hAnsiTheme="minorHAnsi" w:cs="Arial"/>
                  <w:sz w:val="22"/>
                  <w:szCs w:val="22"/>
                </w:rPr>
                <w:id w:val="-8920157"/>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1539551670"/>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tc>
      </w:tr>
      <w:bookmarkEnd w:id="38"/>
    </w:tbl>
    <w:p w14:paraId="2B15AC72"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p>
    <w:p w14:paraId="798557D8" w14:textId="77777777" w:rsidR="00683460" w:rsidRPr="00564057" w:rsidRDefault="00683460" w:rsidP="00683460">
      <w:pPr>
        <w:tabs>
          <w:tab w:val="left" w:pos="720"/>
          <w:tab w:val="left" w:pos="1530"/>
          <w:tab w:val="left" w:pos="2520"/>
          <w:tab w:val="left" w:pos="3510"/>
        </w:tabs>
        <w:rPr>
          <w:rFonts w:asciiTheme="minorHAnsi" w:hAnsiTheme="minorHAnsi"/>
          <w:sz w:val="22"/>
          <w:szCs w:val="22"/>
        </w:rPr>
      </w:pPr>
      <w:r w:rsidRPr="00564057">
        <w:rPr>
          <w:rFonts w:asciiTheme="minorHAnsi" w:hAnsiTheme="minorHAnsi"/>
          <w:sz w:val="22"/>
          <w:szCs w:val="22"/>
        </w:rPr>
        <w:tab/>
        <w:t xml:space="preserve">Please provide examples. </w:t>
      </w:r>
      <w:sdt>
        <w:sdtPr>
          <w:rPr>
            <w:rFonts w:asciiTheme="minorHAnsi" w:hAnsiTheme="minorHAnsi"/>
            <w:sz w:val="22"/>
            <w:szCs w:val="22"/>
          </w:rPr>
          <w:id w:val="1019895888"/>
          <w:placeholder>
            <w:docPart w:val="95BC0D847F6B4309BF80F8F57886B904"/>
          </w:placeholder>
          <w:showingPlcHdr/>
          <w:text/>
        </w:sdtPr>
        <w:sdtEndPr/>
        <w:sdtContent>
          <w:r w:rsidRPr="00564057">
            <w:rPr>
              <w:rStyle w:val="PlaceholderText"/>
              <w:rFonts w:asciiTheme="minorHAnsi" w:hAnsiTheme="minorHAnsi"/>
            </w:rPr>
            <w:t>Click or tap here to enter text.</w:t>
          </w:r>
        </w:sdtContent>
      </w:sdt>
    </w:p>
    <w:p w14:paraId="0B87EFC9" w14:textId="77777777" w:rsidR="00683460" w:rsidRPr="00564057" w:rsidRDefault="00683460" w:rsidP="00683460">
      <w:pPr>
        <w:autoSpaceDE w:val="0"/>
        <w:autoSpaceDN w:val="0"/>
        <w:adjustRightInd w:val="0"/>
        <w:spacing w:before="40"/>
        <w:ind w:firstLine="360"/>
        <w:rPr>
          <w:rFonts w:asciiTheme="minorHAnsi" w:hAnsiTheme="minorHAnsi"/>
          <w:sz w:val="22"/>
          <w:szCs w:val="22"/>
        </w:rPr>
      </w:pPr>
    </w:p>
    <w:p w14:paraId="79069E4D" w14:textId="77777777" w:rsidR="00683460" w:rsidRPr="00564057" w:rsidRDefault="00683460" w:rsidP="00683460">
      <w:pPr>
        <w:pStyle w:val="Heading3"/>
      </w:pPr>
      <w:r w:rsidRPr="00564057">
        <w:t xml:space="preserve">Element 5: </w:t>
      </w:r>
      <w:r w:rsidRPr="00564057">
        <w:rPr>
          <w:rFonts w:eastAsia="Times New Roman"/>
        </w:rPr>
        <w:t>Compliance with Section 504 of the Rehabilitation Act of 1973 &amp; The Americans with Disabilities Act of 1990</w:t>
      </w:r>
    </w:p>
    <w:p w14:paraId="0DF3D73A" w14:textId="77777777" w:rsidR="00683460" w:rsidRDefault="00683460" w:rsidP="00683460">
      <w:pPr>
        <w:tabs>
          <w:tab w:val="left" w:pos="720"/>
          <w:tab w:val="left" w:pos="1530"/>
          <w:tab w:val="left" w:pos="2520"/>
          <w:tab w:val="left" w:pos="3510"/>
        </w:tabs>
        <w:ind w:left="360"/>
        <w:rPr>
          <w:rFonts w:asciiTheme="minorHAnsi" w:hAnsiTheme="minorHAnsi"/>
          <w:sz w:val="22"/>
          <w:szCs w:val="22"/>
        </w:rPr>
      </w:pPr>
    </w:p>
    <w:p w14:paraId="5E948B3C" w14:textId="77777777" w:rsidR="00683460" w:rsidRDefault="00683460" w:rsidP="00683460">
      <w:pPr>
        <w:tabs>
          <w:tab w:val="left" w:pos="720"/>
          <w:tab w:val="left" w:pos="1530"/>
          <w:tab w:val="left" w:pos="2520"/>
          <w:tab w:val="left" w:pos="3510"/>
        </w:tabs>
        <w:ind w:left="360"/>
        <w:rPr>
          <w:rFonts w:asciiTheme="minorHAnsi" w:hAnsiTheme="minorHAnsi"/>
          <w:sz w:val="22"/>
          <w:szCs w:val="22"/>
        </w:rPr>
      </w:pPr>
      <w:r>
        <w:rPr>
          <w:rFonts w:asciiTheme="minorHAnsi" w:hAnsiTheme="minorHAnsi"/>
          <w:sz w:val="22"/>
          <w:szCs w:val="22"/>
        </w:rPr>
        <w:t xml:space="preserve">Recipients must </w:t>
      </w:r>
      <w:r w:rsidRPr="00564057">
        <w:rPr>
          <w:rFonts w:asciiTheme="minorHAnsi" w:hAnsiTheme="minorHAnsi"/>
          <w:sz w:val="22"/>
          <w:szCs w:val="22"/>
        </w:rPr>
        <w:t>develop</w:t>
      </w:r>
      <w:r>
        <w:rPr>
          <w:rFonts w:asciiTheme="minorHAnsi" w:hAnsiTheme="minorHAnsi"/>
          <w:sz w:val="22"/>
          <w:szCs w:val="22"/>
        </w:rPr>
        <w:t>,</w:t>
      </w:r>
      <w:r w:rsidRPr="00564057">
        <w:rPr>
          <w:rFonts w:asciiTheme="minorHAnsi" w:hAnsiTheme="minorHAnsi"/>
          <w:sz w:val="22"/>
          <w:szCs w:val="22"/>
        </w:rPr>
        <w:t xml:space="preserve"> procure, maintain, or use electronic and information technology, applications, or adaptations that incorporate accessible features fo</w:t>
      </w:r>
      <w:r>
        <w:rPr>
          <w:rFonts w:asciiTheme="minorHAnsi" w:hAnsiTheme="minorHAnsi"/>
          <w:sz w:val="22"/>
          <w:szCs w:val="22"/>
        </w:rPr>
        <w:t xml:space="preserve">r individuals with disabilities </w:t>
      </w:r>
      <w:r w:rsidRPr="005C461C">
        <w:rPr>
          <w:rFonts w:asciiTheme="minorHAnsi" w:hAnsiTheme="minorHAnsi"/>
          <w:sz w:val="22"/>
          <w:szCs w:val="22"/>
        </w:rPr>
        <w:t>consistent with modern accessibility standards such as</w:t>
      </w:r>
      <w:r>
        <w:rPr>
          <w:rFonts w:asciiTheme="minorHAnsi" w:hAnsiTheme="minorHAnsi"/>
          <w:sz w:val="22"/>
          <w:szCs w:val="22"/>
        </w:rPr>
        <w:t xml:space="preserve"> </w:t>
      </w:r>
      <w:r w:rsidRPr="005C461C">
        <w:rPr>
          <w:rFonts w:asciiTheme="minorHAnsi" w:hAnsiTheme="minorHAnsi"/>
          <w:sz w:val="22"/>
          <w:szCs w:val="22"/>
        </w:rPr>
        <w:t>Section 508 Standards</w:t>
      </w:r>
      <w:r>
        <w:rPr>
          <w:rFonts w:asciiTheme="minorHAnsi" w:hAnsiTheme="minorHAnsi"/>
          <w:sz w:val="22"/>
          <w:szCs w:val="22"/>
        </w:rPr>
        <w:t>,</w:t>
      </w:r>
      <w:r w:rsidRPr="005C461C">
        <w:rPr>
          <w:rFonts w:asciiTheme="minorHAnsi" w:hAnsiTheme="minorHAnsi"/>
          <w:sz w:val="22"/>
          <w:szCs w:val="22"/>
        </w:rPr>
        <w:t xml:space="preserve"> (</w:t>
      </w:r>
      <w:hyperlink r:id="rId18" w:history="1">
        <w:r w:rsidRPr="005C461C">
          <w:rPr>
            <w:rStyle w:val="Hyperlink"/>
            <w:rFonts w:asciiTheme="minorHAnsi" w:hAnsiTheme="minorHAnsi"/>
            <w:sz w:val="22"/>
            <w:szCs w:val="22"/>
          </w:rPr>
          <w:t>36 CFR part 1194</w:t>
        </w:r>
      </w:hyperlink>
      <w:r w:rsidRPr="005C461C">
        <w:rPr>
          <w:rFonts w:asciiTheme="minorHAnsi" w:hAnsiTheme="minorHAnsi"/>
          <w:sz w:val="22"/>
          <w:szCs w:val="22"/>
        </w:rPr>
        <w:t>)</w:t>
      </w:r>
      <w:r>
        <w:rPr>
          <w:rFonts w:asciiTheme="minorHAnsi" w:hAnsiTheme="minorHAnsi"/>
          <w:sz w:val="22"/>
          <w:szCs w:val="22"/>
        </w:rPr>
        <w:t>,</w:t>
      </w:r>
      <w:r w:rsidRPr="005C461C">
        <w:rPr>
          <w:rFonts w:asciiTheme="minorHAnsi" w:hAnsiTheme="minorHAnsi"/>
          <w:sz w:val="22"/>
          <w:szCs w:val="22"/>
        </w:rPr>
        <w:t xml:space="preserve"> and/or the </w:t>
      </w:r>
      <w:hyperlink r:id="rId19" w:history="1">
        <w:r w:rsidRPr="005C461C">
          <w:rPr>
            <w:rStyle w:val="Hyperlink"/>
            <w:rFonts w:asciiTheme="minorHAnsi" w:hAnsiTheme="minorHAnsi"/>
            <w:sz w:val="22"/>
            <w:szCs w:val="22"/>
          </w:rPr>
          <w:t>Web Content Accessibility Guidelines (WCAG) 2.0AA</w:t>
        </w:r>
      </w:hyperlink>
    </w:p>
    <w:p w14:paraId="03AE5B5C" w14:textId="77777777" w:rsidR="00683460" w:rsidRPr="00564057" w:rsidRDefault="00683460" w:rsidP="00683460">
      <w:pPr>
        <w:tabs>
          <w:tab w:val="left" w:pos="720"/>
          <w:tab w:val="left" w:pos="1530"/>
          <w:tab w:val="left" w:pos="2520"/>
          <w:tab w:val="left" w:pos="3510"/>
        </w:tabs>
        <w:ind w:left="360"/>
        <w:rPr>
          <w:rFonts w:asciiTheme="minorHAnsi" w:hAnsiTheme="minorHAnsi"/>
          <w:sz w:val="22"/>
          <w:szCs w:val="22"/>
        </w:rPr>
      </w:pPr>
    </w:p>
    <w:p w14:paraId="52F394BD" w14:textId="77777777" w:rsidR="00683460" w:rsidRPr="00633B25" w:rsidRDefault="00683460" w:rsidP="0068377A">
      <w:pPr>
        <w:pStyle w:val="ListParagraph"/>
        <w:numPr>
          <w:ilvl w:val="0"/>
          <w:numId w:val="18"/>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 xml:space="preserve">Please attach a copy the most recent report for each of the following EO self-assessments and </w:t>
      </w:r>
      <w:r w:rsidRPr="00633B25">
        <w:rPr>
          <w:rFonts w:asciiTheme="minorHAnsi" w:hAnsiTheme="minorHAnsi"/>
          <w:sz w:val="22"/>
          <w:szCs w:val="22"/>
        </w:rPr>
        <w:t>indicate the dates completed in the space provided.</w:t>
      </w:r>
    </w:p>
    <w:p w14:paraId="659DF8F7" w14:textId="77777777" w:rsidR="00683460" w:rsidRPr="00633B25" w:rsidRDefault="00683460" w:rsidP="00683460">
      <w:pPr>
        <w:pStyle w:val="ListParagraph"/>
        <w:tabs>
          <w:tab w:val="left" w:pos="2880"/>
          <w:tab w:val="left" w:pos="4320"/>
          <w:tab w:val="left" w:pos="5760"/>
          <w:tab w:val="left" w:pos="7200"/>
        </w:tabs>
        <w:rPr>
          <w:rFonts w:asciiTheme="minorHAnsi" w:hAnsiTheme="minorHAnsi"/>
          <w:sz w:val="22"/>
          <w:szCs w:val="22"/>
        </w:rPr>
      </w:pPr>
    </w:p>
    <w:p w14:paraId="7865018E" w14:textId="77777777" w:rsidR="00683460" w:rsidRPr="00633B25" w:rsidRDefault="00683460" w:rsidP="0068377A">
      <w:pPr>
        <w:pStyle w:val="ListParagraph"/>
        <w:numPr>
          <w:ilvl w:val="1"/>
          <w:numId w:val="13"/>
        </w:numPr>
        <w:tabs>
          <w:tab w:val="left" w:pos="2880"/>
          <w:tab w:val="left" w:pos="4320"/>
          <w:tab w:val="left" w:pos="5760"/>
          <w:tab w:val="left" w:pos="7200"/>
        </w:tabs>
        <w:rPr>
          <w:rFonts w:asciiTheme="minorHAnsi" w:hAnsiTheme="minorHAnsi"/>
          <w:sz w:val="22"/>
          <w:szCs w:val="22"/>
        </w:rPr>
      </w:pPr>
      <w:bookmarkStart w:id="39" w:name="_Hlk515345845"/>
      <w:bookmarkStart w:id="40" w:name="_Hlk513542261"/>
      <w:r w:rsidRPr="00633B25">
        <w:rPr>
          <w:rFonts w:asciiTheme="minorHAnsi" w:hAnsiTheme="minorHAnsi"/>
          <w:sz w:val="22"/>
          <w:szCs w:val="22"/>
        </w:rPr>
        <w:t xml:space="preserve">WIOA Section 188 Disability checklist </w:t>
      </w:r>
      <w:bookmarkEnd w:id="39"/>
      <w:r w:rsidRPr="00633B25">
        <w:rPr>
          <w:rFonts w:asciiTheme="minorHAnsi" w:hAnsiTheme="minorHAnsi"/>
          <w:sz w:val="22"/>
          <w:szCs w:val="22"/>
        </w:rPr>
        <w:t>of each One-Stop Center (OSC) and affiliate sites. (See Attachment F)</w:t>
      </w:r>
      <w:bookmarkEnd w:id="40"/>
      <w:r w:rsidRPr="00633B25">
        <w:rPr>
          <w:rFonts w:asciiTheme="minorHAnsi" w:hAnsiTheme="minorHAnsi"/>
          <w:sz w:val="22"/>
          <w:szCs w:val="22"/>
        </w:rPr>
        <w:t xml:space="preserve"> Date Completed: </w:t>
      </w:r>
      <w:sdt>
        <w:sdtPr>
          <w:rPr>
            <w:rFonts w:asciiTheme="minorHAnsi" w:eastAsia="Times New Roman" w:hAnsiTheme="minorHAnsi" w:cs="Arial"/>
            <w:color w:val="000000"/>
            <w:sz w:val="22"/>
            <w:szCs w:val="22"/>
          </w:rPr>
          <w:id w:val="-2118819917"/>
          <w:placeholder>
            <w:docPart w:val="2C7F50CA6FD14C76850D4E315A9DE543"/>
          </w:placeholder>
          <w:showingPlcHdr/>
        </w:sdtPr>
        <w:sdtEndPr/>
        <w:sdtContent>
          <w:r w:rsidRPr="00633B25">
            <w:rPr>
              <w:rStyle w:val="PlaceholderText"/>
              <w:rFonts w:asciiTheme="minorHAnsi" w:hAnsiTheme="minorHAnsi"/>
            </w:rPr>
            <w:t>Click or tap here to enter text.</w:t>
          </w:r>
        </w:sdtContent>
      </w:sdt>
      <w:r w:rsidRPr="00633B25">
        <w:rPr>
          <w:rFonts w:asciiTheme="minorHAnsi" w:hAnsiTheme="minorHAnsi"/>
          <w:sz w:val="22"/>
          <w:szCs w:val="22"/>
        </w:rPr>
        <w:t xml:space="preserve"> (Must be completed annually)</w:t>
      </w:r>
      <w:bookmarkStart w:id="41" w:name="_Hlk513542289"/>
    </w:p>
    <w:p w14:paraId="55F99F05" w14:textId="77777777" w:rsidR="00683460" w:rsidRDefault="00B13645" w:rsidP="0068377A">
      <w:pPr>
        <w:pStyle w:val="ListParagraph"/>
        <w:numPr>
          <w:ilvl w:val="1"/>
          <w:numId w:val="13"/>
        </w:numPr>
        <w:tabs>
          <w:tab w:val="left" w:pos="2880"/>
          <w:tab w:val="left" w:pos="4320"/>
          <w:tab w:val="left" w:pos="5760"/>
          <w:tab w:val="left" w:pos="7200"/>
        </w:tabs>
        <w:contextualSpacing w:val="0"/>
        <w:rPr>
          <w:rFonts w:asciiTheme="minorHAnsi" w:hAnsiTheme="minorHAnsi"/>
          <w:sz w:val="22"/>
          <w:szCs w:val="22"/>
        </w:rPr>
      </w:pPr>
      <w:hyperlink r:id="rId20" w:history="1">
        <w:r w:rsidR="00683460" w:rsidRPr="00042597">
          <w:rPr>
            <w:rStyle w:val="Hyperlink"/>
            <w:rFonts w:asciiTheme="minorHAnsi" w:hAnsiTheme="minorHAnsi"/>
            <w:sz w:val="22"/>
            <w:szCs w:val="22"/>
          </w:rPr>
          <w:t>Section 508 Checklist</w:t>
        </w:r>
      </w:hyperlink>
      <w:r w:rsidR="00683460">
        <w:rPr>
          <w:rFonts w:asciiTheme="minorHAnsi" w:hAnsiTheme="minorHAnsi"/>
          <w:sz w:val="22"/>
          <w:szCs w:val="22"/>
        </w:rPr>
        <w:t xml:space="preserve"> or </w:t>
      </w:r>
      <w:hyperlink r:id="rId21" w:history="1">
        <w:r w:rsidR="00683460" w:rsidRPr="006B7FA6">
          <w:rPr>
            <w:rStyle w:val="Hyperlink"/>
            <w:rFonts w:asciiTheme="minorHAnsi" w:hAnsiTheme="minorHAnsi"/>
            <w:sz w:val="22"/>
            <w:szCs w:val="22"/>
          </w:rPr>
          <w:t>WC3</w:t>
        </w:r>
      </w:hyperlink>
      <w:r w:rsidR="00683460">
        <w:rPr>
          <w:rFonts w:asciiTheme="minorHAnsi" w:hAnsiTheme="minorHAnsi"/>
          <w:sz w:val="22"/>
          <w:szCs w:val="22"/>
        </w:rPr>
        <w:t xml:space="preserve"> techniques for the following end-user products. Recommended to be used to check all current and past materials and as part of the creation of all new ones. </w:t>
      </w:r>
    </w:p>
    <w:p w14:paraId="64565529" w14:textId="77777777" w:rsidR="00683460" w:rsidRPr="00790C36" w:rsidRDefault="00683460" w:rsidP="0068377A">
      <w:pPr>
        <w:pStyle w:val="ListParagraph"/>
        <w:numPr>
          <w:ilvl w:val="0"/>
          <w:numId w:val="34"/>
        </w:numPr>
        <w:tabs>
          <w:tab w:val="left" w:pos="2880"/>
          <w:tab w:val="left" w:pos="4320"/>
          <w:tab w:val="left" w:pos="5760"/>
          <w:tab w:val="left" w:pos="7200"/>
        </w:tabs>
        <w:contextualSpacing w:val="0"/>
        <w:rPr>
          <w:rFonts w:asciiTheme="minorHAnsi" w:hAnsiTheme="minorHAnsi"/>
          <w:sz w:val="22"/>
          <w:szCs w:val="22"/>
        </w:rPr>
      </w:pPr>
      <w:bookmarkStart w:id="42" w:name="_Hlk513542433"/>
      <w:r w:rsidRPr="00790C36">
        <w:rPr>
          <w:rFonts w:asciiTheme="minorHAnsi" w:hAnsiTheme="minorHAnsi"/>
          <w:sz w:val="22"/>
          <w:szCs w:val="22"/>
        </w:rPr>
        <w:t>Excel</w:t>
      </w:r>
      <w:r>
        <w:rPr>
          <w:rFonts w:asciiTheme="minorHAnsi" w:hAnsiTheme="minorHAnsi"/>
          <w:sz w:val="22"/>
          <w:szCs w:val="22"/>
        </w:rPr>
        <w:t xml:space="preserve"> spreadsheets</w:t>
      </w:r>
      <w:r w:rsidRPr="00790C36">
        <w:rPr>
          <w:rFonts w:asciiTheme="minorHAnsi" w:hAnsiTheme="minorHAnsi"/>
          <w:sz w:val="22"/>
          <w:szCs w:val="22"/>
        </w:rPr>
        <w:tab/>
      </w:r>
      <w:bookmarkStart w:id="43" w:name="_Hlk514922791"/>
      <w:r w:rsidRPr="00FE4A1B">
        <w:rPr>
          <w:rFonts w:asciiTheme="minorHAnsi" w:hAnsiTheme="minorHAnsi"/>
          <w:sz w:val="22"/>
          <w:szCs w:val="22"/>
        </w:rPr>
        <w:t>Date(s) Completed:</w:t>
      </w:r>
      <w:sdt>
        <w:sdtPr>
          <w:id w:val="984438570"/>
          <w:placeholder>
            <w:docPart w:val="1044B72E349540BC97E4D5F8C7DA5766"/>
          </w:placeholder>
          <w:showingPlcHdr/>
        </w:sdtPr>
        <w:sdtEndPr/>
        <w:sdtContent>
          <w:r w:rsidRPr="00FE4A1B">
            <w:rPr>
              <w:rStyle w:val="PlaceholderText"/>
              <w:rFonts w:asciiTheme="minorHAnsi" w:hAnsiTheme="minorHAnsi"/>
            </w:rPr>
            <w:t>Click or tap here to enter text.</w:t>
          </w:r>
        </w:sdtContent>
      </w:sdt>
      <w:bookmarkEnd w:id="43"/>
    </w:p>
    <w:bookmarkEnd w:id="42"/>
    <w:p w14:paraId="5F0DF7A2" w14:textId="77777777" w:rsidR="00683460" w:rsidRDefault="00683460" w:rsidP="0068377A">
      <w:pPr>
        <w:pStyle w:val="ListParagraph"/>
        <w:numPr>
          <w:ilvl w:val="0"/>
          <w:numId w:val="34"/>
        </w:numPr>
        <w:tabs>
          <w:tab w:val="left" w:pos="2880"/>
          <w:tab w:val="left" w:pos="4320"/>
          <w:tab w:val="left" w:pos="5760"/>
          <w:tab w:val="left" w:pos="7200"/>
        </w:tabs>
        <w:rPr>
          <w:rFonts w:asciiTheme="minorHAnsi" w:hAnsiTheme="minorHAnsi"/>
          <w:sz w:val="22"/>
          <w:szCs w:val="22"/>
        </w:rPr>
      </w:pPr>
      <w:r w:rsidRPr="0008455C">
        <w:rPr>
          <w:rFonts w:asciiTheme="minorHAnsi" w:hAnsiTheme="minorHAnsi"/>
          <w:sz w:val="22"/>
          <w:szCs w:val="22"/>
        </w:rPr>
        <w:t>HTML pages</w:t>
      </w:r>
      <w:r w:rsidRPr="0008455C">
        <w:rPr>
          <w:rFonts w:asciiTheme="minorHAnsi" w:hAnsiTheme="minorHAnsi"/>
          <w:sz w:val="22"/>
          <w:szCs w:val="22"/>
        </w:rPr>
        <w:tab/>
      </w:r>
      <w:r w:rsidRPr="00FE4A1B">
        <w:rPr>
          <w:rFonts w:asciiTheme="minorHAnsi" w:hAnsiTheme="minorHAnsi"/>
          <w:sz w:val="22"/>
          <w:szCs w:val="22"/>
        </w:rPr>
        <w:t>Date(s) Completed:</w:t>
      </w:r>
      <w:sdt>
        <w:sdtPr>
          <w:id w:val="275755113"/>
          <w:placeholder>
            <w:docPart w:val="086432071AD841A9ACE850A72F4566F7"/>
          </w:placeholder>
          <w:showingPlcHdr/>
        </w:sdtPr>
        <w:sdtEndPr/>
        <w:sdtContent>
          <w:r w:rsidRPr="00FE4A1B">
            <w:rPr>
              <w:rStyle w:val="PlaceholderText"/>
              <w:rFonts w:asciiTheme="minorHAnsi" w:hAnsiTheme="minorHAnsi"/>
            </w:rPr>
            <w:t>Click or tap here to enter text.</w:t>
          </w:r>
        </w:sdtContent>
      </w:sdt>
      <w:r>
        <w:rPr>
          <w:rFonts w:asciiTheme="minorHAnsi" w:hAnsiTheme="minorHAnsi"/>
          <w:sz w:val="22"/>
          <w:szCs w:val="22"/>
        </w:rPr>
        <w:t xml:space="preserve"> </w:t>
      </w:r>
    </w:p>
    <w:p w14:paraId="35E1F7B7" w14:textId="77777777" w:rsidR="00683460" w:rsidRPr="0008455C" w:rsidRDefault="00683460" w:rsidP="0068377A">
      <w:pPr>
        <w:pStyle w:val="ListParagraph"/>
        <w:numPr>
          <w:ilvl w:val="0"/>
          <w:numId w:val="34"/>
        </w:numPr>
        <w:tabs>
          <w:tab w:val="left" w:pos="2880"/>
          <w:tab w:val="left" w:pos="4320"/>
          <w:tab w:val="left" w:pos="5760"/>
          <w:tab w:val="left" w:pos="7200"/>
        </w:tabs>
        <w:rPr>
          <w:rFonts w:asciiTheme="minorHAnsi" w:hAnsiTheme="minorHAnsi"/>
          <w:sz w:val="22"/>
          <w:szCs w:val="22"/>
        </w:rPr>
      </w:pPr>
      <w:r w:rsidRPr="0008455C">
        <w:rPr>
          <w:rFonts w:asciiTheme="minorHAnsi" w:hAnsiTheme="minorHAnsi"/>
          <w:sz w:val="22"/>
          <w:szCs w:val="22"/>
        </w:rPr>
        <w:t>Multimedia files</w:t>
      </w:r>
      <w:r w:rsidRPr="0008455C">
        <w:rPr>
          <w:rFonts w:asciiTheme="minorHAnsi" w:hAnsiTheme="minorHAnsi"/>
          <w:sz w:val="22"/>
          <w:szCs w:val="22"/>
        </w:rPr>
        <w:tab/>
      </w:r>
      <w:r w:rsidRPr="00FE4A1B">
        <w:rPr>
          <w:rFonts w:asciiTheme="minorHAnsi" w:hAnsiTheme="minorHAnsi"/>
          <w:sz w:val="22"/>
          <w:szCs w:val="22"/>
        </w:rPr>
        <w:t>Date(s) Completed:</w:t>
      </w:r>
      <w:sdt>
        <w:sdtPr>
          <w:id w:val="232131084"/>
          <w:placeholder>
            <w:docPart w:val="BEFF13FC868147CCA966D95346F04AD2"/>
          </w:placeholder>
          <w:showingPlcHdr/>
        </w:sdtPr>
        <w:sdtEndPr/>
        <w:sdtContent>
          <w:r w:rsidRPr="00FE4A1B">
            <w:rPr>
              <w:rStyle w:val="PlaceholderText"/>
              <w:rFonts w:asciiTheme="minorHAnsi" w:hAnsiTheme="minorHAnsi"/>
            </w:rPr>
            <w:t>Click or tap here to enter text.</w:t>
          </w:r>
        </w:sdtContent>
      </w:sdt>
    </w:p>
    <w:p w14:paraId="38E8F69B" w14:textId="77777777" w:rsidR="00683460" w:rsidRPr="00564057" w:rsidRDefault="00683460" w:rsidP="0068377A">
      <w:pPr>
        <w:pStyle w:val="ListParagraph"/>
        <w:numPr>
          <w:ilvl w:val="0"/>
          <w:numId w:val="3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PDF</w:t>
      </w:r>
      <w:r>
        <w:rPr>
          <w:rFonts w:asciiTheme="minorHAnsi" w:hAnsiTheme="minorHAnsi"/>
          <w:sz w:val="22"/>
          <w:szCs w:val="22"/>
        </w:rPr>
        <w:t>s</w:t>
      </w:r>
      <w:r w:rsidRPr="00564057">
        <w:rPr>
          <w:rFonts w:asciiTheme="minorHAnsi" w:hAnsiTheme="minorHAnsi"/>
          <w:sz w:val="22"/>
          <w:szCs w:val="22"/>
        </w:rPr>
        <w:tab/>
      </w:r>
      <w:r w:rsidRPr="00564057">
        <w:rPr>
          <w:rFonts w:asciiTheme="minorHAnsi" w:hAnsiTheme="minorHAnsi"/>
          <w:sz w:val="22"/>
          <w:szCs w:val="22"/>
        </w:rPr>
        <w:tab/>
      </w:r>
      <w:r w:rsidRPr="00FE4A1B">
        <w:rPr>
          <w:rFonts w:asciiTheme="minorHAnsi" w:hAnsiTheme="minorHAnsi"/>
          <w:sz w:val="22"/>
          <w:szCs w:val="22"/>
        </w:rPr>
        <w:t>Date(s) Completed:</w:t>
      </w:r>
      <w:sdt>
        <w:sdtPr>
          <w:id w:val="1267116133"/>
          <w:placeholder>
            <w:docPart w:val="FB6DBA325A9B4D068B1661D4F7CC3E6C"/>
          </w:placeholder>
          <w:showingPlcHdr/>
        </w:sdtPr>
        <w:sdtEndPr/>
        <w:sdtContent>
          <w:r w:rsidRPr="00FE4A1B">
            <w:rPr>
              <w:rStyle w:val="PlaceholderText"/>
              <w:rFonts w:asciiTheme="minorHAnsi" w:hAnsiTheme="minorHAnsi"/>
            </w:rPr>
            <w:t>Click or tap here to enter text.</w:t>
          </w:r>
        </w:sdtContent>
      </w:sdt>
    </w:p>
    <w:p w14:paraId="5C496AF4" w14:textId="77777777" w:rsidR="00683460" w:rsidRPr="00564057" w:rsidRDefault="00683460" w:rsidP="0068377A">
      <w:pPr>
        <w:pStyle w:val="ListParagraph"/>
        <w:numPr>
          <w:ilvl w:val="0"/>
          <w:numId w:val="34"/>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Power Point</w:t>
      </w:r>
      <w:r>
        <w:rPr>
          <w:rFonts w:asciiTheme="minorHAnsi" w:hAnsiTheme="minorHAnsi"/>
          <w:sz w:val="22"/>
          <w:szCs w:val="22"/>
        </w:rPr>
        <w:t>s</w:t>
      </w:r>
      <w:r w:rsidRPr="00564057">
        <w:rPr>
          <w:rFonts w:asciiTheme="minorHAnsi" w:hAnsiTheme="minorHAnsi"/>
          <w:sz w:val="22"/>
          <w:szCs w:val="22"/>
        </w:rPr>
        <w:tab/>
      </w:r>
      <w:r w:rsidRPr="00FE4A1B">
        <w:rPr>
          <w:rFonts w:asciiTheme="minorHAnsi" w:hAnsiTheme="minorHAnsi"/>
          <w:sz w:val="22"/>
          <w:szCs w:val="22"/>
        </w:rPr>
        <w:t>Date(s) Completed:</w:t>
      </w:r>
      <w:sdt>
        <w:sdtPr>
          <w:id w:val="1810205501"/>
          <w:placeholder>
            <w:docPart w:val="7937AD09C09048CABBD21B4096413FD0"/>
          </w:placeholder>
          <w:showingPlcHdr/>
        </w:sdtPr>
        <w:sdtEndPr/>
        <w:sdtContent>
          <w:r w:rsidRPr="00FE4A1B">
            <w:rPr>
              <w:rStyle w:val="PlaceholderText"/>
              <w:rFonts w:asciiTheme="minorHAnsi" w:hAnsiTheme="minorHAnsi"/>
            </w:rPr>
            <w:t>Click or tap here to enter text.</w:t>
          </w:r>
        </w:sdtContent>
      </w:sdt>
    </w:p>
    <w:p w14:paraId="0798F9E5" w14:textId="77777777" w:rsidR="00683460" w:rsidRPr="00564057" w:rsidRDefault="00683460" w:rsidP="0068377A">
      <w:pPr>
        <w:pStyle w:val="ListParagraph"/>
        <w:numPr>
          <w:ilvl w:val="0"/>
          <w:numId w:val="34"/>
        </w:numPr>
        <w:tabs>
          <w:tab w:val="left" w:pos="2880"/>
          <w:tab w:val="left" w:pos="4320"/>
          <w:tab w:val="left" w:pos="5760"/>
          <w:tab w:val="left" w:pos="7200"/>
        </w:tabs>
        <w:rPr>
          <w:rFonts w:asciiTheme="minorHAnsi" w:hAnsiTheme="minorHAnsi"/>
          <w:sz w:val="22"/>
          <w:szCs w:val="22"/>
        </w:rPr>
      </w:pPr>
      <w:r>
        <w:rPr>
          <w:rFonts w:asciiTheme="minorHAnsi" w:hAnsiTheme="minorHAnsi"/>
          <w:sz w:val="22"/>
          <w:szCs w:val="22"/>
        </w:rPr>
        <w:t>Word documents</w:t>
      </w:r>
      <w:r w:rsidRPr="00564057">
        <w:rPr>
          <w:rFonts w:asciiTheme="minorHAnsi" w:hAnsiTheme="minorHAnsi"/>
          <w:sz w:val="22"/>
          <w:szCs w:val="22"/>
        </w:rPr>
        <w:tab/>
      </w:r>
      <w:r w:rsidRPr="00FE4A1B">
        <w:rPr>
          <w:rFonts w:asciiTheme="minorHAnsi" w:hAnsiTheme="minorHAnsi"/>
          <w:sz w:val="22"/>
          <w:szCs w:val="22"/>
        </w:rPr>
        <w:t>Date(s) Completed:</w:t>
      </w:r>
      <w:sdt>
        <w:sdtPr>
          <w:id w:val="-1997326094"/>
          <w:placeholder>
            <w:docPart w:val="5F6AD908321E4CD0932811A9894F2794"/>
          </w:placeholder>
          <w:showingPlcHdr/>
        </w:sdtPr>
        <w:sdtEndPr/>
        <w:sdtContent>
          <w:r w:rsidRPr="00FE4A1B">
            <w:rPr>
              <w:rStyle w:val="PlaceholderText"/>
              <w:rFonts w:asciiTheme="minorHAnsi" w:hAnsiTheme="minorHAnsi"/>
            </w:rPr>
            <w:t>Click or tap here to enter text.</w:t>
          </w:r>
        </w:sdtContent>
      </w:sdt>
      <w:r w:rsidRPr="00564057">
        <w:rPr>
          <w:rFonts w:asciiTheme="minorHAnsi" w:hAnsiTheme="minorHAnsi"/>
          <w:sz w:val="22"/>
          <w:szCs w:val="22"/>
          <w:bdr w:val="single" w:sz="4" w:space="0" w:color="auto"/>
        </w:rPr>
        <w:t xml:space="preserve"> </w:t>
      </w:r>
    </w:p>
    <w:bookmarkStart w:id="44" w:name="_Hlk513542676"/>
    <w:bookmarkEnd w:id="41"/>
    <w:p w14:paraId="12B78536" w14:textId="77777777" w:rsidR="00683460" w:rsidRDefault="00683460" w:rsidP="0068377A">
      <w:pPr>
        <w:pStyle w:val="ListParagraph"/>
        <w:numPr>
          <w:ilvl w:val="1"/>
          <w:numId w:val="13"/>
        </w:numPr>
        <w:tabs>
          <w:tab w:val="left" w:pos="2880"/>
          <w:tab w:val="left" w:pos="4320"/>
          <w:tab w:val="left" w:pos="5760"/>
          <w:tab w:val="left" w:pos="7200"/>
        </w:tabs>
        <w:rPr>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"https://www.adachecklist.org/doc/fullchecklist/ada-checklist.pdf" </w:instrText>
      </w:r>
      <w:r>
        <w:rPr>
          <w:rFonts w:asciiTheme="minorHAnsi" w:hAnsiTheme="minorHAnsi"/>
          <w:sz w:val="22"/>
          <w:szCs w:val="22"/>
        </w:rPr>
        <w:fldChar w:fldCharType="separate"/>
      </w:r>
      <w:r w:rsidRPr="00461A2E">
        <w:rPr>
          <w:rStyle w:val="Hyperlink"/>
          <w:rFonts w:asciiTheme="minorHAnsi" w:hAnsiTheme="minorHAnsi"/>
          <w:sz w:val="22"/>
          <w:szCs w:val="22"/>
        </w:rPr>
        <w:t>ADA Checklist for Existing Facilities</w:t>
      </w:r>
      <w:r>
        <w:rPr>
          <w:rFonts w:asciiTheme="minorHAnsi" w:hAnsiTheme="minorHAnsi"/>
          <w:sz w:val="22"/>
          <w:szCs w:val="22"/>
        </w:rPr>
        <w:fldChar w:fldCharType="end"/>
      </w:r>
      <w:r w:rsidRPr="00581AEA">
        <w:rPr>
          <w:rFonts w:asciiTheme="minorHAnsi" w:hAnsiTheme="minorHAnsi"/>
          <w:sz w:val="22"/>
          <w:szCs w:val="22"/>
        </w:rPr>
        <w:t>. (Recommended to be fully completed every 3 years and spot checked annually, at a minimum)</w:t>
      </w:r>
    </w:p>
    <w:p w14:paraId="257E12E1" w14:textId="77777777" w:rsidR="00683460" w:rsidRDefault="00683460" w:rsidP="0068377A">
      <w:pPr>
        <w:pStyle w:val="ListParagraph"/>
        <w:numPr>
          <w:ilvl w:val="2"/>
          <w:numId w:val="13"/>
        </w:numPr>
        <w:tabs>
          <w:tab w:val="left" w:pos="2880"/>
          <w:tab w:val="left" w:pos="4320"/>
          <w:tab w:val="left" w:pos="5760"/>
          <w:tab w:val="left" w:pos="7200"/>
        </w:tabs>
      </w:pPr>
      <w:r w:rsidRPr="00581AEA">
        <w:rPr>
          <w:rFonts w:asciiTheme="minorHAnsi" w:hAnsiTheme="minorHAnsi"/>
          <w:sz w:val="22"/>
          <w:szCs w:val="22"/>
        </w:rPr>
        <w:t>Priority 1-Approach and Entrance. Date Completed:</w:t>
      </w:r>
      <w:sdt>
        <w:sdtPr>
          <w:id w:val="-169331741"/>
          <w:placeholder>
            <w:docPart w:val="0B8B759EF8A542DD998D54A6E693D14C"/>
          </w:placeholder>
          <w:showingPlcHdr/>
        </w:sdtPr>
        <w:sdtEndPr/>
        <w:sdtContent>
          <w:r w:rsidRPr="00581AEA">
            <w:rPr>
              <w:rStyle w:val="PlaceholderText"/>
              <w:rFonts w:asciiTheme="minorHAnsi" w:hAnsiTheme="minorHAnsi"/>
            </w:rPr>
            <w:t>Click or tap here to enter text.</w:t>
          </w:r>
        </w:sdtContent>
      </w:sdt>
    </w:p>
    <w:p w14:paraId="70A7064C" w14:textId="77777777" w:rsidR="00683460" w:rsidRDefault="00683460" w:rsidP="0068377A">
      <w:pPr>
        <w:pStyle w:val="ListParagraph"/>
        <w:numPr>
          <w:ilvl w:val="2"/>
          <w:numId w:val="13"/>
        </w:numPr>
        <w:tabs>
          <w:tab w:val="left" w:pos="2880"/>
          <w:tab w:val="left" w:pos="4320"/>
          <w:tab w:val="left" w:pos="5760"/>
          <w:tab w:val="left" w:pos="7200"/>
        </w:tabs>
      </w:pPr>
      <w:r w:rsidRPr="00581AEA">
        <w:rPr>
          <w:rFonts w:asciiTheme="minorHAnsi" w:hAnsiTheme="minorHAnsi"/>
          <w:sz w:val="22"/>
          <w:szCs w:val="22"/>
        </w:rPr>
        <w:t>Priority 2-Access to Goods and Services. Date Completed:</w:t>
      </w:r>
      <w:sdt>
        <w:sdtPr>
          <w:id w:val="-513383596"/>
          <w:placeholder>
            <w:docPart w:val="0B8B759EF8A542DD998D54A6E693D14C"/>
          </w:placeholder>
          <w:showingPlcHdr/>
        </w:sdtPr>
        <w:sdtEndPr/>
        <w:sdtContent>
          <w:r w:rsidRPr="00581AEA">
            <w:rPr>
              <w:rStyle w:val="PlaceholderText"/>
              <w:rFonts w:asciiTheme="minorHAnsi" w:hAnsiTheme="minorHAnsi"/>
            </w:rPr>
            <w:t>Click or tap here to enter text.</w:t>
          </w:r>
        </w:sdtContent>
      </w:sdt>
    </w:p>
    <w:p w14:paraId="52A9732A" w14:textId="77777777" w:rsidR="00683460" w:rsidRDefault="00683460" w:rsidP="0068377A">
      <w:pPr>
        <w:pStyle w:val="ListParagraph"/>
        <w:numPr>
          <w:ilvl w:val="2"/>
          <w:numId w:val="13"/>
        </w:numPr>
        <w:tabs>
          <w:tab w:val="left" w:pos="2880"/>
          <w:tab w:val="left" w:pos="4320"/>
          <w:tab w:val="left" w:pos="5760"/>
          <w:tab w:val="left" w:pos="7200"/>
        </w:tabs>
      </w:pPr>
      <w:r w:rsidRPr="00581AEA">
        <w:rPr>
          <w:rFonts w:asciiTheme="minorHAnsi" w:hAnsiTheme="minorHAnsi"/>
          <w:sz w:val="22"/>
          <w:szCs w:val="22"/>
        </w:rPr>
        <w:t>Priority 3-Toilet Rooms.  Date Completed:</w:t>
      </w:r>
      <w:sdt>
        <w:sdtPr>
          <w:id w:val="2082867236"/>
          <w:placeholder>
            <w:docPart w:val="0B8B759EF8A542DD998D54A6E693D14C"/>
          </w:placeholder>
          <w:showingPlcHdr/>
        </w:sdtPr>
        <w:sdtEndPr/>
        <w:sdtContent>
          <w:r w:rsidRPr="00581AEA">
            <w:rPr>
              <w:rStyle w:val="PlaceholderText"/>
              <w:rFonts w:asciiTheme="minorHAnsi" w:hAnsiTheme="minorHAnsi"/>
            </w:rPr>
            <w:t>Click or tap here to enter text.</w:t>
          </w:r>
        </w:sdtContent>
      </w:sdt>
    </w:p>
    <w:p w14:paraId="49B3FF47" w14:textId="77777777" w:rsidR="00683460" w:rsidRPr="00581AEA" w:rsidRDefault="00683460" w:rsidP="0068377A">
      <w:pPr>
        <w:pStyle w:val="ListParagraph"/>
        <w:numPr>
          <w:ilvl w:val="2"/>
          <w:numId w:val="13"/>
        </w:numPr>
        <w:tabs>
          <w:tab w:val="left" w:pos="2880"/>
          <w:tab w:val="left" w:pos="4320"/>
          <w:tab w:val="left" w:pos="5760"/>
          <w:tab w:val="left" w:pos="7200"/>
        </w:tabs>
      </w:pPr>
      <w:r w:rsidRPr="00581AEA">
        <w:rPr>
          <w:rFonts w:asciiTheme="minorHAnsi" w:hAnsiTheme="minorHAnsi"/>
          <w:sz w:val="22"/>
          <w:szCs w:val="22"/>
        </w:rPr>
        <w:t>Priority 4-Additional Access? Date Completed:</w:t>
      </w:r>
      <w:r w:rsidRPr="00581AEA">
        <w:rPr>
          <w:rFonts w:asciiTheme="minorHAnsi" w:hAnsiTheme="minorHAnsi"/>
        </w:rPr>
        <w:t xml:space="preserve"> </w:t>
      </w:r>
      <w:sdt>
        <w:sdtPr>
          <w:id w:val="-694461905"/>
          <w:placeholder>
            <w:docPart w:val="52ACA30E9A2445D18D870210E35DD796"/>
          </w:placeholder>
          <w:showingPlcHdr/>
        </w:sdtPr>
        <w:sdtEndPr/>
        <w:sdtContent>
          <w:r w:rsidRPr="00581AEA">
            <w:rPr>
              <w:rStyle w:val="PlaceholderText"/>
              <w:rFonts w:asciiTheme="minorHAnsi" w:hAnsiTheme="minorHAnsi"/>
            </w:rPr>
            <w:t>Click or tap here to enter text.</w:t>
          </w:r>
        </w:sdtContent>
      </w:sdt>
    </w:p>
    <w:p w14:paraId="19552BA6" w14:textId="77777777" w:rsidR="00683460" w:rsidRPr="00581AEA" w:rsidRDefault="00683460" w:rsidP="0068377A">
      <w:pPr>
        <w:pStyle w:val="ListParagraph"/>
        <w:numPr>
          <w:ilvl w:val="1"/>
          <w:numId w:val="13"/>
        </w:numPr>
        <w:tabs>
          <w:tab w:val="left" w:pos="2880"/>
          <w:tab w:val="left" w:pos="4320"/>
          <w:tab w:val="left" w:pos="5760"/>
          <w:tab w:val="left" w:pos="7200"/>
        </w:tabs>
        <w:rPr>
          <w:rFonts w:asciiTheme="minorHAnsi" w:hAnsiTheme="minorHAnsi"/>
          <w:sz w:val="22"/>
          <w:szCs w:val="22"/>
        </w:rPr>
      </w:pPr>
      <w:r w:rsidRPr="00581AEA">
        <w:rPr>
          <w:rFonts w:asciiTheme="minorHAnsi" w:hAnsiTheme="minorHAnsi"/>
          <w:sz w:val="22"/>
          <w:szCs w:val="22"/>
        </w:rPr>
        <w:t xml:space="preserve">A </w:t>
      </w:r>
      <w:hyperlink r:id="rId22" w:history="1">
        <w:r w:rsidRPr="00461A2E">
          <w:rPr>
            <w:rStyle w:val="Hyperlink"/>
            <w:rFonts w:asciiTheme="minorHAnsi" w:hAnsiTheme="minorHAnsi"/>
            <w:sz w:val="22"/>
            <w:szCs w:val="22"/>
          </w:rPr>
          <w:t>WAVE</w:t>
        </w:r>
      </w:hyperlink>
      <w:r w:rsidRPr="00581AEA">
        <w:rPr>
          <w:rFonts w:asciiTheme="minorHAnsi" w:hAnsiTheme="minorHAnsi"/>
          <w:sz w:val="22"/>
          <w:szCs w:val="22"/>
        </w:rPr>
        <w:t xml:space="preserve"> (or suitable alternative) assessment of the Board's and other website(s) used in the administration of the WIOA program, services, or activities</w:t>
      </w:r>
      <w:r>
        <w:rPr>
          <w:rFonts w:asciiTheme="minorHAnsi" w:hAnsiTheme="minorHAnsi"/>
          <w:sz w:val="22"/>
          <w:szCs w:val="22"/>
        </w:rPr>
        <w:t>.</w:t>
      </w:r>
      <w:r w:rsidRPr="00581AEA">
        <w:rPr>
          <w:rFonts w:asciiTheme="minorHAnsi" w:hAnsiTheme="minorHAnsi"/>
          <w:sz w:val="22"/>
          <w:szCs w:val="22"/>
        </w:rPr>
        <w:t xml:space="preserve"> Recommended to be completed annually. Date Completed: </w:t>
      </w:r>
      <w:sdt>
        <w:sdtPr>
          <w:id w:val="1595367142"/>
          <w:placeholder>
            <w:docPart w:val="D9CEACC18AA14110A279F885971EBCB0"/>
          </w:placeholder>
          <w:showingPlcHdr/>
        </w:sdtPr>
        <w:sdtEndPr/>
        <w:sdtContent>
          <w:r w:rsidRPr="00581AEA">
            <w:rPr>
              <w:rStyle w:val="PlaceholderText"/>
              <w:rFonts w:asciiTheme="minorHAnsi" w:hAnsiTheme="minorHAnsi"/>
            </w:rPr>
            <w:t>Click or tap here to enter text.</w:t>
          </w:r>
        </w:sdtContent>
      </w:sdt>
    </w:p>
    <w:bookmarkEnd w:id="44"/>
    <w:p w14:paraId="73784582" w14:textId="77777777" w:rsidR="00683460" w:rsidRPr="00FE4A1B" w:rsidRDefault="00683460" w:rsidP="0068377A">
      <w:pPr>
        <w:pStyle w:val="ListParagraph"/>
        <w:numPr>
          <w:ilvl w:val="1"/>
          <w:numId w:val="13"/>
        </w:numPr>
        <w:tabs>
          <w:tab w:val="left" w:pos="2880"/>
          <w:tab w:val="left" w:pos="4320"/>
          <w:tab w:val="left" w:pos="5760"/>
          <w:tab w:val="left" w:pos="7200"/>
        </w:tabs>
        <w:rPr>
          <w:rFonts w:asciiTheme="minorHAnsi" w:hAnsiTheme="minorHAnsi"/>
          <w:sz w:val="22"/>
          <w:szCs w:val="22"/>
        </w:rPr>
      </w:pPr>
      <w:r w:rsidRPr="00FE4A1B">
        <w:rPr>
          <w:rFonts w:asciiTheme="minorHAnsi" w:hAnsiTheme="minorHAnsi"/>
          <w:sz w:val="22"/>
          <w:szCs w:val="22"/>
        </w:rPr>
        <w:t>See the Monitoring Review Guide for checklists for the following:</w:t>
      </w:r>
    </w:p>
    <w:p w14:paraId="680F93FF" w14:textId="77777777" w:rsidR="00683460" w:rsidRPr="00790C36" w:rsidRDefault="00683460" w:rsidP="0068377A">
      <w:pPr>
        <w:pStyle w:val="ListParagraph"/>
        <w:numPr>
          <w:ilvl w:val="2"/>
          <w:numId w:val="33"/>
        </w:numPr>
        <w:tabs>
          <w:tab w:val="left" w:pos="2880"/>
          <w:tab w:val="left" w:pos="4320"/>
          <w:tab w:val="left" w:pos="5760"/>
          <w:tab w:val="left" w:pos="7200"/>
        </w:tabs>
        <w:rPr>
          <w:rFonts w:asciiTheme="minorHAnsi" w:hAnsiTheme="minorHAnsi"/>
          <w:sz w:val="22"/>
          <w:szCs w:val="22"/>
        </w:rPr>
      </w:pPr>
      <w:r>
        <w:rPr>
          <w:rFonts w:asciiTheme="minorHAnsi" w:hAnsiTheme="minorHAnsi"/>
          <w:sz w:val="22"/>
          <w:szCs w:val="22"/>
        </w:rPr>
        <w:t xml:space="preserve"> Functional P</w:t>
      </w:r>
      <w:r w:rsidRPr="00790C36">
        <w:rPr>
          <w:rFonts w:asciiTheme="minorHAnsi" w:hAnsiTheme="minorHAnsi"/>
          <w:sz w:val="22"/>
          <w:szCs w:val="22"/>
        </w:rPr>
        <w:t>erformance Criteria for Web-based internet Information and Applications and Software Application and Operating systems. Recommended to be completed annually. Date(s) Completed:</w:t>
      </w:r>
      <w:sdt>
        <w:sdtPr>
          <w:id w:val="362640341"/>
          <w:placeholder>
            <w:docPart w:val="0C904392BB424A3C9B2ED5C4F8178C69"/>
          </w:placeholder>
          <w:showingPlcHdr/>
        </w:sdtPr>
        <w:sdtEndPr/>
        <w:sdtContent>
          <w:r w:rsidRPr="00790C36">
            <w:rPr>
              <w:rStyle w:val="PlaceholderText"/>
              <w:rFonts w:asciiTheme="minorHAnsi" w:hAnsiTheme="minorHAnsi"/>
            </w:rPr>
            <w:t>Click or tap here to enter text.</w:t>
          </w:r>
        </w:sdtContent>
      </w:sdt>
    </w:p>
    <w:p w14:paraId="38AD7C92" w14:textId="77777777" w:rsidR="00683460" w:rsidRDefault="00683460" w:rsidP="0068377A">
      <w:pPr>
        <w:pStyle w:val="ListParagraph"/>
        <w:numPr>
          <w:ilvl w:val="2"/>
          <w:numId w:val="33"/>
        </w:numPr>
        <w:tabs>
          <w:tab w:val="left" w:pos="2880"/>
          <w:tab w:val="left" w:pos="4320"/>
          <w:tab w:val="left" w:pos="5760"/>
          <w:tab w:val="left" w:pos="7200"/>
        </w:tabs>
      </w:pPr>
      <w:r w:rsidRPr="00790C36">
        <w:rPr>
          <w:rFonts w:asciiTheme="minorHAnsi" w:hAnsiTheme="minorHAnsi"/>
          <w:sz w:val="22"/>
          <w:szCs w:val="22"/>
        </w:rPr>
        <w:t>Information Documentation and Support</w:t>
      </w:r>
      <w:r>
        <w:rPr>
          <w:rFonts w:asciiTheme="minorHAnsi" w:hAnsiTheme="minorHAnsi"/>
          <w:sz w:val="22"/>
          <w:szCs w:val="22"/>
        </w:rPr>
        <w:t>.</w:t>
      </w:r>
      <w:r w:rsidRPr="00790C36">
        <w:rPr>
          <w:rFonts w:asciiTheme="minorHAnsi" w:hAnsiTheme="minorHAnsi"/>
          <w:sz w:val="22"/>
          <w:szCs w:val="22"/>
        </w:rPr>
        <w:t xml:space="preserve"> Recommended to be completed annually. Date(s) Completed:</w:t>
      </w:r>
      <w:sdt>
        <w:sdtPr>
          <w:id w:val="2140220181"/>
          <w:placeholder>
            <w:docPart w:val="7BA4C763435B4E259053D37B01A7C17A"/>
          </w:placeholder>
          <w:showingPlcHdr/>
        </w:sdtPr>
        <w:sdtEndPr/>
        <w:sdtContent>
          <w:r w:rsidRPr="00790C36">
            <w:rPr>
              <w:rStyle w:val="PlaceholderText"/>
              <w:rFonts w:asciiTheme="minorHAnsi" w:hAnsiTheme="minorHAnsi"/>
            </w:rPr>
            <w:t>Click or tap here to enter text.</w:t>
          </w:r>
        </w:sdtContent>
      </w:sdt>
    </w:p>
    <w:p w14:paraId="7290CC32" w14:textId="77777777" w:rsidR="00683460" w:rsidRPr="00FE4A1B" w:rsidRDefault="00683460" w:rsidP="0068377A">
      <w:pPr>
        <w:pStyle w:val="ListParagraph"/>
        <w:numPr>
          <w:ilvl w:val="2"/>
          <w:numId w:val="33"/>
        </w:numPr>
        <w:tabs>
          <w:tab w:val="left" w:pos="2880"/>
          <w:tab w:val="left" w:pos="4320"/>
          <w:tab w:val="left" w:pos="5760"/>
          <w:tab w:val="left" w:pos="7200"/>
        </w:tabs>
      </w:pPr>
      <w:r w:rsidRPr="00790C36">
        <w:rPr>
          <w:rFonts w:asciiTheme="minorHAnsi" w:hAnsiTheme="minorHAnsi"/>
          <w:sz w:val="22"/>
          <w:szCs w:val="22"/>
        </w:rPr>
        <w:t>Self-Contained Closed Products Information Documentation and Support. Recommended to be completed annually. Date(s) Completed:</w:t>
      </w:r>
      <w:sdt>
        <w:sdtPr>
          <w:id w:val="827557134"/>
          <w:placeholder>
            <w:docPart w:val="0ADFAD320C45451E854C44BBF8648FFA"/>
          </w:placeholder>
          <w:showingPlcHdr/>
        </w:sdtPr>
        <w:sdtEndPr/>
        <w:sdtContent>
          <w:r w:rsidRPr="00FE4A1B">
            <w:rPr>
              <w:rStyle w:val="PlaceholderText"/>
              <w:rFonts w:asciiTheme="minorHAnsi" w:hAnsiTheme="minorHAnsi"/>
            </w:rPr>
            <w:t>Click or tap here to enter text.</w:t>
          </w:r>
        </w:sdtContent>
      </w:sdt>
    </w:p>
    <w:p w14:paraId="37F68E3B" w14:textId="77777777" w:rsidR="00683460" w:rsidRPr="00FE4A1B" w:rsidRDefault="00683460" w:rsidP="0068377A">
      <w:pPr>
        <w:pStyle w:val="ListParagraph"/>
        <w:numPr>
          <w:ilvl w:val="2"/>
          <w:numId w:val="33"/>
        </w:numPr>
        <w:tabs>
          <w:tab w:val="left" w:pos="2880"/>
          <w:tab w:val="left" w:pos="4320"/>
          <w:tab w:val="left" w:pos="5760"/>
          <w:tab w:val="left" w:pos="7200"/>
        </w:tabs>
      </w:pPr>
      <w:r w:rsidRPr="00FE4A1B">
        <w:rPr>
          <w:rFonts w:asciiTheme="minorHAnsi" w:hAnsiTheme="minorHAnsi"/>
          <w:sz w:val="22"/>
          <w:szCs w:val="22"/>
        </w:rPr>
        <w:t>Software applications and operating systems? Information Documentation and Support. Recommended to be completed when purchasing and periodically after purchase. Date(s) Completed:</w:t>
      </w:r>
      <w:sdt>
        <w:sdtPr>
          <w:id w:val="1080944015"/>
          <w:placeholder>
            <w:docPart w:val="BE81841AD7BA43D5B4A6FF4D332830D9"/>
          </w:placeholder>
          <w:showingPlcHdr/>
        </w:sdtPr>
        <w:sdtEndPr/>
        <w:sdtContent>
          <w:r w:rsidRPr="00FE4A1B">
            <w:rPr>
              <w:rStyle w:val="PlaceholderText"/>
              <w:rFonts w:asciiTheme="minorHAnsi" w:hAnsiTheme="minorHAnsi"/>
            </w:rPr>
            <w:t>Click or tap here to enter text.</w:t>
          </w:r>
        </w:sdtContent>
      </w:sdt>
    </w:p>
    <w:p w14:paraId="08BB2EDA" w14:textId="77777777" w:rsidR="00683460" w:rsidRPr="00FE4A1B" w:rsidRDefault="00683460" w:rsidP="0068377A">
      <w:pPr>
        <w:pStyle w:val="ListParagraph"/>
        <w:numPr>
          <w:ilvl w:val="2"/>
          <w:numId w:val="33"/>
        </w:numPr>
        <w:tabs>
          <w:tab w:val="left" w:pos="2880"/>
          <w:tab w:val="left" w:pos="4320"/>
          <w:tab w:val="left" w:pos="5760"/>
          <w:tab w:val="left" w:pos="7200"/>
        </w:tabs>
      </w:pPr>
      <w:r w:rsidRPr="00FE4A1B">
        <w:rPr>
          <w:rFonts w:asciiTheme="minorHAnsi" w:hAnsiTheme="minorHAnsi"/>
          <w:sz w:val="22"/>
          <w:szCs w:val="22"/>
        </w:rPr>
        <w:lastRenderedPageBreak/>
        <w:t>Video and multimedia products. Recommended to be completed when purchasing and periodically after purchase. Date(s) Completed:</w:t>
      </w:r>
      <w:sdt>
        <w:sdtPr>
          <w:id w:val="1378975165"/>
          <w:placeholder>
            <w:docPart w:val="FE733857EC6A4368AF146283317759A6"/>
          </w:placeholder>
          <w:showingPlcHdr/>
        </w:sdtPr>
        <w:sdtEndPr/>
        <w:sdtContent>
          <w:r w:rsidRPr="00FE4A1B">
            <w:rPr>
              <w:rStyle w:val="PlaceholderText"/>
              <w:rFonts w:asciiTheme="minorHAnsi" w:hAnsiTheme="minorHAnsi"/>
            </w:rPr>
            <w:t>Click or tap here to enter text.</w:t>
          </w:r>
        </w:sdtContent>
      </w:sdt>
    </w:p>
    <w:p w14:paraId="10010444" w14:textId="77777777" w:rsidR="00683460" w:rsidRPr="00FE4A1B" w:rsidRDefault="00683460" w:rsidP="0068377A">
      <w:pPr>
        <w:pStyle w:val="ListParagraph"/>
        <w:numPr>
          <w:ilvl w:val="2"/>
          <w:numId w:val="33"/>
        </w:numPr>
        <w:tabs>
          <w:tab w:val="left" w:pos="2880"/>
          <w:tab w:val="left" w:pos="4320"/>
          <w:tab w:val="left" w:pos="5760"/>
          <w:tab w:val="left" w:pos="7200"/>
        </w:tabs>
      </w:pPr>
      <w:r w:rsidRPr="00FE4A1B">
        <w:rPr>
          <w:rFonts w:asciiTheme="minorHAnsi" w:hAnsiTheme="minorHAnsi"/>
          <w:sz w:val="22"/>
          <w:szCs w:val="22"/>
        </w:rPr>
        <w:t>Web-based internet Information and applications. Recommended to be completed when purchasing and periodically after purchase. Date(s) Completed:</w:t>
      </w:r>
      <w:sdt>
        <w:sdtPr>
          <w:id w:val="-1108194067"/>
          <w:placeholder>
            <w:docPart w:val="5F7A80D84F10479EA3D55B15543F4755"/>
          </w:placeholder>
          <w:showingPlcHdr/>
        </w:sdtPr>
        <w:sdtEndPr/>
        <w:sdtContent>
          <w:r w:rsidRPr="00FE4A1B">
            <w:rPr>
              <w:rStyle w:val="PlaceholderText"/>
              <w:rFonts w:asciiTheme="minorHAnsi" w:hAnsiTheme="minorHAnsi"/>
            </w:rPr>
            <w:t>Click or tap here to enter text.</w:t>
          </w:r>
        </w:sdtContent>
      </w:sdt>
    </w:p>
    <w:p w14:paraId="120D587B" w14:textId="77777777" w:rsidR="00683460" w:rsidRPr="00FE4A1B" w:rsidRDefault="00683460" w:rsidP="0068377A">
      <w:pPr>
        <w:pStyle w:val="ListParagraph"/>
        <w:numPr>
          <w:ilvl w:val="2"/>
          <w:numId w:val="33"/>
        </w:numPr>
        <w:tabs>
          <w:tab w:val="left" w:pos="2880"/>
          <w:tab w:val="left" w:pos="4320"/>
          <w:tab w:val="left" w:pos="5760"/>
          <w:tab w:val="left" w:pos="7200"/>
        </w:tabs>
      </w:pPr>
      <w:r w:rsidRPr="00FE4A1B">
        <w:rPr>
          <w:rFonts w:asciiTheme="minorHAnsi" w:hAnsiTheme="minorHAnsi"/>
          <w:sz w:val="22"/>
          <w:szCs w:val="22"/>
        </w:rPr>
        <w:t>Telecommunication Products. Recommended to be completed when purchasing and periodically after purchase. Date(s) Completed:</w:t>
      </w:r>
      <w:sdt>
        <w:sdtPr>
          <w:id w:val="631293955"/>
          <w:placeholder>
            <w:docPart w:val="3B2EFA5CF0E34FB2AD00858ABB35C6F4"/>
          </w:placeholder>
          <w:showingPlcHdr/>
        </w:sdtPr>
        <w:sdtEndPr/>
        <w:sdtContent>
          <w:r w:rsidRPr="00FE4A1B">
            <w:rPr>
              <w:rStyle w:val="PlaceholderText"/>
              <w:rFonts w:asciiTheme="minorHAnsi" w:hAnsiTheme="minorHAnsi"/>
            </w:rPr>
            <w:t>Click or tap here to enter text.</w:t>
          </w:r>
        </w:sdtContent>
      </w:sdt>
    </w:p>
    <w:p w14:paraId="25082DDE" w14:textId="77777777" w:rsidR="00683460" w:rsidRPr="00564057" w:rsidRDefault="00683460" w:rsidP="00683460">
      <w:pPr>
        <w:tabs>
          <w:tab w:val="left" w:pos="2880"/>
          <w:tab w:val="left" w:pos="4320"/>
          <w:tab w:val="left" w:pos="5760"/>
          <w:tab w:val="left" w:pos="7200"/>
        </w:tabs>
        <w:rPr>
          <w:rFonts w:asciiTheme="minorHAnsi" w:hAnsiTheme="minorHAnsi"/>
          <w:sz w:val="22"/>
          <w:szCs w:val="22"/>
        </w:rPr>
      </w:pPr>
    </w:p>
    <w:p w14:paraId="45D4668E" w14:textId="77777777" w:rsidR="00683460" w:rsidRDefault="00683460" w:rsidP="0068377A">
      <w:pPr>
        <w:pStyle w:val="ListParagraph"/>
        <w:numPr>
          <w:ilvl w:val="0"/>
          <w:numId w:val="18"/>
        </w:numPr>
        <w:autoSpaceDE w:val="0"/>
        <w:autoSpaceDN w:val="0"/>
        <w:adjustRightInd w:val="0"/>
        <w:spacing w:after="240"/>
        <w:ind w:right="576"/>
      </w:pPr>
      <w:r w:rsidRPr="00942CE6">
        <w:rPr>
          <w:rFonts w:asciiTheme="minorHAnsi" w:eastAsia="Times New Roman" w:hAnsiTheme="minorHAnsi" w:cs="Arial"/>
          <w:color w:val="000000"/>
          <w:sz w:val="22"/>
          <w:szCs w:val="22"/>
        </w:rPr>
        <w:t>If structural changes are needed, attach a copy of the recipient's or subrecipient's transition plan.  If there is no transition plan yet</w:t>
      </w:r>
      <w:bookmarkStart w:id="45" w:name="_Hlk514967951"/>
      <w:r w:rsidRPr="00942CE6">
        <w:rPr>
          <w:rFonts w:asciiTheme="minorHAnsi" w:eastAsia="Times New Roman" w:hAnsiTheme="minorHAnsi" w:cs="Arial"/>
          <w:color w:val="000000"/>
          <w:sz w:val="22"/>
          <w:szCs w:val="22"/>
        </w:rPr>
        <w:t xml:space="preserve">, by what date </w:t>
      </w:r>
      <w:r>
        <w:rPr>
          <w:rFonts w:asciiTheme="minorHAnsi" w:eastAsia="Times New Roman" w:hAnsiTheme="minorHAnsi" w:cs="Arial"/>
          <w:color w:val="000000"/>
          <w:sz w:val="22"/>
          <w:szCs w:val="22"/>
        </w:rPr>
        <w:t>is it</w:t>
      </w:r>
      <w:r w:rsidRPr="00942CE6">
        <w:rPr>
          <w:rFonts w:asciiTheme="minorHAnsi" w:eastAsia="Times New Roman" w:hAnsiTheme="minorHAnsi" w:cs="Arial"/>
          <w:color w:val="000000"/>
          <w:sz w:val="22"/>
          <w:szCs w:val="22"/>
        </w:rPr>
        <w:t xml:space="preserve"> anticipated to be completed? </w:t>
      </w:r>
      <w:sdt>
        <w:sdtPr>
          <w:id w:val="-1575806570"/>
          <w:placeholder>
            <w:docPart w:val="6E9BF48307154C90B8033638F4A576B2"/>
          </w:placeholder>
          <w:showingPlcHdr/>
        </w:sdtPr>
        <w:sdtEndPr/>
        <w:sdtContent>
          <w:r w:rsidRPr="00942CE6">
            <w:rPr>
              <w:rStyle w:val="PlaceholderText"/>
              <w:rFonts w:asciiTheme="minorHAnsi" w:hAnsiTheme="minorHAnsi"/>
            </w:rPr>
            <w:t>Click or tap here to enter text.</w:t>
          </w:r>
        </w:sdtContent>
      </w:sdt>
      <w:bookmarkEnd w:id="45"/>
    </w:p>
    <w:p w14:paraId="006F2550" w14:textId="77777777" w:rsidR="00683460" w:rsidRDefault="00683460" w:rsidP="00683460">
      <w:pPr>
        <w:pStyle w:val="ListParagraph"/>
        <w:autoSpaceDE w:val="0"/>
        <w:autoSpaceDN w:val="0"/>
        <w:adjustRightInd w:val="0"/>
        <w:spacing w:after="240"/>
        <w:ind w:right="576"/>
      </w:pPr>
    </w:p>
    <w:p w14:paraId="42F72BBB" w14:textId="77777777" w:rsidR="00683460" w:rsidRPr="00942CE6" w:rsidRDefault="00683460" w:rsidP="0068377A">
      <w:pPr>
        <w:pStyle w:val="ListParagraph"/>
        <w:numPr>
          <w:ilvl w:val="0"/>
          <w:numId w:val="18"/>
        </w:numPr>
        <w:autoSpaceDE w:val="0"/>
        <w:autoSpaceDN w:val="0"/>
        <w:adjustRightInd w:val="0"/>
        <w:spacing w:after="240"/>
        <w:ind w:right="576"/>
      </w:pPr>
      <w:r w:rsidRPr="00942CE6">
        <w:rPr>
          <w:rFonts w:asciiTheme="minorHAnsi" w:hAnsiTheme="minorHAnsi"/>
          <w:sz w:val="22"/>
          <w:szCs w:val="22"/>
        </w:rPr>
        <w:t>While it expected that all OSCs are fully compliant, for PY 17 the DWD EO-CR monitoring will be checking the following items at a minimum:</w:t>
      </w:r>
    </w:p>
    <w:p w14:paraId="1F556B38" w14:textId="77777777" w:rsidR="00683460" w:rsidRPr="00564057" w:rsidRDefault="00683460" w:rsidP="00683460">
      <w:pPr>
        <w:pStyle w:val="ListParagraph"/>
        <w:tabs>
          <w:tab w:val="left" w:pos="2880"/>
          <w:tab w:val="left" w:pos="4320"/>
          <w:tab w:val="left" w:pos="5760"/>
          <w:tab w:val="left" w:pos="7200"/>
        </w:tabs>
        <w:rPr>
          <w:rFonts w:asciiTheme="minorHAnsi" w:hAnsiTheme="minorHAnsi"/>
          <w:sz w:val="22"/>
          <w:szCs w:val="22"/>
        </w:rPr>
      </w:pPr>
    </w:p>
    <w:p w14:paraId="2AFF10D2"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cs="Arial"/>
          <w:sz w:val="22"/>
          <w:szCs w:val="22"/>
        </w:rPr>
      </w:pPr>
      <w:bookmarkStart w:id="46" w:name="_Hlk513546648"/>
      <w:r w:rsidRPr="00564057">
        <w:rPr>
          <w:rFonts w:asciiTheme="minorHAnsi" w:eastAsia="Times New Roman" w:hAnsiTheme="minorHAnsi" w:cs="Arial"/>
          <w:color w:val="000000"/>
          <w:sz w:val="22"/>
          <w:szCs w:val="22"/>
        </w:rPr>
        <w:t>At least one entrance to the building that is wheel ch</w:t>
      </w:r>
      <w:r>
        <w:rPr>
          <w:rFonts w:asciiTheme="minorHAnsi" w:eastAsia="Times New Roman" w:hAnsiTheme="minorHAnsi" w:cs="Arial"/>
          <w:color w:val="000000"/>
          <w:sz w:val="22"/>
          <w:szCs w:val="22"/>
        </w:rPr>
        <w:t>air accessible.</w:t>
      </w:r>
    </w:p>
    <w:p w14:paraId="16351B16" w14:textId="77777777" w:rsidR="00683460" w:rsidRPr="00564057"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cs="Arial"/>
          <w:sz w:val="22"/>
          <w:szCs w:val="22"/>
        </w:rPr>
        <w:tab/>
      </w:r>
      <w:sdt>
        <w:sdtPr>
          <w:rPr>
            <w:rFonts w:asciiTheme="minorHAnsi" w:hAnsiTheme="minorHAnsi" w:cs="Arial"/>
            <w:sz w:val="22"/>
            <w:szCs w:val="22"/>
          </w:rPr>
          <w:id w:val="1131589871"/>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56314283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0E5CE9D2"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cs="Arial"/>
          <w:sz w:val="22"/>
          <w:szCs w:val="22"/>
        </w:rPr>
      </w:pPr>
      <w:r w:rsidRPr="00564057">
        <w:rPr>
          <w:rFonts w:asciiTheme="minorHAnsi" w:hAnsiTheme="minorHAnsi" w:cs="Arial"/>
          <w:sz w:val="22"/>
          <w:szCs w:val="22"/>
        </w:rPr>
        <w:t>Inaccessible entrances have signs indicating the location of the nearest accessible entrance</w:t>
      </w:r>
      <w:r>
        <w:rPr>
          <w:rFonts w:asciiTheme="minorHAnsi" w:hAnsiTheme="minorHAnsi" w:cs="Arial"/>
          <w:sz w:val="22"/>
          <w:szCs w:val="22"/>
        </w:rPr>
        <w:t>.</w:t>
      </w:r>
    </w:p>
    <w:p w14:paraId="1D82D410" w14:textId="77777777" w:rsidR="00683460"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cs="Arial"/>
          <w:sz w:val="22"/>
          <w:szCs w:val="22"/>
        </w:rPr>
        <w:tab/>
      </w:r>
      <w:sdt>
        <w:sdtPr>
          <w:rPr>
            <w:rFonts w:asciiTheme="minorHAnsi" w:hAnsiTheme="minorHAnsi" w:cs="Arial"/>
            <w:sz w:val="22"/>
            <w:szCs w:val="22"/>
          </w:rPr>
          <w:id w:val="-91617077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81501302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564057">
        <w:rPr>
          <w:rFonts w:asciiTheme="minorHAnsi" w:hAnsiTheme="minorHAnsi" w:cs="Arial"/>
          <w:sz w:val="22"/>
          <w:szCs w:val="22"/>
        </w:rPr>
        <w:t xml:space="preserve"> </w:t>
      </w:r>
    </w:p>
    <w:p w14:paraId="3F0E3B2F"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cs="Arial"/>
          <w:sz w:val="22"/>
          <w:szCs w:val="22"/>
        </w:rPr>
      </w:pPr>
      <w:r w:rsidRPr="00564057">
        <w:rPr>
          <w:rFonts w:asciiTheme="minorHAnsi" w:hAnsiTheme="minorHAnsi" w:cs="Arial"/>
          <w:sz w:val="22"/>
          <w:szCs w:val="22"/>
        </w:rPr>
        <w:t>The international symbol for accessibility posted at each entrance</w:t>
      </w:r>
      <w:r>
        <w:rPr>
          <w:rFonts w:asciiTheme="minorHAnsi" w:hAnsiTheme="minorHAnsi" w:cs="Arial"/>
          <w:sz w:val="22"/>
          <w:szCs w:val="22"/>
        </w:rPr>
        <w:t>.</w:t>
      </w:r>
    </w:p>
    <w:p w14:paraId="20015DF5" w14:textId="77777777" w:rsidR="00683460" w:rsidRPr="00564057"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cs="Arial"/>
          <w:sz w:val="22"/>
          <w:szCs w:val="22"/>
        </w:rPr>
        <w:tab/>
      </w:r>
      <w:sdt>
        <w:sdtPr>
          <w:rPr>
            <w:rFonts w:asciiTheme="minorHAnsi" w:hAnsiTheme="minorHAnsi" w:cs="Arial"/>
            <w:sz w:val="22"/>
            <w:szCs w:val="22"/>
          </w:rPr>
          <w:id w:val="-34863857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50320292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6F7E3859"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TTY/TDD or a suitable</w:t>
      </w:r>
      <w:r>
        <w:rPr>
          <w:rFonts w:asciiTheme="minorHAnsi" w:hAnsiTheme="minorHAnsi"/>
          <w:sz w:val="22"/>
          <w:szCs w:val="22"/>
        </w:rPr>
        <w:t xml:space="preserve"> alternative available for use b</w:t>
      </w:r>
      <w:r w:rsidRPr="00564057">
        <w:rPr>
          <w:rFonts w:asciiTheme="minorHAnsi" w:hAnsiTheme="minorHAnsi"/>
          <w:sz w:val="22"/>
          <w:szCs w:val="22"/>
        </w:rPr>
        <w:t>y participants and customers.</w:t>
      </w:r>
    </w:p>
    <w:p w14:paraId="58449EF3" w14:textId="77777777" w:rsidR="00683460" w:rsidRPr="00564057"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sz w:val="22"/>
          <w:szCs w:val="22"/>
        </w:rPr>
        <w:tab/>
      </w:r>
      <w:sdt>
        <w:sdtPr>
          <w:rPr>
            <w:rFonts w:asciiTheme="minorHAnsi" w:hAnsiTheme="minorHAnsi" w:cs="Arial"/>
            <w:sz w:val="22"/>
            <w:szCs w:val="22"/>
          </w:rPr>
          <w:id w:val="41798642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87213842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5B92AA6A"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cs="Arial"/>
          <w:sz w:val="22"/>
          <w:szCs w:val="22"/>
        </w:rPr>
      </w:pPr>
      <w:r w:rsidRPr="00564057">
        <w:rPr>
          <w:rFonts w:asciiTheme="minorHAnsi" w:hAnsiTheme="minorHAnsi" w:cs="Arial"/>
          <w:sz w:val="22"/>
          <w:szCs w:val="22"/>
        </w:rPr>
        <w:t>Posted signs indicating where participants and customers can access the TTY/TDD or suitable alternative.</w:t>
      </w:r>
    </w:p>
    <w:p w14:paraId="24A0920E" w14:textId="77777777" w:rsidR="00683460" w:rsidRPr="00564057"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cs="Arial"/>
          <w:sz w:val="22"/>
          <w:szCs w:val="22"/>
        </w:rPr>
        <w:tab/>
      </w:r>
      <w:sdt>
        <w:sdtPr>
          <w:rPr>
            <w:rFonts w:asciiTheme="minorHAnsi" w:hAnsiTheme="minorHAnsi" w:cs="Arial"/>
            <w:sz w:val="22"/>
            <w:szCs w:val="22"/>
          </w:rPr>
          <w:id w:val="730652432"/>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69516091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F0FEBFE"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cs="Arial"/>
          <w:sz w:val="22"/>
          <w:szCs w:val="22"/>
        </w:rPr>
      </w:pPr>
      <w:r w:rsidRPr="00564057">
        <w:rPr>
          <w:rFonts w:asciiTheme="minorHAnsi" w:hAnsiTheme="minorHAnsi" w:cs="Arial"/>
          <w:sz w:val="22"/>
          <w:szCs w:val="22"/>
        </w:rPr>
        <w:t>All required postings are displayed in locations accessible to people in wheel chairs or with low vision.</w:t>
      </w:r>
    </w:p>
    <w:p w14:paraId="60DD3EFF" w14:textId="77777777" w:rsidR="00683460" w:rsidRPr="00564057"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r w:rsidRPr="00564057">
        <w:rPr>
          <w:rFonts w:asciiTheme="minorHAnsi" w:hAnsiTheme="minorHAnsi" w:cs="Arial"/>
          <w:sz w:val="22"/>
          <w:szCs w:val="22"/>
        </w:rPr>
        <w:tab/>
      </w:r>
      <w:sdt>
        <w:sdtPr>
          <w:rPr>
            <w:rFonts w:asciiTheme="minorHAnsi" w:hAnsiTheme="minorHAnsi" w:cs="Arial"/>
            <w:sz w:val="22"/>
            <w:szCs w:val="22"/>
          </w:rPr>
          <w:id w:val="204817271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469384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22C6A0AB" w14:textId="77777777" w:rsidR="00683460" w:rsidRPr="00564057" w:rsidRDefault="00683460" w:rsidP="0068377A">
      <w:pPr>
        <w:pStyle w:val="ListParagraph"/>
        <w:numPr>
          <w:ilvl w:val="1"/>
          <w:numId w:val="18"/>
        </w:numPr>
        <w:autoSpaceDE w:val="0"/>
        <w:autoSpaceDN w:val="0"/>
        <w:adjustRightInd w:val="0"/>
        <w:spacing w:before="4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 xml:space="preserve">Public notices and other vital information routinely posted and made available in alternate formats (i.e., audio recording, Braille) and other languages. </w:t>
      </w:r>
      <w:sdt>
        <w:sdtPr>
          <w:rPr>
            <w:rFonts w:asciiTheme="minorHAnsi" w:hAnsiTheme="minorHAnsi" w:cs="Arial"/>
            <w:sz w:val="22"/>
            <w:szCs w:val="22"/>
          </w:rPr>
          <w:id w:val="186878943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207846352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bookmarkEnd w:id="46"/>
    <w:p w14:paraId="390E8668" w14:textId="77777777" w:rsidR="00683460" w:rsidRDefault="00683460" w:rsidP="00683460">
      <w:pPr>
        <w:pStyle w:val="ListParagraph"/>
        <w:tabs>
          <w:tab w:val="left" w:pos="2880"/>
          <w:tab w:val="left" w:pos="4320"/>
          <w:tab w:val="left" w:pos="5760"/>
          <w:tab w:val="left" w:pos="7200"/>
        </w:tabs>
        <w:ind w:left="1440"/>
        <w:rPr>
          <w:rFonts w:asciiTheme="minorHAnsi" w:hAnsiTheme="minorHAnsi" w:cs="Arial"/>
          <w:sz w:val="22"/>
          <w:szCs w:val="22"/>
        </w:rPr>
      </w:pPr>
    </w:p>
    <w:p w14:paraId="7D4705CA" w14:textId="77777777" w:rsidR="00683460" w:rsidRPr="00564057" w:rsidRDefault="00683460" w:rsidP="0068377A">
      <w:pPr>
        <w:pStyle w:val="ListParagraph"/>
        <w:numPr>
          <w:ilvl w:val="0"/>
          <w:numId w:val="18"/>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Attach a copy of the WDB and One-Stop-Operator's policy and procedures for providing reasonable accommodation to applicants, participants, OSC customers, and employees.</w:t>
      </w:r>
      <w:r w:rsidRPr="00564057">
        <w:rPr>
          <w:rFonts w:asciiTheme="minorHAnsi" w:hAnsiTheme="minorHAnsi"/>
          <w:sz w:val="22"/>
          <w:szCs w:val="22"/>
        </w:rPr>
        <w:br/>
      </w:r>
      <w:r w:rsidRPr="00564057">
        <w:rPr>
          <w:rFonts w:asciiTheme="minorHAnsi" w:hAnsiTheme="minorHAnsi"/>
          <w:sz w:val="22"/>
          <w:szCs w:val="22"/>
        </w:rPr>
        <w:br/>
        <w:t>Are the policies and procedures accessible electronically?</w:t>
      </w:r>
      <w:r w:rsidRPr="00564057">
        <w:rPr>
          <w:rFonts w:asciiTheme="minorHAnsi" w:hAnsiTheme="minorHAnsi"/>
          <w:sz w:val="22"/>
          <w:szCs w:val="22"/>
        </w:rPr>
        <w:br/>
      </w:r>
      <w:sdt>
        <w:sdtPr>
          <w:rPr>
            <w:rFonts w:asciiTheme="minorHAnsi" w:hAnsiTheme="minorHAnsi" w:cs="Arial"/>
            <w:sz w:val="22"/>
            <w:szCs w:val="22"/>
          </w:rPr>
          <w:id w:val="76481731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58912957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564057">
        <w:rPr>
          <w:rFonts w:asciiTheme="minorHAnsi" w:hAnsiTheme="minorHAnsi"/>
          <w:sz w:val="22"/>
          <w:szCs w:val="22"/>
        </w:rPr>
        <w:br/>
      </w:r>
      <w:r w:rsidRPr="00564057">
        <w:rPr>
          <w:rFonts w:asciiTheme="minorHAnsi" w:hAnsiTheme="minorHAnsi"/>
          <w:sz w:val="22"/>
          <w:szCs w:val="22"/>
        </w:rPr>
        <w:br/>
        <w:t xml:space="preserve">If so, provide the URL: </w:t>
      </w:r>
      <w:sdt>
        <w:sdtPr>
          <w:id w:val="1643387683"/>
          <w:placeholder>
            <w:docPart w:val="B3CB8864632D4560A4DAF644DC65B929"/>
          </w:placeholder>
          <w:showingPlcHdr/>
        </w:sdtPr>
        <w:sdtEndPr/>
        <w:sdtContent>
          <w:r w:rsidRPr="00581AEA">
            <w:rPr>
              <w:rStyle w:val="PlaceholderText"/>
              <w:rFonts w:asciiTheme="minorHAnsi" w:hAnsiTheme="minorHAnsi"/>
            </w:rPr>
            <w:t>Click or tap here to enter text.</w:t>
          </w:r>
        </w:sdtContent>
      </w:sdt>
    </w:p>
    <w:p w14:paraId="28B61790" w14:textId="77777777" w:rsidR="00683460" w:rsidRDefault="00683460" w:rsidP="00683460">
      <w:pPr>
        <w:spacing w:line="276" w:lineRule="auto"/>
        <w:rPr>
          <w:rFonts w:asciiTheme="minorHAnsi" w:hAnsiTheme="minorHAnsi"/>
          <w:sz w:val="22"/>
          <w:szCs w:val="22"/>
        </w:rPr>
      </w:pPr>
      <w:r>
        <w:rPr>
          <w:rFonts w:asciiTheme="minorHAnsi" w:hAnsiTheme="minorHAnsi"/>
          <w:sz w:val="22"/>
          <w:szCs w:val="22"/>
        </w:rPr>
        <w:br w:type="page"/>
      </w:r>
    </w:p>
    <w:p w14:paraId="6CB2A87B" w14:textId="77777777" w:rsidR="00683460" w:rsidRPr="00564057" w:rsidRDefault="00683460" w:rsidP="0068377A">
      <w:pPr>
        <w:pStyle w:val="ListParagraph"/>
        <w:numPr>
          <w:ilvl w:val="0"/>
          <w:numId w:val="18"/>
        </w:numPr>
        <w:autoSpaceDE w:val="0"/>
        <w:autoSpaceDN w:val="0"/>
        <w:adjustRightInd w:val="0"/>
        <w:spacing w:before="40"/>
        <w:rPr>
          <w:rFonts w:asciiTheme="minorHAnsi" w:eastAsia="Times New Roman" w:hAnsiTheme="minorHAnsi" w:cs="Arial"/>
          <w:color w:val="000000"/>
          <w:sz w:val="22"/>
          <w:szCs w:val="22"/>
        </w:rPr>
      </w:pPr>
      <w:r w:rsidRPr="00564057">
        <w:rPr>
          <w:rFonts w:asciiTheme="minorHAnsi" w:hAnsiTheme="minorHAnsi"/>
          <w:sz w:val="22"/>
          <w:szCs w:val="22"/>
        </w:rPr>
        <w:lastRenderedPageBreak/>
        <w:t xml:space="preserve">Which of the following do the recipient and subrecipient(s) </w:t>
      </w:r>
      <w:r w:rsidRPr="00564057">
        <w:rPr>
          <w:rFonts w:asciiTheme="minorHAnsi" w:eastAsia="Times New Roman" w:hAnsiTheme="minorHAnsi" w:cs="Arial"/>
          <w:color w:val="000000"/>
          <w:sz w:val="22"/>
          <w:szCs w:val="22"/>
        </w:rPr>
        <w:t xml:space="preserve">do to prohibit discrimination on the basis of disability in </w:t>
      </w:r>
      <w:r w:rsidRPr="00564057">
        <w:rPr>
          <w:rFonts w:asciiTheme="minorHAnsi" w:eastAsia="Times New Roman" w:hAnsiTheme="minorHAnsi" w:cs="Arial"/>
          <w:b/>
          <w:color w:val="000000"/>
          <w:sz w:val="22"/>
          <w:szCs w:val="22"/>
        </w:rPr>
        <w:t>employment?</w:t>
      </w:r>
    </w:p>
    <w:p w14:paraId="1CF6673A" w14:textId="77777777" w:rsidR="00683460" w:rsidRPr="00564057" w:rsidRDefault="00683460" w:rsidP="0068377A">
      <w:pPr>
        <w:pStyle w:val="ListParagraph"/>
        <w:numPr>
          <w:ilvl w:val="1"/>
          <w:numId w:val="18"/>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Require the provision of reasonable accommodations in employment, when appropriate.</w:t>
      </w:r>
    </w:p>
    <w:p w14:paraId="33E2EF51" w14:textId="77777777" w:rsidR="00683460" w:rsidRDefault="00B13645" w:rsidP="00683460">
      <w:pPr>
        <w:pStyle w:val="ListParagraph"/>
        <w:autoSpaceDE w:val="0"/>
        <w:autoSpaceDN w:val="0"/>
        <w:adjustRightInd w:val="0"/>
        <w:spacing w:before="60"/>
        <w:ind w:left="1440"/>
        <w:rPr>
          <w:rFonts w:asciiTheme="minorHAnsi" w:hAnsiTheme="minorHAnsi" w:cs="Arial"/>
          <w:sz w:val="22"/>
          <w:szCs w:val="22"/>
        </w:rPr>
      </w:pPr>
      <w:sdt>
        <w:sdtPr>
          <w:rPr>
            <w:rFonts w:asciiTheme="minorHAnsi" w:hAnsiTheme="minorHAnsi" w:cs="Arial"/>
            <w:sz w:val="22"/>
            <w:szCs w:val="22"/>
          </w:rPr>
          <w:id w:val="-1076898230"/>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825250085"/>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p w14:paraId="2403C8B3" w14:textId="77777777" w:rsidR="00683460" w:rsidRPr="00564057" w:rsidRDefault="00683460" w:rsidP="00683460">
      <w:pPr>
        <w:pStyle w:val="ListParagraph"/>
        <w:autoSpaceDE w:val="0"/>
        <w:autoSpaceDN w:val="0"/>
        <w:adjustRightInd w:val="0"/>
        <w:spacing w:before="60"/>
        <w:ind w:left="1440"/>
        <w:rPr>
          <w:rFonts w:asciiTheme="minorHAnsi" w:eastAsia="Times New Roman" w:hAnsiTheme="minorHAnsi" w:cs="Arial"/>
          <w:color w:val="000000"/>
          <w:sz w:val="22"/>
          <w:szCs w:val="22"/>
        </w:rPr>
      </w:pPr>
    </w:p>
    <w:p w14:paraId="40373F70" w14:textId="77777777" w:rsidR="00683460" w:rsidRPr="00564057" w:rsidRDefault="00683460" w:rsidP="0068377A">
      <w:pPr>
        <w:pStyle w:val="ListParagraph"/>
        <w:numPr>
          <w:ilvl w:val="1"/>
          <w:numId w:val="18"/>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Review job qualifications to ensure that they do not use selection criteria that screen out or tend to screen out an individual with a disability on the basis of that disability unless the criteria are job related for the position in question and consistent with business necessity.</w:t>
      </w:r>
    </w:p>
    <w:p w14:paraId="22897F4F" w14:textId="77777777" w:rsidR="00683460" w:rsidRDefault="00B13645" w:rsidP="00683460">
      <w:pPr>
        <w:pStyle w:val="ListParagraph"/>
        <w:autoSpaceDE w:val="0"/>
        <w:autoSpaceDN w:val="0"/>
        <w:adjustRightInd w:val="0"/>
        <w:spacing w:before="60"/>
        <w:ind w:firstLine="720"/>
        <w:rPr>
          <w:rFonts w:asciiTheme="minorHAnsi" w:hAnsiTheme="minorHAnsi" w:cs="Arial"/>
          <w:sz w:val="22"/>
          <w:szCs w:val="22"/>
        </w:rPr>
      </w:pPr>
      <w:sdt>
        <w:sdtPr>
          <w:rPr>
            <w:rFonts w:asciiTheme="minorHAnsi" w:hAnsiTheme="minorHAnsi" w:cs="Arial"/>
            <w:sz w:val="22"/>
            <w:szCs w:val="22"/>
          </w:rPr>
          <w:id w:val="-245032153"/>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72125934"/>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p w14:paraId="0FE5C874" w14:textId="77777777" w:rsidR="00683460" w:rsidRPr="00564057" w:rsidRDefault="00683460" w:rsidP="00683460">
      <w:pPr>
        <w:pStyle w:val="ListParagraph"/>
        <w:autoSpaceDE w:val="0"/>
        <w:autoSpaceDN w:val="0"/>
        <w:adjustRightInd w:val="0"/>
        <w:spacing w:before="60"/>
        <w:ind w:firstLine="720"/>
        <w:rPr>
          <w:rFonts w:asciiTheme="minorHAnsi" w:hAnsiTheme="minorHAnsi"/>
          <w:sz w:val="22"/>
          <w:szCs w:val="22"/>
        </w:rPr>
      </w:pPr>
    </w:p>
    <w:p w14:paraId="7D47B9F1" w14:textId="77777777" w:rsidR="00683460" w:rsidRDefault="00683460" w:rsidP="0068377A">
      <w:pPr>
        <w:pStyle w:val="ListParagraph"/>
        <w:numPr>
          <w:ilvl w:val="1"/>
          <w:numId w:val="18"/>
        </w:numPr>
        <w:autoSpaceDE w:val="0"/>
        <w:autoSpaceDN w:val="0"/>
        <w:adjustRightInd w:val="0"/>
        <w:spacing w:before="60"/>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 xml:space="preserve">Do not ask pre-employment questions about disabilities other than to ask for the individual to self-identify themselves as a person with a disability on a voluntary basis for reporting purposes </w:t>
      </w:r>
      <w:r>
        <w:rPr>
          <w:rFonts w:asciiTheme="minorHAnsi" w:eastAsia="Times New Roman" w:hAnsiTheme="minorHAnsi" w:cs="Arial"/>
          <w:color w:val="000000"/>
          <w:sz w:val="22"/>
          <w:szCs w:val="22"/>
        </w:rPr>
        <w:t>which must be</w:t>
      </w:r>
      <w:r w:rsidRPr="00564057">
        <w:rPr>
          <w:rFonts w:asciiTheme="minorHAnsi" w:eastAsia="Times New Roman" w:hAnsiTheme="minorHAnsi" w:cs="Arial"/>
          <w:color w:val="000000"/>
          <w:sz w:val="22"/>
          <w:szCs w:val="22"/>
        </w:rPr>
        <w:t xml:space="preserve"> maintained confidentially.</w:t>
      </w:r>
    </w:p>
    <w:p w14:paraId="43B54E68" w14:textId="77777777" w:rsidR="00683460" w:rsidRDefault="00B13645" w:rsidP="00683460">
      <w:pPr>
        <w:pStyle w:val="ListParagraph"/>
        <w:autoSpaceDE w:val="0"/>
        <w:autoSpaceDN w:val="0"/>
        <w:adjustRightInd w:val="0"/>
        <w:spacing w:before="60"/>
        <w:ind w:left="1440"/>
        <w:rPr>
          <w:rFonts w:asciiTheme="minorHAnsi" w:hAnsiTheme="minorHAnsi" w:cs="Arial"/>
          <w:sz w:val="22"/>
          <w:szCs w:val="22"/>
        </w:rPr>
      </w:pPr>
      <w:sdt>
        <w:sdtPr>
          <w:rPr>
            <w:rFonts w:ascii="MS Gothic" w:eastAsia="MS Gothic" w:hAnsi="MS Gothic" w:cs="Arial"/>
            <w:sz w:val="22"/>
            <w:szCs w:val="22"/>
          </w:rPr>
          <w:id w:val="174541147"/>
          <w14:checkbox>
            <w14:checked w14:val="0"/>
            <w14:checkedState w14:val="2612" w14:font="MS Gothic"/>
            <w14:uncheckedState w14:val="2610" w14:font="MS Gothic"/>
          </w14:checkbox>
        </w:sdtPr>
        <w:sdtEndPr/>
        <w:sdtContent>
          <w:r w:rsidR="00683460">
            <w:rPr>
              <w:rFonts w:ascii="MS Gothic" w:eastAsia="MS Gothic" w:hAnsi="MS Gothic" w:cs="Arial" w:hint="eastAsia"/>
              <w:sz w:val="22"/>
              <w:szCs w:val="22"/>
            </w:rPr>
            <w:t>☐</w:t>
          </w:r>
        </w:sdtContent>
      </w:sdt>
      <w:r w:rsidR="00683460" w:rsidRPr="000D7251">
        <w:rPr>
          <w:rFonts w:asciiTheme="minorHAnsi" w:hAnsiTheme="minorHAnsi" w:cs="Arial"/>
          <w:sz w:val="22"/>
          <w:szCs w:val="22"/>
        </w:rPr>
        <w:t xml:space="preserve"> Yes</w:t>
      </w:r>
      <w:r w:rsidR="00683460" w:rsidRPr="000D7251">
        <w:rPr>
          <w:rFonts w:asciiTheme="minorHAnsi" w:hAnsiTheme="minorHAnsi" w:cs="Arial"/>
          <w:sz w:val="22"/>
          <w:szCs w:val="22"/>
        </w:rPr>
        <w:tab/>
        <w:t xml:space="preserve"> </w:t>
      </w:r>
      <w:sdt>
        <w:sdtPr>
          <w:rPr>
            <w:rFonts w:ascii="Segoe UI Symbol" w:eastAsia="MS Gothic" w:hAnsi="Segoe UI Symbol" w:cs="Segoe UI Symbol"/>
            <w:sz w:val="22"/>
            <w:szCs w:val="22"/>
          </w:rPr>
          <w:id w:val="1816912889"/>
          <w14:checkbox>
            <w14:checked w14:val="0"/>
            <w14:checkedState w14:val="2612" w14:font="MS Gothic"/>
            <w14:uncheckedState w14:val="2610" w14:font="MS Gothic"/>
          </w14:checkbox>
        </w:sdtPr>
        <w:sdtEndPr/>
        <w:sdtContent>
          <w:r w:rsidR="00683460" w:rsidRPr="000D7251">
            <w:rPr>
              <w:rFonts w:ascii="Segoe UI Symbol" w:eastAsia="MS Gothic" w:hAnsi="Segoe UI Symbol" w:cs="Segoe UI Symbol"/>
              <w:sz w:val="22"/>
              <w:szCs w:val="22"/>
            </w:rPr>
            <w:t>☐</w:t>
          </w:r>
        </w:sdtContent>
      </w:sdt>
      <w:r w:rsidR="00683460" w:rsidRPr="000D7251">
        <w:rPr>
          <w:rFonts w:asciiTheme="minorHAnsi" w:hAnsiTheme="minorHAnsi" w:cs="Arial"/>
          <w:sz w:val="22"/>
          <w:szCs w:val="22"/>
        </w:rPr>
        <w:t xml:space="preserve"> No</w:t>
      </w:r>
    </w:p>
    <w:p w14:paraId="1D8DCF5D" w14:textId="77777777" w:rsidR="00683460" w:rsidRPr="000D7251" w:rsidRDefault="00683460" w:rsidP="00683460">
      <w:pPr>
        <w:pStyle w:val="ListParagraph"/>
        <w:autoSpaceDE w:val="0"/>
        <w:autoSpaceDN w:val="0"/>
        <w:adjustRightInd w:val="0"/>
        <w:spacing w:before="60"/>
        <w:ind w:left="1440"/>
        <w:rPr>
          <w:rFonts w:asciiTheme="minorHAnsi" w:eastAsia="Times New Roman" w:hAnsiTheme="minorHAnsi" w:cs="Arial"/>
          <w:color w:val="000000"/>
          <w:sz w:val="22"/>
          <w:szCs w:val="22"/>
        </w:rPr>
      </w:pPr>
    </w:p>
    <w:p w14:paraId="6458E59F" w14:textId="77777777" w:rsidR="00683460" w:rsidRPr="00564057" w:rsidRDefault="00683460" w:rsidP="0068377A">
      <w:pPr>
        <w:pStyle w:val="ListParagraph"/>
        <w:numPr>
          <w:ilvl w:val="0"/>
          <w:numId w:val="18"/>
        </w:numPr>
        <w:tabs>
          <w:tab w:val="left" w:pos="2880"/>
          <w:tab w:val="left" w:pos="4320"/>
          <w:tab w:val="left" w:pos="5760"/>
          <w:tab w:val="left" w:pos="7200"/>
        </w:tabs>
        <w:rPr>
          <w:rFonts w:asciiTheme="minorHAnsi" w:hAnsiTheme="minorHAnsi"/>
          <w:sz w:val="22"/>
          <w:szCs w:val="22"/>
        </w:rPr>
      </w:pPr>
      <w:r w:rsidRPr="00564057">
        <w:rPr>
          <w:rFonts w:asciiTheme="minorHAnsi" w:hAnsiTheme="minorHAnsi"/>
          <w:sz w:val="22"/>
          <w:szCs w:val="22"/>
        </w:rPr>
        <w:t xml:space="preserve">How does the recipient </w:t>
      </w:r>
      <w:r>
        <w:rPr>
          <w:rFonts w:asciiTheme="minorHAnsi" w:hAnsiTheme="minorHAnsi"/>
          <w:sz w:val="22"/>
          <w:szCs w:val="22"/>
        </w:rPr>
        <w:t>e</w:t>
      </w:r>
      <w:r w:rsidRPr="00564057">
        <w:rPr>
          <w:rFonts w:asciiTheme="minorHAnsi" w:hAnsiTheme="minorHAnsi"/>
          <w:sz w:val="22"/>
          <w:szCs w:val="22"/>
        </w:rPr>
        <w:t>nsure that:</w:t>
      </w:r>
    </w:p>
    <w:p w14:paraId="416DDF80"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it does not aid or perpetuate discrimination by providing significant assistance to a person or recipient that discriminates on the basis of disability</w:t>
      </w:r>
      <w:r>
        <w:rPr>
          <w:rFonts w:asciiTheme="minorHAnsi" w:eastAsia="Times New Roman" w:hAnsiTheme="minorHAnsi" w:cs="Arial"/>
          <w:color w:val="000000"/>
          <w:sz w:val="22"/>
          <w:szCs w:val="22"/>
        </w:rPr>
        <w:t>?</w:t>
      </w:r>
      <w:r w:rsidRPr="000A5099">
        <w:t xml:space="preserve"> </w:t>
      </w:r>
      <w:sdt>
        <w:sdtPr>
          <w:id w:val="-1240635729"/>
          <w:placeholder>
            <w:docPart w:val="EFB87970BFFE490BA109FA5B361DE24C"/>
          </w:placeholder>
          <w:showingPlcHdr/>
        </w:sdtPr>
        <w:sdtEndPr/>
        <w:sdtContent>
          <w:r w:rsidRPr="00581AEA">
            <w:rPr>
              <w:rStyle w:val="PlaceholderText"/>
              <w:rFonts w:asciiTheme="minorHAnsi" w:hAnsiTheme="minorHAnsi"/>
            </w:rPr>
            <w:t>Click or tap here to enter text.</w:t>
          </w:r>
        </w:sdtContent>
      </w:sdt>
    </w:p>
    <w:p w14:paraId="2F240A11"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programs and activities are administered in the most integrated settings possible?</w:t>
      </w:r>
      <w:r w:rsidRPr="000A5099">
        <w:t xml:space="preserve"> </w:t>
      </w:r>
      <w:sdt>
        <w:sdtPr>
          <w:id w:val="-253352766"/>
          <w:placeholder>
            <w:docPart w:val="3FB94D7B84404C6DABDDAB3C87D86EC0"/>
          </w:placeholder>
          <w:showingPlcHdr/>
        </w:sdtPr>
        <w:sdtEndPr/>
        <w:sdtContent>
          <w:r w:rsidRPr="00581AEA">
            <w:rPr>
              <w:rStyle w:val="PlaceholderText"/>
              <w:rFonts w:asciiTheme="minorHAnsi" w:hAnsiTheme="minorHAnsi"/>
            </w:rPr>
            <w:t>Click or tap here to enter text.</w:t>
          </w:r>
        </w:sdtContent>
      </w:sdt>
    </w:p>
    <w:p w14:paraId="14A2FC7B"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in determining the site or location of a facility, selections are not made that violate Section 504, ADA, the Uniform Federal Accessibility Standards for the Design, Construction and Alteration of Buildings (UFAS) or State and local codes?</w:t>
      </w:r>
      <w:r w:rsidRPr="000A5099">
        <w:t xml:space="preserve"> </w:t>
      </w:r>
      <w:sdt>
        <w:sdtPr>
          <w:id w:val="786693862"/>
          <w:placeholder>
            <w:docPart w:val="6B335ABBCD58405CA3F92711CCF32074"/>
          </w:placeholder>
          <w:showingPlcHdr/>
        </w:sdtPr>
        <w:sdtEndPr/>
        <w:sdtContent>
          <w:r w:rsidRPr="00581AEA">
            <w:rPr>
              <w:rStyle w:val="PlaceholderText"/>
              <w:rFonts w:asciiTheme="minorHAnsi" w:hAnsiTheme="minorHAnsi"/>
            </w:rPr>
            <w:t>Click or tap here to enter text.</w:t>
          </w:r>
        </w:sdtContent>
      </w:sdt>
    </w:p>
    <w:p w14:paraId="4BBCA70A"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eligibility criteria that screen out or tend to screen out an individual with a disability or class of individuals with disabilities are not imposed unless such criteria can be shown to be necessary for the provision of the aid, benefit, service, training, program or activity being offered?</w:t>
      </w:r>
      <w:r w:rsidRPr="000A5099">
        <w:t xml:space="preserve"> </w:t>
      </w:r>
      <w:sdt>
        <w:sdtPr>
          <w:id w:val="-550925897"/>
          <w:placeholder>
            <w:docPart w:val="4C8F0AB8E98A4040A199FCD9E551290E"/>
          </w:placeholder>
          <w:showingPlcHdr/>
        </w:sdtPr>
        <w:sdtEndPr/>
        <w:sdtContent>
          <w:r w:rsidRPr="00581AEA">
            <w:rPr>
              <w:rStyle w:val="PlaceholderText"/>
              <w:rFonts w:asciiTheme="minorHAnsi" w:hAnsiTheme="minorHAnsi"/>
            </w:rPr>
            <w:t>Click or tap here to enter text.</w:t>
          </w:r>
        </w:sdtContent>
      </w:sdt>
    </w:p>
    <w:p w14:paraId="1F6118DB"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employment-related training selection criteria are reviewed to ensure that they neither screen out, nor tend to screen out, individuals with disabilities or any class of individuals with disabilities from fully and equally enjoying the training unless the criteria can be shown to be necessary for the training being offered?</w:t>
      </w:r>
      <w:r w:rsidRPr="000A5099">
        <w:t xml:space="preserve"> </w:t>
      </w:r>
      <w:sdt>
        <w:sdtPr>
          <w:id w:val="1386602980"/>
          <w:placeholder>
            <w:docPart w:val="361ADE2313F643EFA5F58818858E9B6B"/>
          </w:placeholder>
          <w:showingPlcHdr/>
        </w:sdtPr>
        <w:sdtEndPr/>
        <w:sdtContent>
          <w:r w:rsidRPr="00581AEA">
            <w:rPr>
              <w:rStyle w:val="PlaceholderText"/>
              <w:rFonts w:asciiTheme="minorHAnsi" w:hAnsiTheme="minorHAnsi"/>
            </w:rPr>
            <w:t>Click or tap here to enter text.</w:t>
          </w:r>
        </w:sdtContent>
      </w:sdt>
    </w:p>
    <w:p w14:paraId="6B034473"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Pr>
          <w:rFonts w:asciiTheme="minorHAnsi" w:eastAsia="Times New Roman" w:hAnsiTheme="minorHAnsi" w:cs="Arial"/>
          <w:color w:val="000000"/>
          <w:sz w:val="22"/>
          <w:szCs w:val="22"/>
        </w:rPr>
        <w:t>i</w:t>
      </w:r>
      <w:r w:rsidRPr="00564057">
        <w:rPr>
          <w:rFonts w:asciiTheme="minorHAnsi" w:eastAsia="Times New Roman" w:hAnsiTheme="minorHAnsi" w:cs="Arial"/>
          <w:color w:val="000000"/>
          <w:sz w:val="22"/>
          <w:szCs w:val="22"/>
        </w:rPr>
        <w:t>t operates programs or activities which, when viewed in their entirety, are readily accessible to qualified individu</w:t>
      </w:r>
      <w:r>
        <w:rPr>
          <w:rFonts w:asciiTheme="minorHAnsi" w:eastAsia="Times New Roman" w:hAnsiTheme="minorHAnsi" w:cs="Arial"/>
          <w:color w:val="000000"/>
          <w:sz w:val="22"/>
          <w:szCs w:val="22"/>
        </w:rPr>
        <w:t>als with disabilities, through m</w:t>
      </w:r>
      <w:r w:rsidRPr="00564057">
        <w:rPr>
          <w:rFonts w:asciiTheme="minorHAnsi" w:eastAsia="Times New Roman" w:hAnsiTheme="minorHAnsi" w:cs="Arial"/>
          <w:color w:val="000000"/>
          <w:sz w:val="22"/>
          <w:szCs w:val="22"/>
        </w:rPr>
        <w:t>eans such as: redesign of equipment; reassignment of classes or other services to accessible buildings, assignment of aids to beneficiaries; home visits; delivery of services at alternative accessible sites; alteration of existing facilities and construction of new facilities in conformance with standards for new construction; or any other method that results in making its program or activity accessible t</w:t>
      </w:r>
      <w:r>
        <w:rPr>
          <w:rFonts w:asciiTheme="minorHAnsi" w:eastAsia="Times New Roman" w:hAnsiTheme="minorHAnsi" w:cs="Arial"/>
          <w:color w:val="000000"/>
          <w:sz w:val="22"/>
          <w:szCs w:val="22"/>
        </w:rPr>
        <w:t>o individuals with disabilities?</w:t>
      </w:r>
      <w:r w:rsidRPr="000A5099">
        <w:t xml:space="preserve"> </w:t>
      </w:r>
      <w:sdt>
        <w:sdtPr>
          <w:id w:val="-1152361980"/>
          <w:placeholder>
            <w:docPart w:val="83863BAB631C404BA12A031B6DFB5696"/>
          </w:placeholder>
          <w:showingPlcHdr/>
        </w:sdtPr>
        <w:sdtEndPr/>
        <w:sdtContent>
          <w:r w:rsidRPr="00581AEA">
            <w:rPr>
              <w:rStyle w:val="PlaceholderText"/>
              <w:rFonts w:asciiTheme="minorHAnsi" w:hAnsiTheme="minorHAnsi"/>
            </w:rPr>
            <w:t>Click or tap here to enter text.</w:t>
          </w:r>
        </w:sdtContent>
      </w:sdt>
    </w:p>
    <w:p w14:paraId="7765E723" w14:textId="77777777" w:rsidR="00683460" w:rsidRPr="00564057" w:rsidRDefault="00683460" w:rsidP="0068377A">
      <w:pPr>
        <w:pStyle w:val="ListParagraph"/>
        <w:numPr>
          <w:ilvl w:val="1"/>
          <w:numId w:val="18"/>
        </w:numPr>
        <w:tabs>
          <w:tab w:val="left" w:pos="2880"/>
          <w:tab w:val="left" w:pos="4320"/>
          <w:tab w:val="left" w:pos="5760"/>
          <w:tab w:val="left" w:pos="7200"/>
        </w:tabs>
        <w:rPr>
          <w:rFonts w:asciiTheme="minorHAnsi" w:hAnsiTheme="minorHAnsi"/>
          <w:sz w:val="22"/>
          <w:szCs w:val="22"/>
        </w:rPr>
      </w:pPr>
      <w:r w:rsidRPr="00564057">
        <w:rPr>
          <w:rFonts w:asciiTheme="minorHAnsi" w:eastAsia="Times New Roman" w:hAnsiTheme="minorHAnsi" w:cs="Arial"/>
          <w:color w:val="000000"/>
          <w:sz w:val="22"/>
          <w:szCs w:val="22"/>
        </w:rPr>
        <w:t>an individual with a disability is not required to accept an accommodation, aid, benefit, service, training, or opportunity that the individual chooses not to accept?</w:t>
      </w:r>
      <w:r w:rsidRPr="000A5099">
        <w:t xml:space="preserve"> </w:t>
      </w:r>
      <w:sdt>
        <w:sdtPr>
          <w:id w:val="-1367589885"/>
          <w:placeholder>
            <w:docPart w:val="EAD7CF70C3034418A76B70FA174009CF"/>
          </w:placeholder>
          <w:showingPlcHdr/>
        </w:sdtPr>
        <w:sdtEndPr/>
        <w:sdtContent>
          <w:r w:rsidRPr="00581AEA">
            <w:rPr>
              <w:rStyle w:val="PlaceholderText"/>
              <w:rFonts w:asciiTheme="minorHAnsi" w:hAnsiTheme="minorHAnsi"/>
            </w:rPr>
            <w:t>Click or tap here to enter text.</w:t>
          </w:r>
        </w:sdtContent>
      </w:sdt>
    </w:p>
    <w:p w14:paraId="1B611132" w14:textId="77777777" w:rsidR="00683460" w:rsidRPr="00564057" w:rsidRDefault="00683460" w:rsidP="00683460">
      <w:pPr>
        <w:tabs>
          <w:tab w:val="left" w:pos="2880"/>
          <w:tab w:val="left" w:pos="4320"/>
          <w:tab w:val="left" w:pos="5760"/>
          <w:tab w:val="left" w:pos="7200"/>
        </w:tabs>
        <w:rPr>
          <w:rFonts w:asciiTheme="minorHAnsi" w:hAnsiTheme="minorHAnsi"/>
          <w:sz w:val="22"/>
          <w:szCs w:val="22"/>
        </w:rPr>
      </w:pPr>
    </w:p>
    <w:p w14:paraId="75DD58CB" w14:textId="77777777" w:rsidR="00683460" w:rsidRPr="00564057" w:rsidRDefault="00683460" w:rsidP="0068377A">
      <w:pPr>
        <w:pStyle w:val="ListParagraph"/>
        <w:numPr>
          <w:ilvl w:val="0"/>
          <w:numId w:val="18"/>
        </w:num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lastRenderedPageBreak/>
        <w:t>Describe the availability of assistive equipment for individuals with disabilities.</w:t>
      </w:r>
      <w:r w:rsidRPr="000A5099">
        <w:t xml:space="preserve"> </w:t>
      </w:r>
      <w:sdt>
        <w:sdtPr>
          <w:id w:val="1042563825"/>
          <w:placeholder>
            <w:docPart w:val="2F93494EB3014B51B4E519543EA36852"/>
          </w:placeholder>
          <w:showingPlcHdr/>
        </w:sdtPr>
        <w:sdtEndPr/>
        <w:sdtContent>
          <w:r w:rsidRPr="00581AEA">
            <w:rPr>
              <w:rStyle w:val="PlaceholderText"/>
              <w:rFonts w:asciiTheme="minorHAnsi" w:hAnsiTheme="minorHAnsi"/>
            </w:rPr>
            <w:t>Click or tap here to enter text.</w:t>
          </w:r>
        </w:sdtContent>
      </w:sdt>
    </w:p>
    <w:p w14:paraId="47A45556" w14:textId="77777777" w:rsidR="00683460" w:rsidRPr="00564057" w:rsidRDefault="00683460" w:rsidP="00683460">
      <w:pPr>
        <w:pStyle w:val="ListParagraph"/>
        <w:tabs>
          <w:tab w:val="left" w:pos="720"/>
          <w:tab w:val="left" w:pos="1530"/>
          <w:tab w:val="left" w:pos="2520"/>
          <w:tab w:val="left" w:pos="3510"/>
        </w:tabs>
        <w:rPr>
          <w:rFonts w:asciiTheme="minorHAnsi" w:hAnsiTheme="minorHAnsi"/>
          <w:sz w:val="22"/>
          <w:szCs w:val="22"/>
        </w:rPr>
      </w:pPr>
    </w:p>
    <w:p w14:paraId="066AAC2C" w14:textId="77777777" w:rsidR="00683460" w:rsidRPr="00564057" w:rsidRDefault="00683460" w:rsidP="0068377A">
      <w:pPr>
        <w:pStyle w:val="ListParagraph"/>
        <w:numPr>
          <w:ilvl w:val="0"/>
          <w:numId w:val="18"/>
        </w:numPr>
        <w:tabs>
          <w:tab w:val="left" w:pos="720"/>
          <w:tab w:val="left" w:pos="1530"/>
          <w:tab w:val="left" w:pos="2520"/>
          <w:tab w:val="left" w:pos="3510"/>
        </w:tabs>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Describe any reasonable accommodations that have been provided for applicants, participants, or employees with disabilities.</w:t>
      </w:r>
      <w:r w:rsidRPr="000A5099">
        <w:t xml:space="preserve"> </w:t>
      </w:r>
      <w:sdt>
        <w:sdtPr>
          <w:id w:val="234751594"/>
          <w:placeholder>
            <w:docPart w:val="7394C6B725504DFA9EDCE79F6BA41A41"/>
          </w:placeholder>
          <w:showingPlcHdr/>
        </w:sdtPr>
        <w:sdtEndPr/>
        <w:sdtContent>
          <w:r w:rsidRPr="00581AEA">
            <w:rPr>
              <w:rStyle w:val="PlaceholderText"/>
              <w:rFonts w:asciiTheme="minorHAnsi" w:hAnsiTheme="minorHAnsi"/>
            </w:rPr>
            <w:t>Click or tap here to enter text.</w:t>
          </w:r>
        </w:sdtContent>
      </w:sdt>
    </w:p>
    <w:p w14:paraId="455BC4FD" w14:textId="77777777" w:rsidR="00683460" w:rsidRPr="00564057" w:rsidRDefault="00683460" w:rsidP="00683460">
      <w:pPr>
        <w:pStyle w:val="ListParagraph"/>
        <w:rPr>
          <w:rFonts w:asciiTheme="minorHAnsi" w:eastAsia="Times New Roman" w:hAnsiTheme="minorHAnsi" w:cs="Arial"/>
          <w:color w:val="000000"/>
          <w:sz w:val="22"/>
          <w:szCs w:val="22"/>
        </w:rPr>
      </w:pPr>
    </w:p>
    <w:p w14:paraId="6CA0EFCE" w14:textId="77777777" w:rsidR="00683460" w:rsidRPr="00564057" w:rsidRDefault="00683460" w:rsidP="0068377A">
      <w:pPr>
        <w:pStyle w:val="ListParagraph"/>
        <w:numPr>
          <w:ilvl w:val="1"/>
          <w:numId w:val="18"/>
        </w:numPr>
        <w:tabs>
          <w:tab w:val="left" w:pos="720"/>
          <w:tab w:val="left" w:pos="1530"/>
          <w:tab w:val="left" w:pos="2520"/>
          <w:tab w:val="left" w:pos="3510"/>
        </w:tabs>
        <w:rPr>
          <w:rFonts w:asciiTheme="minorHAnsi" w:eastAsia="Times New Roman" w:hAnsiTheme="minorHAnsi" w:cs="Arial"/>
          <w:color w:val="000000"/>
          <w:sz w:val="22"/>
          <w:szCs w:val="22"/>
        </w:rPr>
      </w:pPr>
      <w:r w:rsidRPr="00564057">
        <w:rPr>
          <w:rFonts w:asciiTheme="minorHAnsi" w:eastAsia="Times New Roman" w:hAnsiTheme="minorHAnsi" w:cs="Arial"/>
          <w:color w:val="000000"/>
          <w:sz w:val="22"/>
          <w:szCs w:val="22"/>
        </w:rPr>
        <w:t>How are reasonable accommodations provided regarding the registration for, and the provision of, aid, benefits, services or training-including core and intensive training-and support services to qualified individuals with disabilities?</w:t>
      </w:r>
      <w:r w:rsidRPr="000A5099">
        <w:t xml:space="preserve"> </w:t>
      </w:r>
      <w:sdt>
        <w:sdtPr>
          <w:id w:val="-129165769"/>
          <w:placeholder>
            <w:docPart w:val="A8B0B7447CBB4AE3A0B8D586FE98ACA5"/>
          </w:placeholder>
          <w:showingPlcHdr/>
        </w:sdtPr>
        <w:sdtEndPr/>
        <w:sdtContent>
          <w:r w:rsidRPr="00581AEA">
            <w:rPr>
              <w:rStyle w:val="PlaceholderText"/>
              <w:rFonts w:asciiTheme="minorHAnsi" w:hAnsiTheme="minorHAnsi"/>
            </w:rPr>
            <w:t>Click or tap here to enter text.</w:t>
          </w:r>
        </w:sdtContent>
      </w:sdt>
    </w:p>
    <w:p w14:paraId="751CA021" w14:textId="77777777" w:rsidR="00683460" w:rsidRPr="00564057" w:rsidRDefault="00683460" w:rsidP="00683460">
      <w:pPr>
        <w:pStyle w:val="ListParagraph"/>
        <w:rPr>
          <w:rFonts w:asciiTheme="minorHAnsi" w:hAnsiTheme="minorHAnsi"/>
          <w:sz w:val="22"/>
          <w:szCs w:val="22"/>
        </w:rPr>
      </w:pPr>
    </w:p>
    <w:p w14:paraId="6637FA36" w14:textId="77777777" w:rsidR="00683460" w:rsidRPr="00564057" w:rsidRDefault="00683460" w:rsidP="0068377A">
      <w:pPr>
        <w:pStyle w:val="ListParagraph"/>
        <w:numPr>
          <w:ilvl w:val="0"/>
          <w:numId w:val="18"/>
        </w:numPr>
        <w:tabs>
          <w:tab w:val="left" w:pos="720"/>
          <w:tab w:val="left" w:pos="1530"/>
          <w:tab w:val="left" w:pos="2520"/>
          <w:tab w:val="left" w:pos="3510"/>
        </w:tabs>
        <w:rPr>
          <w:rFonts w:asciiTheme="minorHAnsi" w:hAnsiTheme="minorHAnsi"/>
          <w:sz w:val="22"/>
          <w:szCs w:val="22"/>
        </w:rPr>
      </w:pPr>
      <w:r w:rsidRPr="00564057">
        <w:rPr>
          <w:rFonts w:asciiTheme="minorHAnsi" w:eastAsia="Times New Roman" w:hAnsiTheme="minorHAnsi" w:cs="Arial"/>
          <w:color w:val="000000"/>
          <w:sz w:val="22"/>
          <w:szCs w:val="22"/>
        </w:rPr>
        <w:t xml:space="preserve">Describe how </w:t>
      </w:r>
      <w:r>
        <w:rPr>
          <w:rFonts w:asciiTheme="minorHAnsi" w:eastAsia="Times New Roman" w:hAnsiTheme="minorHAnsi" w:cs="Arial"/>
          <w:color w:val="000000"/>
          <w:sz w:val="22"/>
          <w:szCs w:val="22"/>
        </w:rPr>
        <w:t xml:space="preserve">participant's </w:t>
      </w:r>
      <w:r w:rsidRPr="00564057">
        <w:rPr>
          <w:rFonts w:asciiTheme="minorHAnsi" w:eastAsia="Times New Roman" w:hAnsiTheme="minorHAnsi" w:cs="Arial"/>
          <w:color w:val="000000"/>
          <w:sz w:val="22"/>
          <w:szCs w:val="22"/>
        </w:rPr>
        <w:t>medical information is maintained separate from other files and secured.</w:t>
      </w:r>
      <w:r w:rsidRPr="000A5099">
        <w:t xml:space="preserve"> </w:t>
      </w:r>
      <w:sdt>
        <w:sdtPr>
          <w:id w:val="1127974422"/>
          <w:placeholder>
            <w:docPart w:val="B668805269EA41C8BE4E4B7581200158"/>
          </w:placeholder>
          <w:showingPlcHdr/>
        </w:sdtPr>
        <w:sdtEndPr/>
        <w:sdtContent>
          <w:r w:rsidRPr="00581AEA">
            <w:rPr>
              <w:rStyle w:val="PlaceholderText"/>
              <w:rFonts w:asciiTheme="minorHAnsi" w:hAnsiTheme="minorHAnsi"/>
            </w:rPr>
            <w:t>Click or tap here to enter text.</w:t>
          </w:r>
        </w:sdtContent>
      </w:sdt>
    </w:p>
    <w:p w14:paraId="0C86DCEF" w14:textId="77777777" w:rsidR="00683460" w:rsidRDefault="00683460" w:rsidP="00683460">
      <w:pPr>
        <w:spacing w:line="276" w:lineRule="auto"/>
        <w:rPr>
          <w:rFonts w:asciiTheme="minorHAnsi" w:hAnsiTheme="minorHAnsi"/>
          <w:sz w:val="22"/>
          <w:szCs w:val="22"/>
        </w:rPr>
      </w:pPr>
      <w:r>
        <w:rPr>
          <w:rFonts w:asciiTheme="minorHAnsi" w:hAnsiTheme="minorHAnsi"/>
          <w:sz w:val="22"/>
          <w:szCs w:val="22"/>
        </w:rPr>
        <w:br w:type="page"/>
      </w:r>
    </w:p>
    <w:p w14:paraId="2CD68535" w14:textId="77777777" w:rsidR="00683460" w:rsidRPr="007E286C" w:rsidRDefault="00683460" w:rsidP="00683460">
      <w:pPr>
        <w:pStyle w:val="Heading3"/>
      </w:pPr>
      <w:r w:rsidRPr="007E286C">
        <w:lastRenderedPageBreak/>
        <w:t>Element 6: Data and Information Collection and Maintenance</w:t>
      </w:r>
    </w:p>
    <w:p w14:paraId="3CC10790" w14:textId="77777777" w:rsidR="00683460" w:rsidRPr="007E286C" w:rsidRDefault="00683460" w:rsidP="00683460">
      <w:pPr>
        <w:tabs>
          <w:tab w:val="left" w:pos="720"/>
          <w:tab w:val="left" w:pos="1530"/>
          <w:tab w:val="left" w:pos="2520"/>
          <w:tab w:val="left" w:pos="3510"/>
        </w:tabs>
        <w:ind w:left="360"/>
        <w:rPr>
          <w:sz w:val="22"/>
          <w:szCs w:val="22"/>
        </w:rPr>
      </w:pPr>
    </w:p>
    <w:p w14:paraId="544BF9D3" w14:textId="77777777" w:rsidR="00683460" w:rsidRPr="00E15C26" w:rsidRDefault="00683460" w:rsidP="0068377A">
      <w:pPr>
        <w:pStyle w:val="ListParagraph"/>
        <w:numPr>
          <w:ilvl w:val="0"/>
          <w:numId w:val="35"/>
        </w:numPr>
        <w:tabs>
          <w:tab w:val="center" w:pos="4680"/>
          <w:tab w:val="right" w:pos="9360"/>
        </w:tabs>
        <w:rPr>
          <w:rFonts w:asciiTheme="minorHAnsi" w:hAnsiTheme="minorHAnsi"/>
          <w:sz w:val="22"/>
          <w:szCs w:val="22"/>
        </w:rPr>
      </w:pPr>
      <w:r w:rsidRPr="00E15C26">
        <w:rPr>
          <w:rFonts w:asciiTheme="minorHAnsi" w:hAnsiTheme="minorHAnsi"/>
          <w:sz w:val="22"/>
          <w:szCs w:val="22"/>
        </w:rPr>
        <w:t xml:space="preserve">Provide a statistical or quantifiable analysis of applicants' and participants' race/ethnicity, sex, age, and disability status by individual program for the most recently completed program year. </w:t>
      </w:r>
    </w:p>
    <w:p w14:paraId="01BBFDAE" w14:textId="77777777" w:rsidR="00683460" w:rsidRPr="00482AF6" w:rsidRDefault="00683460" w:rsidP="00683460">
      <w:pPr>
        <w:pStyle w:val="ListParagraph"/>
        <w:tabs>
          <w:tab w:val="center" w:pos="4680"/>
          <w:tab w:val="right" w:pos="9360"/>
        </w:tabs>
        <w:rPr>
          <w:rFonts w:asciiTheme="minorHAnsi" w:hAnsiTheme="minorHAnsi"/>
          <w:sz w:val="22"/>
          <w:szCs w:val="22"/>
        </w:rPr>
      </w:pPr>
      <w:r w:rsidRPr="00E15C26">
        <w:rPr>
          <w:rFonts w:asciiTheme="minorHAnsi" w:hAnsiTheme="minorHAnsi"/>
          <w:sz w:val="22"/>
          <w:szCs w:val="22"/>
        </w:rPr>
        <w:t xml:space="preserve">Use </w:t>
      </w:r>
      <w:bookmarkStart w:id="47" w:name="_Hlk515364268"/>
      <w:r w:rsidRPr="00E15C26">
        <w:rPr>
          <w:rFonts w:asciiTheme="minorHAnsi" w:hAnsiTheme="minorHAnsi"/>
          <w:sz w:val="22"/>
          <w:szCs w:val="22"/>
        </w:rPr>
        <w:t>Attachment G: Statistical Analysis</w:t>
      </w:r>
      <w:r w:rsidRPr="00482AF6">
        <w:rPr>
          <w:rFonts w:asciiTheme="minorHAnsi" w:hAnsiTheme="minorHAnsi"/>
          <w:sz w:val="22"/>
          <w:szCs w:val="22"/>
        </w:rPr>
        <w:t xml:space="preserve"> of Equal Opportunity Data</w:t>
      </w:r>
      <w:bookmarkEnd w:id="47"/>
      <w:r>
        <w:rPr>
          <w:rFonts w:asciiTheme="minorHAnsi" w:hAnsiTheme="minorHAnsi"/>
          <w:sz w:val="22"/>
          <w:szCs w:val="22"/>
        </w:rPr>
        <w:t>.</w:t>
      </w:r>
      <w:r w:rsidRPr="00482AF6">
        <w:rPr>
          <w:rFonts w:asciiTheme="minorHAnsi" w:hAnsiTheme="minorHAnsi"/>
          <w:sz w:val="22"/>
          <w:szCs w:val="22"/>
        </w:rPr>
        <w:br/>
      </w:r>
      <w:r w:rsidRPr="00482AF6">
        <w:rPr>
          <w:rFonts w:asciiTheme="minorHAnsi" w:hAnsiTheme="minorHAnsi"/>
          <w:sz w:val="22"/>
          <w:szCs w:val="22"/>
        </w:rPr>
        <w:br/>
        <w:t xml:space="preserve">a. How often is this analysis completed?   </w:t>
      </w:r>
      <w:sdt>
        <w:sdtPr>
          <w:rPr>
            <w:rFonts w:asciiTheme="minorHAnsi" w:hAnsiTheme="minorHAnsi"/>
            <w:sz w:val="22"/>
            <w:szCs w:val="22"/>
          </w:rPr>
          <w:id w:val="1204055219"/>
          <w:placeholder>
            <w:docPart w:val="7C88C37524F4424689F90FE0CD6FFAC8"/>
          </w:placeholder>
          <w:showingPlcHdr/>
        </w:sdtPr>
        <w:sdtEndPr/>
        <w:sdtContent>
          <w:r w:rsidRPr="00482AF6">
            <w:rPr>
              <w:rStyle w:val="PlaceholderText"/>
              <w:rFonts w:asciiTheme="minorHAnsi" w:hAnsiTheme="minorHAnsi"/>
              <w:sz w:val="22"/>
              <w:szCs w:val="22"/>
            </w:rPr>
            <w:t>Click or tap here to enter text.</w:t>
          </w:r>
        </w:sdtContent>
      </w:sdt>
    </w:p>
    <w:p w14:paraId="23FFB083"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r w:rsidRPr="00482AF6">
        <w:rPr>
          <w:rFonts w:asciiTheme="minorHAnsi" w:hAnsiTheme="minorHAnsi"/>
          <w:sz w:val="22"/>
          <w:szCs w:val="22"/>
        </w:rPr>
        <w:t xml:space="preserve">b. </w:t>
      </w:r>
      <w:r w:rsidRPr="00482AF6">
        <w:rPr>
          <w:rFonts w:asciiTheme="minorHAnsi" w:eastAsia="Times New Roman" w:hAnsiTheme="minorHAnsi" w:cs="Arial"/>
          <w:color w:val="000000"/>
          <w:sz w:val="22"/>
          <w:szCs w:val="22"/>
        </w:rPr>
        <w:t xml:space="preserve">How is the analysis conducted? </w:t>
      </w:r>
      <w:sdt>
        <w:sdtPr>
          <w:rPr>
            <w:rFonts w:asciiTheme="minorHAnsi" w:hAnsiTheme="minorHAnsi"/>
            <w:sz w:val="22"/>
            <w:szCs w:val="22"/>
          </w:rPr>
          <w:id w:val="-1015304811"/>
          <w:placeholder>
            <w:docPart w:val="5C2A762D6EEF40F2959754C65A28BFDB"/>
          </w:placeholder>
          <w:showingPlcHdr/>
        </w:sdtPr>
        <w:sdtEndPr/>
        <w:sdtContent>
          <w:r w:rsidRPr="00482AF6">
            <w:rPr>
              <w:rStyle w:val="PlaceholderText"/>
              <w:rFonts w:asciiTheme="minorHAnsi" w:hAnsiTheme="minorHAnsi"/>
              <w:sz w:val="22"/>
              <w:szCs w:val="22"/>
            </w:rPr>
            <w:t>Click or tap here to enter text.</w:t>
          </w:r>
        </w:sdtContent>
      </w:sdt>
    </w:p>
    <w:p w14:paraId="23236331"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 xml:space="preserve">c. How is the data maintained under safeguards that will restrict access to authorized personnel only?  </w:t>
      </w:r>
      <w:sdt>
        <w:sdtPr>
          <w:rPr>
            <w:rFonts w:asciiTheme="minorHAnsi" w:hAnsiTheme="minorHAnsi"/>
            <w:sz w:val="22"/>
            <w:szCs w:val="22"/>
          </w:rPr>
          <w:id w:val="-1895265240"/>
          <w:placeholder>
            <w:docPart w:val="785BA173DA104831BDA8A812E34A1727"/>
          </w:placeholder>
          <w:showingPlcHdr/>
        </w:sdtPr>
        <w:sdtEndPr/>
        <w:sdtContent>
          <w:r w:rsidRPr="00482AF6">
            <w:rPr>
              <w:rStyle w:val="PlaceholderText"/>
              <w:rFonts w:asciiTheme="minorHAnsi" w:hAnsiTheme="minorHAnsi"/>
              <w:sz w:val="22"/>
              <w:szCs w:val="22"/>
            </w:rPr>
            <w:t>Click or tap here to enter text.</w:t>
          </w:r>
        </w:sdtContent>
      </w:sdt>
    </w:p>
    <w:p w14:paraId="1FA111DD"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 xml:space="preserve">d. Are the records kept for a period of </w:t>
      </w:r>
      <w:r>
        <w:rPr>
          <w:rFonts w:asciiTheme="minorHAnsi" w:eastAsia="Times New Roman" w:hAnsiTheme="minorHAnsi" w:cs="Arial"/>
          <w:color w:val="000000"/>
          <w:sz w:val="22"/>
          <w:szCs w:val="22"/>
        </w:rPr>
        <w:t xml:space="preserve">seven </w:t>
      </w:r>
      <w:r w:rsidRPr="00482AF6">
        <w:rPr>
          <w:rFonts w:asciiTheme="minorHAnsi" w:eastAsia="Times New Roman" w:hAnsiTheme="minorHAnsi" w:cs="Arial"/>
          <w:color w:val="000000"/>
          <w:sz w:val="22"/>
          <w:szCs w:val="22"/>
        </w:rPr>
        <w:t xml:space="preserve">years?   </w:t>
      </w:r>
      <w:sdt>
        <w:sdtPr>
          <w:rPr>
            <w:rFonts w:asciiTheme="minorHAnsi" w:hAnsiTheme="minorHAnsi" w:cs="Arial"/>
            <w:sz w:val="22"/>
            <w:szCs w:val="22"/>
          </w:rPr>
          <w:id w:val="-156178917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Pr>
          <w:rFonts w:asciiTheme="minorHAnsi" w:hAnsiTheme="minorHAnsi" w:cs="Arial"/>
          <w:sz w:val="22"/>
          <w:szCs w:val="22"/>
        </w:rPr>
        <w:tab/>
      </w:r>
      <w:sdt>
        <w:sdtPr>
          <w:rPr>
            <w:rFonts w:asciiTheme="minorHAnsi" w:hAnsiTheme="minorHAnsi" w:cs="Arial"/>
            <w:sz w:val="22"/>
            <w:szCs w:val="22"/>
          </w:rPr>
          <w:id w:val="96917178"/>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01371492"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e. How are the records destroyed?</w:t>
      </w:r>
      <w:r w:rsidRPr="00482AF6">
        <w:rPr>
          <w:rFonts w:asciiTheme="minorHAnsi" w:hAnsiTheme="minorHAnsi"/>
          <w:sz w:val="22"/>
          <w:szCs w:val="22"/>
        </w:rPr>
        <w:t xml:space="preserve"> </w:t>
      </w:r>
      <w:sdt>
        <w:sdtPr>
          <w:rPr>
            <w:rFonts w:asciiTheme="minorHAnsi" w:hAnsiTheme="minorHAnsi"/>
            <w:sz w:val="22"/>
            <w:szCs w:val="22"/>
          </w:rPr>
          <w:id w:val="-1463411158"/>
          <w:placeholder>
            <w:docPart w:val="93E9738BD35A448FB37B06DB5AC8B0AE"/>
          </w:placeholder>
          <w:showingPlcHdr/>
        </w:sdtPr>
        <w:sdtEndPr/>
        <w:sdtContent>
          <w:r w:rsidRPr="00482AF6">
            <w:rPr>
              <w:rStyle w:val="PlaceholderText"/>
              <w:rFonts w:asciiTheme="minorHAnsi" w:hAnsiTheme="minorHAnsi"/>
              <w:sz w:val="22"/>
              <w:szCs w:val="22"/>
            </w:rPr>
            <w:t>Click or tap here to enter text.</w:t>
          </w:r>
        </w:sdtContent>
      </w:sdt>
    </w:p>
    <w:p w14:paraId="391CCAE1" w14:textId="77777777" w:rsidR="00683460" w:rsidRPr="00482AF6" w:rsidRDefault="00683460" w:rsidP="00683460">
      <w:pPr>
        <w:tabs>
          <w:tab w:val="left" w:pos="2880"/>
          <w:tab w:val="left" w:pos="4320"/>
          <w:tab w:val="left" w:pos="5760"/>
          <w:tab w:val="left" w:pos="7200"/>
        </w:tabs>
        <w:rPr>
          <w:rFonts w:asciiTheme="minorHAnsi" w:eastAsia="Times New Roman" w:hAnsiTheme="minorHAnsi" w:cs="Arial"/>
          <w:color w:val="000000"/>
          <w:sz w:val="22"/>
          <w:szCs w:val="22"/>
        </w:rPr>
      </w:pPr>
    </w:p>
    <w:p w14:paraId="209FE92A"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How is staff made aware that customer data must be collected?</w:t>
      </w:r>
      <w:r w:rsidRPr="00482AF6">
        <w:rPr>
          <w:rFonts w:asciiTheme="minorHAnsi" w:hAnsiTheme="minorHAnsi"/>
          <w:sz w:val="22"/>
          <w:szCs w:val="22"/>
        </w:rPr>
        <w:t xml:space="preserve"> </w:t>
      </w:r>
      <w:sdt>
        <w:sdtPr>
          <w:rPr>
            <w:rFonts w:asciiTheme="minorHAnsi" w:hAnsiTheme="minorHAnsi"/>
            <w:sz w:val="22"/>
            <w:szCs w:val="22"/>
          </w:rPr>
          <w:id w:val="2119180002"/>
          <w:placeholder>
            <w:docPart w:val="DCECBF4F43F84414B0DF788D450CD24F"/>
          </w:placeholder>
          <w:showingPlcHdr/>
        </w:sdtPr>
        <w:sdtEndPr/>
        <w:sdtContent>
          <w:r w:rsidRPr="00482AF6">
            <w:rPr>
              <w:rStyle w:val="PlaceholderText"/>
              <w:rFonts w:asciiTheme="minorHAnsi" w:hAnsiTheme="minorHAnsi"/>
              <w:sz w:val="22"/>
              <w:szCs w:val="22"/>
            </w:rPr>
            <w:t>Click or tap here to enter text.</w:t>
          </w:r>
        </w:sdtContent>
      </w:sdt>
    </w:p>
    <w:p w14:paraId="31C0C3E1"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p>
    <w:p w14:paraId="4B275D7D"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How is the data collected by staff?</w:t>
      </w:r>
      <w:r w:rsidRPr="00482AF6">
        <w:rPr>
          <w:rFonts w:asciiTheme="minorHAnsi" w:hAnsiTheme="minorHAnsi"/>
          <w:sz w:val="22"/>
          <w:szCs w:val="22"/>
        </w:rPr>
        <w:t xml:space="preserve"> </w:t>
      </w:r>
      <w:sdt>
        <w:sdtPr>
          <w:rPr>
            <w:rFonts w:asciiTheme="minorHAnsi" w:hAnsiTheme="minorHAnsi"/>
            <w:sz w:val="22"/>
            <w:szCs w:val="22"/>
          </w:rPr>
          <w:id w:val="1763339670"/>
          <w:placeholder>
            <w:docPart w:val="ACE7A1CF6E7E44AEAE48BE1B2323E7C7"/>
          </w:placeholder>
          <w:showingPlcHdr/>
        </w:sdtPr>
        <w:sdtEndPr/>
        <w:sdtContent>
          <w:r w:rsidRPr="00482AF6">
            <w:rPr>
              <w:rStyle w:val="PlaceholderText"/>
              <w:rFonts w:asciiTheme="minorHAnsi" w:hAnsiTheme="minorHAnsi"/>
              <w:sz w:val="22"/>
              <w:szCs w:val="22"/>
            </w:rPr>
            <w:t>Click or tap here to enter text.</w:t>
          </w:r>
        </w:sdtContent>
      </w:sdt>
    </w:p>
    <w:p w14:paraId="403A5A94" w14:textId="77777777" w:rsidR="00683460" w:rsidRPr="00482AF6" w:rsidRDefault="00683460" w:rsidP="00683460">
      <w:pPr>
        <w:tabs>
          <w:tab w:val="left" w:pos="2880"/>
          <w:tab w:val="left" w:pos="4320"/>
          <w:tab w:val="left" w:pos="5760"/>
          <w:tab w:val="left" w:pos="7200"/>
        </w:tabs>
        <w:rPr>
          <w:rFonts w:asciiTheme="minorHAnsi" w:hAnsiTheme="minorHAnsi"/>
          <w:sz w:val="22"/>
          <w:szCs w:val="22"/>
        </w:rPr>
      </w:pPr>
    </w:p>
    <w:p w14:paraId="19B1B543"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hAnsiTheme="minorHAnsi"/>
          <w:sz w:val="22"/>
          <w:szCs w:val="22"/>
        </w:rPr>
      </w:pPr>
      <w:r w:rsidRPr="00482AF6">
        <w:rPr>
          <w:rFonts w:asciiTheme="minorHAnsi" w:hAnsiTheme="minorHAnsi"/>
          <w:sz w:val="22"/>
          <w:szCs w:val="22"/>
        </w:rPr>
        <w:t>Identify the job title and individual responsible for compiling the statistical analysis.</w:t>
      </w:r>
      <w:r w:rsidRPr="00482AF6">
        <w:rPr>
          <w:rFonts w:asciiTheme="minorHAnsi" w:hAnsiTheme="minorHAnsi"/>
          <w:sz w:val="22"/>
          <w:szCs w:val="22"/>
        </w:rPr>
        <w:br/>
      </w:r>
      <w:sdt>
        <w:sdtPr>
          <w:rPr>
            <w:rFonts w:asciiTheme="minorHAnsi" w:hAnsiTheme="minorHAnsi"/>
            <w:sz w:val="22"/>
            <w:szCs w:val="22"/>
          </w:rPr>
          <w:id w:val="975566358"/>
          <w:placeholder>
            <w:docPart w:val="AE1D1EE4A6BA437991F3F9100434B7E7"/>
          </w:placeholder>
          <w:showingPlcHdr/>
        </w:sdtPr>
        <w:sdtEndPr/>
        <w:sdtContent>
          <w:r w:rsidRPr="00482AF6">
            <w:rPr>
              <w:rStyle w:val="PlaceholderText"/>
              <w:rFonts w:asciiTheme="minorHAnsi" w:hAnsiTheme="minorHAnsi"/>
              <w:sz w:val="22"/>
              <w:szCs w:val="22"/>
            </w:rPr>
            <w:t>Click or tap here to enter text.</w:t>
          </w:r>
        </w:sdtContent>
      </w:sdt>
      <w:r w:rsidRPr="00482AF6">
        <w:rPr>
          <w:rFonts w:asciiTheme="minorHAnsi" w:hAnsiTheme="minorHAnsi"/>
          <w:sz w:val="22"/>
          <w:szCs w:val="22"/>
        </w:rPr>
        <w:br/>
      </w:r>
      <w:r w:rsidRPr="00482AF6">
        <w:rPr>
          <w:rFonts w:asciiTheme="minorHAnsi" w:hAnsiTheme="minorHAnsi"/>
          <w:sz w:val="22"/>
          <w:szCs w:val="22"/>
        </w:rPr>
        <w:br/>
        <w:t xml:space="preserve">If this person is someone other than the EO </w:t>
      </w:r>
      <w:r>
        <w:rPr>
          <w:rFonts w:asciiTheme="minorHAnsi" w:hAnsiTheme="minorHAnsi"/>
          <w:sz w:val="22"/>
          <w:szCs w:val="22"/>
        </w:rPr>
        <w:t>Officer</w:t>
      </w:r>
      <w:r w:rsidRPr="00482AF6">
        <w:rPr>
          <w:rFonts w:asciiTheme="minorHAnsi" w:hAnsiTheme="minorHAnsi"/>
          <w:sz w:val="22"/>
          <w:szCs w:val="22"/>
        </w:rPr>
        <w:t xml:space="preserve">, how often does this person meet with the EO </w:t>
      </w:r>
      <w:r>
        <w:rPr>
          <w:rFonts w:asciiTheme="minorHAnsi" w:hAnsiTheme="minorHAnsi"/>
          <w:sz w:val="22"/>
          <w:szCs w:val="22"/>
        </w:rPr>
        <w:t>Officer</w:t>
      </w:r>
      <w:r w:rsidRPr="00482AF6">
        <w:rPr>
          <w:rFonts w:asciiTheme="minorHAnsi" w:hAnsiTheme="minorHAnsi"/>
          <w:sz w:val="22"/>
          <w:szCs w:val="22"/>
        </w:rPr>
        <w:t xml:space="preserve"> to determine if any adverse impact in program enrollment is occurring?</w:t>
      </w:r>
      <w:r w:rsidRPr="00482AF6">
        <w:rPr>
          <w:rFonts w:asciiTheme="minorHAnsi" w:hAnsiTheme="minorHAnsi"/>
          <w:sz w:val="22"/>
          <w:szCs w:val="22"/>
        </w:rPr>
        <w:br/>
      </w:r>
      <w:sdt>
        <w:sdtPr>
          <w:rPr>
            <w:rFonts w:asciiTheme="minorHAnsi" w:hAnsiTheme="minorHAnsi"/>
            <w:sz w:val="22"/>
            <w:szCs w:val="22"/>
          </w:rPr>
          <w:id w:val="1433859911"/>
          <w:placeholder>
            <w:docPart w:val="5499DC084C074916AE39B2218061A0DC"/>
          </w:placeholder>
          <w:showingPlcHdr/>
        </w:sdtPr>
        <w:sdtEndPr/>
        <w:sdtContent>
          <w:r w:rsidRPr="00482AF6">
            <w:rPr>
              <w:rStyle w:val="PlaceholderText"/>
              <w:rFonts w:asciiTheme="minorHAnsi" w:hAnsiTheme="minorHAnsi"/>
              <w:sz w:val="22"/>
              <w:szCs w:val="22"/>
            </w:rPr>
            <w:t>Click or tap here to enter text.</w:t>
          </w:r>
        </w:sdtContent>
      </w:sdt>
    </w:p>
    <w:p w14:paraId="5183887B" w14:textId="77777777" w:rsidR="00683460" w:rsidRPr="00482AF6" w:rsidRDefault="00683460" w:rsidP="00683460">
      <w:pPr>
        <w:ind w:left="720"/>
        <w:contextualSpacing/>
        <w:rPr>
          <w:rFonts w:asciiTheme="minorHAnsi" w:hAnsiTheme="minorHAnsi"/>
          <w:sz w:val="22"/>
          <w:szCs w:val="22"/>
        </w:rPr>
      </w:pPr>
    </w:p>
    <w:p w14:paraId="3E17B8EA"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hAnsiTheme="minorHAnsi"/>
          <w:sz w:val="22"/>
          <w:szCs w:val="22"/>
        </w:rPr>
      </w:pPr>
      <w:r w:rsidRPr="00482AF6">
        <w:rPr>
          <w:rFonts w:asciiTheme="minorHAnsi" w:hAnsiTheme="minorHAnsi"/>
          <w:sz w:val="22"/>
          <w:szCs w:val="22"/>
        </w:rPr>
        <w:t>Does statistical analysis show any adverse impact in any protected group?</w:t>
      </w:r>
      <w:r w:rsidRPr="00482AF6">
        <w:rPr>
          <w:rFonts w:asciiTheme="minorHAnsi" w:hAnsiTheme="minorHAnsi"/>
          <w:sz w:val="22"/>
          <w:szCs w:val="22"/>
        </w:rPr>
        <w:br/>
      </w:r>
      <w:sdt>
        <w:sdtPr>
          <w:rPr>
            <w:rFonts w:asciiTheme="minorHAnsi" w:hAnsiTheme="minorHAnsi" w:cs="Arial"/>
            <w:sz w:val="22"/>
            <w:szCs w:val="22"/>
          </w:rPr>
          <w:id w:val="-209885101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39740074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r w:rsidRPr="00482AF6">
        <w:rPr>
          <w:rFonts w:asciiTheme="minorHAnsi" w:hAnsiTheme="minorHAnsi"/>
          <w:sz w:val="22"/>
          <w:szCs w:val="22"/>
        </w:rPr>
        <w:br/>
        <w:t>If so, what corrective action is the WDB taking for each group?</w:t>
      </w:r>
      <w:r w:rsidRPr="00482AF6">
        <w:rPr>
          <w:rFonts w:asciiTheme="minorHAnsi" w:hAnsiTheme="minorHAnsi"/>
          <w:sz w:val="22"/>
          <w:szCs w:val="22"/>
        </w:rPr>
        <w:br/>
      </w:r>
      <w:sdt>
        <w:sdtPr>
          <w:rPr>
            <w:rFonts w:asciiTheme="minorHAnsi" w:hAnsiTheme="minorHAnsi"/>
            <w:sz w:val="22"/>
            <w:szCs w:val="22"/>
          </w:rPr>
          <w:id w:val="1888448416"/>
          <w:placeholder>
            <w:docPart w:val="C8310DDC456543A6AD73D32EFC30BE54"/>
          </w:placeholder>
          <w:showingPlcHdr/>
        </w:sdtPr>
        <w:sdtEndPr/>
        <w:sdtContent>
          <w:r w:rsidRPr="00482AF6">
            <w:rPr>
              <w:rStyle w:val="PlaceholderText"/>
              <w:rFonts w:asciiTheme="minorHAnsi" w:hAnsiTheme="minorHAnsi"/>
              <w:sz w:val="22"/>
              <w:szCs w:val="22"/>
            </w:rPr>
            <w:t>Click or tap here to enter text.</w:t>
          </w:r>
        </w:sdtContent>
      </w:sdt>
    </w:p>
    <w:p w14:paraId="2F1DC7DE" w14:textId="77777777" w:rsidR="00683460" w:rsidRPr="00482AF6" w:rsidRDefault="00683460" w:rsidP="00683460">
      <w:pPr>
        <w:ind w:left="720"/>
        <w:contextualSpacing/>
        <w:rPr>
          <w:rFonts w:asciiTheme="minorHAnsi" w:hAnsiTheme="minorHAnsi"/>
          <w:sz w:val="22"/>
          <w:szCs w:val="22"/>
        </w:rPr>
      </w:pPr>
    </w:p>
    <w:p w14:paraId="248967D7"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hAnsiTheme="minorHAnsi"/>
          <w:sz w:val="22"/>
          <w:szCs w:val="22"/>
        </w:rPr>
      </w:pPr>
      <w:r w:rsidRPr="00482AF6">
        <w:rPr>
          <w:rFonts w:asciiTheme="minorHAnsi" w:hAnsiTheme="minorHAnsi"/>
          <w:sz w:val="22"/>
          <w:szCs w:val="22"/>
        </w:rPr>
        <w:t xml:space="preserve">Attach the EO </w:t>
      </w:r>
      <w:r>
        <w:rPr>
          <w:rFonts w:asciiTheme="minorHAnsi" w:hAnsiTheme="minorHAnsi"/>
          <w:sz w:val="22"/>
          <w:szCs w:val="22"/>
        </w:rPr>
        <w:t>Officer</w:t>
      </w:r>
      <w:r w:rsidRPr="00482AF6">
        <w:rPr>
          <w:rFonts w:asciiTheme="minorHAnsi" w:hAnsiTheme="minorHAnsi"/>
          <w:sz w:val="22"/>
          <w:szCs w:val="22"/>
        </w:rPr>
        <w:t>'s self-assessment of the WDB's EO program, policies, and procedures.</w:t>
      </w:r>
      <w:r w:rsidRPr="00482AF6">
        <w:rPr>
          <w:rFonts w:asciiTheme="minorHAnsi" w:hAnsiTheme="minorHAnsi"/>
          <w:sz w:val="22"/>
          <w:szCs w:val="22"/>
        </w:rPr>
        <w:br/>
        <w:t xml:space="preserve">When was the self-assessment conducted? </w:t>
      </w:r>
      <w:sdt>
        <w:sdtPr>
          <w:rPr>
            <w:rFonts w:asciiTheme="minorHAnsi" w:hAnsiTheme="minorHAnsi"/>
            <w:sz w:val="22"/>
            <w:szCs w:val="22"/>
          </w:rPr>
          <w:id w:val="1631358321"/>
          <w:placeholder>
            <w:docPart w:val="54DAC0CA2F06467CB3234DC988B72CF3"/>
          </w:placeholder>
          <w:showingPlcHdr/>
        </w:sdtPr>
        <w:sdtEndPr/>
        <w:sdtContent>
          <w:r w:rsidRPr="00482AF6">
            <w:rPr>
              <w:rStyle w:val="PlaceholderText"/>
              <w:rFonts w:asciiTheme="minorHAnsi" w:hAnsiTheme="minorHAnsi"/>
              <w:sz w:val="22"/>
              <w:szCs w:val="22"/>
            </w:rPr>
            <w:t>Click or tap here to enter text.</w:t>
          </w:r>
        </w:sdtContent>
      </w:sdt>
    </w:p>
    <w:p w14:paraId="466174ED" w14:textId="77777777" w:rsidR="00683460" w:rsidRPr="00482AF6" w:rsidRDefault="00683460" w:rsidP="00683460">
      <w:pPr>
        <w:ind w:left="720"/>
        <w:contextualSpacing/>
        <w:rPr>
          <w:rFonts w:asciiTheme="minorHAnsi" w:hAnsiTheme="minorHAnsi"/>
          <w:sz w:val="22"/>
          <w:szCs w:val="22"/>
        </w:rPr>
      </w:pPr>
    </w:p>
    <w:p w14:paraId="23CF8F6D" w14:textId="77777777" w:rsidR="00683460" w:rsidRPr="00482AF6" w:rsidRDefault="00683460" w:rsidP="0068377A">
      <w:pPr>
        <w:numPr>
          <w:ilvl w:val="0"/>
          <w:numId w:val="35"/>
        </w:numPr>
        <w:tabs>
          <w:tab w:val="left" w:pos="2880"/>
          <w:tab w:val="left" w:pos="4320"/>
          <w:tab w:val="left" w:pos="5760"/>
          <w:tab w:val="left" w:pos="7200"/>
        </w:tabs>
        <w:contextualSpacing/>
        <w:rPr>
          <w:rFonts w:asciiTheme="minorHAnsi" w:hAnsiTheme="minorHAnsi"/>
          <w:sz w:val="22"/>
          <w:szCs w:val="22"/>
        </w:rPr>
      </w:pPr>
      <w:r w:rsidRPr="00482AF6">
        <w:rPr>
          <w:rFonts w:asciiTheme="minorHAnsi" w:hAnsiTheme="minorHAnsi"/>
          <w:sz w:val="22"/>
          <w:szCs w:val="22"/>
        </w:rPr>
        <w:t>Provide demographic data for current staff by race, ethnicity, sex, and disability status.</w:t>
      </w:r>
      <w:r w:rsidRPr="00482AF6">
        <w:rPr>
          <w:rFonts w:asciiTheme="minorHAnsi" w:hAnsiTheme="minorHAnsi"/>
          <w:sz w:val="22"/>
          <w:szCs w:val="22"/>
        </w:rPr>
        <w:br/>
      </w:r>
      <w:sdt>
        <w:sdtPr>
          <w:rPr>
            <w:rFonts w:asciiTheme="minorHAnsi" w:hAnsiTheme="minorHAnsi"/>
            <w:sz w:val="22"/>
            <w:szCs w:val="22"/>
          </w:rPr>
          <w:id w:val="91441204"/>
          <w:placeholder>
            <w:docPart w:val="44F286FEABA246DB8ED0AC7D3D97452E"/>
          </w:placeholder>
          <w:showingPlcHdr/>
        </w:sdtPr>
        <w:sdtEndPr/>
        <w:sdtContent>
          <w:r w:rsidRPr="00482AF6">
            <w:rPr>
              <w:rStyle w:val="PlaceholderText"/>
              <w:rFonts w:asciiTheme="minorHAnsi" w:hAnsiTheme="minorHAnsi"/>
              <w:sz w:val="22"/>
              <w:szCs w:val="22"/>
            </w:rPr>
            <w:t>Click or tap here to enter text.</w:t>
          </w:r>
        </w:sdtContent>
      </w:sdt>
    </w:p>
    <w:p w14:paraId="6CBE0E94" w14:textId="77777777" w:rsidR="00683460" w:rsidRPr="00FF23BE" w:rsidRDefault="00683460" w:rsidP="00683460">
      <w:pPr>
        <w:pStyle w:val="Heading3"/>
      </w:pPr>
      <w:bookmarkStart w:id="48" w:name="_Hlk515360864"/>
      <w:r>
        <w:rPr>
          <w:b/>
          <w:sz w:val="24"/>
          <w:szCs w:val="24"/>
        </w:rPr>
        <w:br w:type="page"/>
      </w:r>
      <w:r w:rsidRPr="00FF23BE">
        <w:lastRenderedPageBreak/>
        <w:t xml:space="preserve">Element 7: </w:t>
      </w:r>
      <w:r w:rsidRPr="00FF23BE">
        <w:rPr>
          <w:rFonts w:eastAsia="Times New Roman"/>
        </w:rPr>
        <w:t>Primary Recipient's Compliance with Monitoring Sub-Recipients/Subcontractors Civil Rights Compliance Requirements</w:t>
      </w:r>
    </w:p>
    <w:p w14:paraId="524236A1" w14:textId="77777777" w:rsidR="00683460" w:rsidRPr="00FF23BE" w:rsidRDefault="00683460" w:rsidP="00683460">
      <w:pPr>
        <w:pStyle w:val="ListParagraph"/>
        <w:rPr>
          <w:sz w:val="22"/>
          <w:szCs w:val="22"/>
        </w:rPr>
      </w:pPr>
    </w:p>
    <w:p w14:paraId="5136A9DC" w14:textId="77777777" w:rsidR="00683460" w:rsidRPr="00FF23BE" w:rsidRDefault="00683460" w:rsidP="0068377A">
      <w:pPr>
        <w:pStyle w:val="ListParagraph"/>
        <w:numPr>
          <w:ilvl w:val="0"/>
          <w:numId w:val="36"/>
        </w:numPr>
        <w:tabs>
          <w:tab w:val="left" w:pos="2880"/>
          <w:tab w:val="left" w:pos="4320"/>
          <w:tab w:val="left" w:pos="5760"/>
          <w:tab w:val="left" w:pos="7200"/>
        </w:tabs>
        <w:ind w:left="720"/>
        <w:rPr>
          <w:sz w:val="22"/>
          <w:szCs w:val="22"/>
        </w:rPr>
      </w:pPr>
      <w:r w:rsidRPr="00FF23BE">
        <w:rPr>
          <w:sz w:val="22"/>
          <w:szCs w:val="22"/>
        </w:rPr>
        <w:t xml:space="preserve">Attach copies of the on-site monitoring reviews conducted of each WIOA sub-recipient in the last </w:t>
      </w:r>
      <w:r>
        <w:rPr>
          <w:sz w:val="22"/>
          <w:szCs w:val="22"/>
        </w:rPr>
        <w:t xml:space="preserve">program </w:t>
      </w:r>
      <w:r w:rsidRPr="00FF23BE">
        <w:rPr>
          <w:sz w:val="22"/>
          <w:szCs w:val="22"/>
        </w:rPr>
        <w:t>year.</w:t>
      </w:r>
    </w:p>
    <w:p w14:paraId="391F41ED" w14:textId="77777777" w:rsidR="00683460" w:rsidRPr="00FF23BE" w:rsidRDefault="00683460" w:rsidP="00683460">
      <w:pPr>
        <w:pStyle w:val="ListParagraph"/>
        <w:tabs>
          <w:tab w:val="left" w:pos="2880"/>
          <w:tab w:val="left" w:pos="4320"/>
          <w:tab w:val="left" w:pos="5760"/>
          <w:tab w:val="left" w:pos="7200"/>
        </w:tabs>
        <w:ind w:left="1080"/>
        <w:rPr>
          <w:sz w:val="22"/>
          <w:szCs w:val="22"/>
        </w:rPr>
      </w:pPr>
    </w:p>
    <w:p w14:paraId="7F30F53D" w14:textId="77777777" w:rsidR="00683460" w:rsidRPr="00FF23BE" w:rsidRDefault="00683460" w:rsidP="0068377A">
      <w:pPr>
        <w:pStyle w:val="ListParagraph"/>
        <w:numPr>
          <w:ilvl w:val="1"/>
          <w:numId w:val="36"/>
        </w:numPr>
        <w:tabs>
          <w:tab w:val="left" w:pos="2880"/>
          <w:tab w:val="left" w:pos="4320"/>
          <w:tab w:val="left" w:pos="5760"/>
          <w:tab w:val="left" w:pos="7200"/>
        </w:tabs>
        <w:ind w:left="1170" w:hanging="450"/>
        <w:rPr>
          <w:sz w:val="22"/>
          <w:szCs w:val="22"/>
        </w:rPr>
      </w:pPr>
      <w:r>
        <w:rPr>
          <w:sz w:val="22"/>
          <w:szCs w:val="22"/>
        </w:rPr>
        <w:t>Provide</w:t>
      </w:r>
      <w:r w:rsidRPr="00FF23BE">
        <w:rPr>
          <w:sz w:val="22"/>
          <w:szCs w:val="22"/>
        </w:rPr>
        <w:t xml:space="preserve"> the job title and individual responsible for conducting the monitoring.</w:t>
      </w:r>
      <w:r w:rsidRPr="00482AF6">
        <w:rPr>
          <w:rFonts w:asciiTheme="minorHAnsi" w:hAnsiTheme="minorHAnsi"/>
          <w:sz w:val="22"/>
          <w:szCs w:val="22"/>
        </w:rPr>
        <w:t xml:space="preserve"> </w:t>
      </w:r>
      <w:sdt>
        <w:sdtPr>
          <w:rPr>
            <w:rFonts w:asciiTheme="minorHAnsi" w:hAnsiTheme="minorHAnsi"/>
            <w:sz w:val="22"/>
            <w:szCs w:val="22"/>
          </w:rPr>
          <w:id w:val="-1276246347"/>
          <w:placeholder>
            <w:docPart w:val="5D63E42A639644DD920A358927EE4D3D"/>
          </w:placeholder>
          <w:showingPlcHdr/>
        </w:sdtPr>
        <w:sdtEndPr/>
        <w:sdtContent>
          <w:r w:rsidRPr="00482AF6">
            <w:rPr>
              <w:rStyle w:val="PlaceholderText"/>
              <w:rFonts w:asciiTheme="minorHAnsi" w:hAnsiTheme="minorHAnsi"/>
              <w:sz w:val="22"/>
              <w:szCs w:val="22"/>
            </w:rPr>
            <w:t>Click or tap here to enter text.</w:t>
          </w:r>
        </w:sdtContent>
      </w:sdt>
    </w:p>
    <w:p w14:paraId="143D24B1" w14:textId="77777777" w:rsidR="00683460" w:rsidRPr="00555166" w:rsidRDefault="00683460" w:rsidP="0068377A">
      <w:pPr>
        <w:pStyle w:val="ListParagraph"/>
        <w:numPr>
          <w:ilvl w:val="1"/>
          <w:numId w:val="36"/>
        </w:numPr>
        <w:tabs>
          <w:tab w:val="left" w:pos="2880"/>
          <w:tab w:val="left" w:pos="4320"/>
          <w:tab w:val="left" w:pos="5760"/>
          <w:tab w:val="left" w:pos="7200"/>
        </w:tabs>
        <w:ind w:left="1170" w:hanging="450"/>
        <w:rPr>
          <w:sz w:val="22"/>
          <w:szCs w:val="22"/>
        </w:rPr>
      </w:pPr>
      <w:r w:rsidRPr="00FF23BE">
        <w:rPr>
          <w:rFonts w:eastAsia="Times New Roman" w:cs="Arial"/>
          <w:color w:val="000000"/>
          <w:sz w:val="22"/>
          <w:szCs w:val="22"/>
        </w:rPr>
        <w:t>If the recipient subcontracts monitoring activities to another entity or other individual, provide verification that personnel conducting monitoring activities are qualified and/or training to be qualified to complete the comprehensive reviews.</w:t>
      </w:r>
    </w:p>
    <w:p w14:paraId="08B553C6" w14:textId="77777777" w:rsidR="00683460" w:rsidRPr="00555166" w:rsidRDefault="00683460" w:rsidP="00683460">
      <w:pPr>
        <w:pStyle w:val="ListParagraph"/>
        <w:tabs>
          <w:tab w:val="left" w:pos="2880"/>
          <w:tab w:val="left" w:pos="4320"/>
          <w:tab w:val="left" w:pos="5760"/>
          <w:tab w:val="left" w:pos="7200"/>
        </w:tabs>
        <w:ind w:left="1170"/>
        <w:rPr>
          <w:sz w:val="22"/>
          <w:szCs w:val="22"/>
        </w:rPr>
      </w:pPr>
    </w:p>
    <w:p w14:paraId="2F5B929F" w14:textId="77777777" w:rsidR="00683460" w:rsidRPr="00555166" w:rsidRDefault="00683460" w:rsidP="0068377A">
      <w:pPr>
        <w:pStyle w:val="ListParagraph"/>
        <w:numPr>
          <w:ilvl w:val="0"/>
          <w:numId w:val="36"/>
        </w:numPr>
        <w:tabs>
          <w:tab w:val="left" w:pos="2880"/>
          <w:tab w:val="left" w:pos="4320"/>
          <w:tab w:val="left" w:pos="5760"/>
          <w:tab w:val="left" w:pos="7200"/>
        </w:tabs>
        <w:ind w:left="720"/>
        <w:rPr>
          <w:sz w:val="22"/>
          <w:szCs w:val="22"/>
        </w:rPr>
      </w:pPr>
      <w:r>
        <w:rPr>
          <w:sz w:val="22"/>
          <w:szCs w:val="22"/>
        </w:rPr>
        <w:t>How often are on-site monitoring review visits of subrecipients conducted?</w:t>
      </w:r>
      <w:r w:rsidRPr="00555166">
        <w:rPr>
          <w:rFonts w:asciiTheme="minorHAnsi" w:hAnsiTheme="minorHAnsi"/>
          <w:sz w:val="22"/>
          <w:szCs w:val="22"/>
        </w:rPr>
        <w:t xml:space="preserve"> </w:t>
      </w:r>
      <w:sdt>
        <w:sdtPr>
          <w:rPr>
            <w:rFonts w:asciiTheme="minorHAnsi" w:hAnsiTheme="minorHAnsi"/>
            <w:sz w:val="22"/>
            <w:szCs w:val="22"/>
          </w:rPr>
          <w:id w:val="1992672647"/>
          <w:placeholder>
            <w:docPart w:val="649365693BA34DA1A69C232EDD546DCD"/>
          </w:placeholder>
          <w:showingPlcHdr/>
        </w:sdtPr>
        <w:sdtEndPr/>
        <w:sdtContent>
          <w:r w:rsidRPr="00482AF6">
            <w:rPr>
              <w:rStyle w:val="PlaceholderText"/>
              <w:rFonts w:asciiTheme="minorHAnsi" w:hAnsiTheme="minorHAnsi"/>
              <w:sz w:val="22"/>
              <w:szCs w:val="22"/>
            </w:rPr>
            <w:t>Click or tap here to enter text.</w:t>
          </w:r>
        </w:sdtContent>
      </w:sdt>
      <w:r w:rsidRPr="00555166">
        <w:rPr>
          <w:sz w:val="22"/>
          <w:szCs w:val="22"/>
        </w:rPr>
        <w:br/>
      </w:r>
    </w:p>
    <w:p w14:paraId="6714A05F" w14:textId="77777777" w:rsidR="00683460" w:rsidRDefault="00683460" w:rsidP="00683460">
      <w:pPr>
        <w:pStyle w:val="Heading3"/>
        <w:rPr>
          <w:rFonts w:eastAsia="Times New Roman"/>
        </w:rPr>
      </w:pPr>
      <w:r w:rsidRPr="00B30583">
        <w:rPr>
          <w:rFonts w:eastAsia="Times New Roman"/>
        </w:rPr>
        <w:t>Element 8: Complaint Processing Procedures</w:t>
      </w:r>
    </w:p>
    <w:p w14:paraId="1D5948B6" w14:textId="77777777" w:rsidR="00683460" w:rsidRPr="00555166" w:rsidRDefault="00683460" w:rsidP="00683460"/>
    <w:p w14:paraId="05472CB0"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cs="Arial"/>
          <w:sz w:val="22"/>
          <w:szCs w:val="22"/>
        </w:rPr>
      </w:pPr>
      <w:r w:rsidRPr="00872BCC">
        <w:rPr>
          <w:rFonts w:eastAsia="Times New Roman" w:cs="Arial"/>
          <w:color w:val="000000"/>
          <w:sz w:val="22"/>
          <w:szCs w:val="22"/>
        </w:rPr>
        <w:t xml:space="preserve">Provide a copy of the recipient's discrimination complaint policies and procedures. </w:t>
      </w:r>
    </w:p>
    <w:p w14:paraId="168A02C1" w14:textId="77777777" w:rsidR="00683460" w:rsidRPr="00872BCC" w:rsidRDefault="00683460" w:rsidP="00683460">
      <w:pPr>
        <w:tabs>
          <w:tab w:val="left" w:pos="2880"/>
          <w:tab w:val="left" w:pos="4320"/>
          <w:tab w:val="left" w:pos="5760"/>
          <w:tab w:val="left" w:pos="7200"/>
        </w:tabs>
        <w:ind w:left="720"/>
        <w:contextualSpacing/>
        <w:rPr>
          <w:rFonts w:cs="Arial"/>
          <w:sz w:val="22"/>
          <w:szCs w:val="22"/>
        </w:rPr>
      </w:pPr>
    </w:p>
    <w:p w14:paraId="47985D09"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cs="Arial"/>
          <w:sz w:val="22"/>
          <w:szCs w:val="22"/>
        </w:rPr>
      </w:pPr>
      <w:r w:rsidRPr="00872BCC">
        <w:rPr>
          <w:rFonts w:eastAsia="Times New Roman" w:cs="Arial"/>
          <w:color w:val="000000"/>
          <w:sz w:val="22"/>
          <w:szCs w:val="22"/>
        </w:rPr>
        <w:t>Provide a copy the recipient’s policy for handling discrimination complaints from contractors regarding participants.</w:t>
      </w:r>
    </w:p>
    <w:p w14:paraId="3B360194" w14:textId="77777777" w:rsidR="00683460" w:rsidRPr="00872BCC" w:rsidRDefault="00683460" w:rsidP="00683460">
      <w:pPr>
        <w:tabs>
          <w:tab w:val="left" w:pos="2880"/>
          <w:tab w:val="left" w:pos="4320"/>
          <w:tab w:val="left" w:pos="5760"/>
          <w:tab w:val="left" w:pos="7200"/>
        </w:tabs>
        <w:ind w:left="720" w:hanging="360"/>
        <w:contextualSpacing/>
        <w:rPr>
          <w:rFonts w:cs="Arial"/>
          <w:sz w:val="22"/>
          <w:szCs w:val="22"/>
        </w:rPr>
      </w:pPr>
    </w:p>
    <w:p w14:paraId="21E76668"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eastAsia="Times New Roman" w:cs="Arial"/>
          <w:color w:val="000000"/>
          <w:sz w:val="22"/>
          <w:szCs w:val="22"/>
        </w:rPr>
      </w:pPr>
      <w:r w:rsidRPr="00872BCC">
        <w:rPr>
          <w:rFonts w:eastAsia="Times New Roman" w:cs="Arial"/>
          <w:color w:val="000000"/>
          <w:sz w:val="22"/>
          <w:szCs w:val="22"/>
        </w:rPr>
        <w:t>If not included in the policies and procedures, explain how customers and employees obtain a copy of the discrimination complaint policy and procedures and/o</w:t>
      </w:r>
      <w:r>
        <w:rPr>
          <w:rFonts w:eastAsia="Times New Roman" w:cs="Arial"/>
          <w:color w:val="000000"/>
          <w:sz w:val="22"/>
          <w:szCs w:val="22"/>
        </w:rPr>
        <w:t>r discrimination complaint form.</w:t>
      </w:r>
      <w:r w:rsidRPr="00482AF6">
        <w:rPr>
          <w:rFonts w:asciiTheme="minorHAnsi" w:hAnsiTheme="minorHAnsi"/>
          <w:sz w:val="22"/>
          <w:szCs w:val="22"/>
        </w:rPr>
        <w:t xml:space="preserve"> </w:t>
      </w:r>
      <w:sdt>
        <w:sdtPr>
          <w:rPr>
            <w:rFonts w:asciiTheme="minorHAnsi" w:hAnsiTheme="minorHAnsi"/>
            <w:sz w:val="22"/>
            <w:szCs w:val="22"/>
          </w:rPr>
          <w:id w:val="-1371141128"/>
          <w:placeholder>
            <w:docPart w:val="8FAA17FB19C04822A94E79E684ACC454"/>
          </w:placeholder>
          <w:showingPlcHdr/>
        </w:sdtPr>
        <w:sdtEndPr/>
        <w:sdtContent>
          <w:r w:rsidRPr="00482AF6">
            <w:rPr>
              <w:rStyle w:val="PlaceholderText"/>
              <w:rFonts w:asciiTheme="minorHAnsi" w:hAnsiTheme="minorHAnsi"/>
              <w:sz w:val="22"/>
              <w:szCs w:val="22"/>
            </w:rPr>
            <w:t>Click or tap here to enter text.</w:t>
          </w:r>
        </w:sdtContent>
      </w:sdt>
    </w:p>
    <w:p w14:paraId="45505CE0" w14:textId="77777777" w:rsidR="00683460" w:rsidRPr="00872BCC" w:rsidRDefault="00683460" w:rsidP="00683460">
      <w:pPr>
        <w:tabs>
          <w:tab w:val="left" w:pos="2880"/>
          <w:tab w:val="left" w:pos="4320"/>
          <w:tab w:val="left" w:pos="5760"/>
          <w:tab w:val="left" w:pos="7200"/>
        </w:tabs>
        <w:ind w:left="720" w:hanging="360"/>
        <w:rPr>
          <w:rFonts w:cs="Arial"/>
          <w:sz w:val="22"/>
          <w:szCs w:val="22"/>
        </w:rPr>
      </w:pPr>
    </w:p>
    <w:p w14:paraId="3707E6F3" w14:textId="77777777" w:rsidR="00683460" w:rsidRPr="00872BCC" w:rsidRDefault="00683460" w:rsidP="0068377A">
      <w:pPr>
        <w:numPr>
          <w:ilvl w:val="0"/>
          <w:numId w:val="37"/>
        </w:numPr>
        <w:tabs>
          <w:tab w:val="left" w:pos="2880"/>
          <w:tab w:val="left" w:pos="4320"/>
          <w:tab w:val="left" w:pos="5760"/>
          <w:tab w:val="left" w:pos="7200"/>
        </w:tabs>
        <w:ind w:left="720"/>
        <w:contextualSpacing/>
        <w:rPr>
          <w:sz w:val="22"/>
          <w:szCs w:val="22"/>
        </w:rPr>
      </w:pPr>
      <w:r w:rsidRPr="00872BCC">
        <w:rPr>
          <w:sz w:val="22"/>
          <w:szCs w:val="22"/>
        </w:rPr>
        <w:t>Provide a copy of the EO discrimination complaint log.</w:t>
      </w:r>
    </w:p>
    <w:p w14:paraId="4533CF7E" w14:textId="77777777" w:rsidR="00683460" w:rsidRPr="00872BCC" w:rsidRDefault="00683460" w:rsidP="00683460">
      <w:pPr>
        <w:ind w:left="720" w:hanging="360"/>
        <w:contextualSpacing/>
        <w:rPr>
          <w:sz w:val="22"/>
          <w:szCs w:val="22"/>
        </w:rPr>
      </w:pPr>
    </w:p>
    <w:p w14:paraId="6FABFF18" w14:textId="77777777" w:rsidR="00683460" w:rsidRPr="00872BCC" w:rsidRDefault="00683460" w:rsidP="0068377A">
      <w:pPr>
        <w:numPr>
          <w:ilvl w:val="0"/>
          <w:numId w:val="37"/>
        </w:numPr>
        <w:tabs>
          <w:tab w:val="left" w:pos="2880"/>
          <w:tab w:val="left" w:pos="4320"/>
          <w:tab w:val="left" w:pos="5760"/>
          <w:tab w:val="left" w:pos="7200"/>
        </w:tabs>
        <w:ind w:left="720"/>
        <w:contextualSpacing/>
        <w:rPr>
          <w:sz w:val="22"/>
          <w:szCs w:val="22"/>
        </w:rPr>
      </w:pPr>
      <w:r w:rsidRPr="00872BCC">
        <w:rPr>
          <w:rFonts w:eastAsia="Times New Roman" w:cs="Arial"/>
          <w:color w:val="000000"/>
          <w:sz w:val="22"/>
          <w:szCs w:val="22"/>
        </w:rPr>
        <w:t>For each formal complaint that has been filed with the recipient since the last EO monitoring visit:</w:t>
      </w:r>
    </w:p>
    <w:p w14:paraId="34663242" w14:textId="77777777" w:rsidR="00683460" w:rsidRPr="00872BCC" w:rsidRDefault="00683460" w:rsidP="0068377A">
      <w:pPr>
        <w:numPr>
          <w:ilvl w:val="1"/>
          <w:numId w:val="37"/>
        </w:numPr>
        <w:tabs>
          <w:tab w:val="left" w:pos="2880"/>
          <w:tab w:val="left" w:pos="4320"/>
          <w:tab w:val="left" w:pos="5760"/>
          <w:tab w:val="left" w:pos="7200"/>
        </w:tabs>
        <w:ind w:left="1080"/>
        <w:contextualSpacing/>
        <w:rPr>
          <w:sz w:val="22"/>
          <w:szCs w:val="22"/>
        </w:rPr>
      </w:pPr>
      <w:r w:rsidRPr="00872BCC">
        <w:rPr>
          <w:rFonts w:eastAsia="Times New Roman" w:cs="Arial"/>
          <w:color w:val="000000"/>
          <w:sz w:val="22"/>
          <w:szCs w:val="22"/>
        </w:rPr>
        <w:t>Was the complaint filed within 180 days?</w:t>
      </w:r>
      <w:r w:rsidRPr="005969C2">
        <w:rPr>
          <w:rFonts w:asciiTheme="minorHAnsi" w:eastAsia="Times New Roman" w:hAnsiTheme="minorHAnsi" w:cs="Arial"/>
          <w:color w:val="000000"/>
          <w:sz w:val="22"/>
          <w:szCs w:val="22"/>
        </w:rPr>
        <w:t xml:space="preserve"> </w:t>
      </w:r>
      <w:sdt>
        <w:sdtPr>
          <w:rPr>
            <w:rFonts w:asciiTheme="minorHAnsi" w:hAnsiTheme="minorHAnsi" w:cs="Arial"/>
            <w:sz w:val="22"/>
            <w:szCs w:val="22"/>
          </w:rPr>
          <w:id w:val="121199894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67477087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4FA2CF3D"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provided a written notification of receipt of the complaint within 10 days?</w:t>
      </w:r>
      <w:r w:rsidRPr="005969C2">
        <w:rPr>
          <w:rFonts w:asciiTheme="minorHAnsi" w:eastAsia="Times New Roman" w:hAnsiTheme="minorHAnsi" w:cs="Arial"/>
          <w:color w:val="000000"/>
          <w:sz w:val="22"/>
          <w:szCs w:val="22"/>
        </w:rPr>
        <w:t xml:space="preserve"> </w:t>
      </w:r>
      <w:sdt>
        <w:sdtPr>
          <w:rPr>
            <w:rFonts w:asciiTheme="minorHAnsi" w:hAnsiTheme="minorHAnsi" w:cs="Arial"/>
            <w:sz w:val="22"/>
            <w:szCs w:val="22"/>
          </w:rPr>
          <w:id w:val="-44932459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71099354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3F53904"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provided a written statement of each of the issues raised in the complaint and whether you would accept or reject each issue?</w:t>
      </w:r>
      <w:r>
        <w:rPr>
          <w:rFonts w:eastAsia="Times New Roman" w:cs="Arial"/>
          <w:color w:val="000000"/>
          <w:sz w:val="22"/>
          <w:szCs w:val="22"/>
        </w:rPr>
        <w:t xml:space="preserve"> </w:t>
      </w:r>
      <w:sdt>
        <w:sdtPr>
          <w:rPr>
            <w:rFonts w:asciiTheme="minorHAnsi" w:hAnsiTheme="minorHAnsi" w:cs="Arial"/>
            <w:sz w:val="22"/>
            <w:szCs w:val="22"/>
          </w:rPr>
          <w:id w:val="-42025207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3597216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619930D5"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sent a written notice of lack of jurisdiction if the recipient determined that it did not have jurisdiction over a complaint?</w:t>
      </w:r>
      <w:r>
        <w:rPr>
          <w:rFonts w:eastAsia="Times New Roman" w:cs="Arial"/>
          <w:color w:val="000000"/>
          <w:sz w:val="22"/>
          <w:szCs w:val="22"/>
        </w:rPr>
        <w:t xml:space="preserve"> </w:t>
      </w:r>
      <w:sdt>
        <w:sdtPr>
          <w:rPr>
            <w:rFonts w:asciiTheme="minorHAnsi" w:hAnsiTheme="minorHAnsi" w:cs="Arial"/>
            <w:sz w:val="22"/>
            <w:szCs w:val="22"/>
          </w:rPr>
          <w:id w:val="-2094691170"/>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48501032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4CF3482D"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notified that they have the right to representation in the complaint process?</w:t>
      </w:r>
      <w:r>
        <w:rPr>
          <w:rFonts w:eastAsia="Times New Roman" w:cs="Arial"/>
          <w:color w:val="000000"/>
          <w:sz w:val="22"/>
          <w:szCs w:val="22"/>
        </w:rPr>
        <w:t xml:space="preserve"> </w:t>
      </w:r>
      <w:sdt>
        <w:sdtPr>
          <w:rPr>
            <w:rFonts w:asciiTheme="minorHAnsi" w:hAnsiTheme="minorHAnsi" w:cs="Arial"/>
            <w:sz w:val="22"/>
            <w:szCs w:val="22"/>
          </w:rPr>
          <w:id w:val="13030357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204010960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2C24B64C"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offered Alternative Dispute Resolution as an effort to resolve the complaint</w:t>
      </w:r>
      <w:r w:rsidRPr="003B0E37">
        <w:rPr>
          <w:rFonts w:asciiTheme="minorHAnsi" w:hAnsiTheme="minorHAnsi" w:cs="Arial"/>
          <w:sz w:val="22"/>
          <w:szCs w:val="22"/>
        </w:rPr>
        <w:t xml:space="preserve"> </w:t>
      </w:r>
      <w:sdt>
        <w:sdtPr>
          <w:rPr>
            <w:rFonts w:asciiTheme="minorHAnsi" w:hAnsiTheme="minorHAnsi" w:cs="Arial"/>
            <w:sz w:val="22"/>
            <w:szCs w:val="22"/>
          </w:rPr>
          <w:id w:val="-1879149905"/>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268041919"/>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1772542F"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Was the complainant provided a written Notice of Final Action within 90 days of the date the complaint was filed?</w:t>
      </w:r>
      <w:r w:rsidRPr="005969C2">
        <w:rPr>
          <w:rFonts w:asciiTheme="minorHAnsi" w:eastAsia="Times New Roman" w:hAnsiTheme="minorHAnsi" w:cs="Arial"/>
          <w:color w:val="000000"/>
          <w:sz w:val="22"/>
          <w:szCs w:val="22"/>
        </w:rPr>
        <w:t xml:space="preserve"> </w:t>
      </w:r>
      <w:sdt>
        <w:sdtPr>
          <w:rPr>
            <w:rFonts w:asciiTheme="minorHAnsi" w:hAnsiTheme="minorHAnsi" w:cs="Arial"/>
            <w:sz w:val="22"/>
            <w:szCs w:val="22"/>
          </w:rPr>
          <w:id w:val="-74140938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45013982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181448FF"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lastRenderedPageBreak/>
        <w:t>Did the Notice of Final Action contain your decision on each issue and an explanation of the reason underlying the decision?</w:t>
      </w:r>
      <w:r>
        <w:rPr>
          <w:rFonts w:eastAsia="Times New Roman" w:cs="Arial"/>
          <w:color w:val="000000"/>
          <w:sz w:val="22"/>
          <w:szCs w:val="22"/>
        </w:rPr>
        <w:t xml:space="preserve"> </w:t>
      </w:r>
      <w:sdt>
        <w:sdtPr>
          <w:rPr>
            <w:rFonts w:asciiTheme="minorHAnsi" w:hAnsiTheme="minorHAnsi" w:cs="Arial"/>
            <w:sz w:val="22"/>
            <w:szCs w:val="22"/>
          </w:rPr>
          <w:id w:val="286865747"/>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Pr>
          <w:rFonts w:asciiTheme="minorHAnsi" w:hAnsiTheme="minorHAnsi" w:cs="Arial"/>
          <w:sz w:val="22"/>
          <w:szCs w:val="22"/>
        </w:rPr>
        <w:tab/>
      </w:r>
      <w:r w:rsidRPr="00667CD6">
        <w:rPr>
          <w:rFonts w:asciiTheme="minorHAnsi" w:hAnsiTheme="minorHAnsi" w:cs="Arial"/>
          <w:sz w:val="22"/>
          <w:szCs w:val="22"/>
        </w:rPr>
        <w:t xml:space="preserve"> </w:t>
      </w:r>
      <w:sdt>
        <w:sdtPr>
          <w:rPr>
            <w:rFonts w:asciiTheme="minorHAnsi" w:hAnsiTheme="minorHAnsi" w:cs="Arial"/>
            <w:sz w:val="22"/>
            <w:szCs w:val="22"/>
          </w:rPr>
          <w:id w:val="1834411708"/>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5D4121C5"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Did the Notice of Final Action inform the complainant that they have the right to file a complaint with CRC within 30 days of the date in which the Notice of Final Action is issued if they dissatisfied with the recipient's final action on the complaint?</w:t>
      </w:r>
      <w:r>
        <w:rPr>
          <w:rFonts w:eastAsia="Times New Roman" w:cs="Arial"/>
          <w:color w:val="000000"/>
          <w:sz w:val="22"/>
          <w:szCs w:val="22"/>
        </w:rPr>
        <w:t xml:space="preserve"> </w:t>
      </w:r>
      <w:sdt>
        <w:sdtPr>
          <w:rPr>
            <w:rFonts w:asciiTheme="minorHAnsi" w:hAnsiTheme="minorHAnsi" w:cs="Arial"/>
            <w:sz w:val="22"/>
            <w:szCs w:val="22"/>
          </w:rPr>
          <w:id w:val="-1453085614"/>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948818133"/>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26B9792E" w14:textId="77777777" w:rsidR="00683460" w:rsidRPr="00872BCC" w:rsidRDefault="00683460" w:rsidP="0068377A">
      <w:pPr>
        <w:numPr>
          <w:ilvl w:val="1"/>
          <w:numId w:val="37"/>
        </w:numPr>
        <w:tabs>
          <w:tab w:val="left" w:pos="2880"/>
          <w:tab w:val="left" w:pos="4320"/>
          <w:tab w:val="left" w:pos="5760"/>
          <w:tab w:val="left" w:pos="7200"/>
        </w:tabs>
        <w:ind w:left="1080"/>
        <w:contextualSpacing/>
        <w:rPr>
          <w:rFonts w:eastAsia="Times New Roman" w:cs="Arial"/>
          <w:color w:val="000000"/>
          <w:sz w:val="22"/>
          <w:szCs w:val="22"/>
        </w:rPr>
      </w:pPr>
      <w:r w:rsidRPr="00872BCC">
        <w:rPr>
          <w:rFonts w:eastAsia="Times New Roman" w:cs="Arial"/>
          <w:color w:val="000000"/>
          <w:sz w:val="22"/>
          <w:szCs w:val="22"/>
        </w:rPr>
        <w:t xml:space="preserve">Was the State EO </w:t>
      </w:r>
      <w:r>
        <w:rPr>
          <w:rFonts w:eastAsia="Times New Roman" w:cs="Arial"/>
          <w:color w:val="000000"/>
          <w:sz w:val="22"/>
          <w:szCs w:val="22"/>
        </w:rPr>
        <w:t>Officer</w:t>
      </w:r>
      <w:r w:rsidRPr="00872BCC">
        <w:rPr>
          <w:rFonts w:eastAsia="Times New Roman" w:cs="Arial"/>
          <w:color w:val="000000"/>
          <w:sz w:val="22"/>
          <w:szCs w:val="22"/>
        </w:rPr>
        <w:t xml:space="preserve"> advised of the complaint?</w:t>
      </w:r>
      <w:r>
        <w:rPr>
          <w:rFonts w:eastAsia="Times New Roman" w:cs="Arial"/>
          <w:color w:val="000000"/>
          <w:sz w:val="22"/>
          <w:szCs w:val="22"/>
        </w:rPr>
        <w:t xml:space="preserve"> </w:t>
      </w:r>
      <w:sdt>
        <w:sdtPr>
          <w:rPr>
            <w:rFonts w:asciiTheme="minorHAnsi" w:hAnsiTheme="minorHAnsi" w:cs="Arial"/>
            <w:sz w:val="22"/>
            <w:szCs w:val="22"/>
          </w:rPr>
          <w:id w:val="-1314405562"/>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Yes</w:t>
      </w:r>
      <w:r w:rsidRPr="00667CD6">
        <w:rPr>
          <w:rFonts w:asciiTheme="minorHAnsi" w:hAnsiTheme="minorHAnsi" w:cs="Arial"/>
          <w:sz w:val="22"/>
          <w:szCs w:val="22"/>
        </w:rPr>
        <w:tab/>
        <w:t xml:space="preserve"> </w:t>
      </w:r>
      <w:sdt>
        <w:sdtPr>
          <w:rPr>
            <w:rFonts w:asciiTheme="minorHAnsi" w:hAnsiTheme="minorHAnsi" w:cs="Arial"/>
            <w:sz w:val="22"/>
            <w:szCs w:val="22"/>
          </w:rPr>
          <w:id w:val="-1186129096"/>
          <w14:checkbox>
            <w14:checked w14:val="0"/>
            <w14:checkedState w14:val="2612" w14:font="MS Gothic"/>
            <w14:uncheckedState w14:val="2610" w14:font="MS Gothic"/>
          </w14:checkbox>
        </w:sdtPr>
        <w:sdtEndPr/>
        <w:sdtContent>
          <w:r w:rsidRPr="00667CD6">
            <w:rPr>
              <w:rFonts w:ascii="Segoe UI Symbol" w:eastAsia="MS Gothic" w:hAnsi="Segoe UI Symbol" w:cs="Segoe UI Symbol"/>
              <w:sz w:val="22"/>
              <w:szCs w:val="22"/>
            </w:rPr>
            <w:t>☐</w:t>
          </w:r>
        </w:sdtContent>
      </w:sdt>
      <w:r w:rsidRPr="00667CD6">
        <w:rPr>
          <w:rFonts w:asciiTheme="minorHAnsi" w:hAnsiTheme="minorHAnsi" w:cs="Arial"/>
          <w:sz w:val="22"/>
          <w:szCs w:val="22"/>
        </w:rPr>
        <w:t xml:space="preserve"> No</w:t>
      </w:r>
    </w:p>
    <w:p w14:paraId="346AA1CB" w14:textId="77777777" w:rsidR="00683460" w:rsidRPr="00872BCC" w:rsidRDefault="00683460" w:rsidP="00683460">
      <w:pPr>
        <w:tabs>
          <w:tab w:val="left" w:pos="2880"/>
          <w:tab w:val="left" w:pos="4320"/>
          <w:tab w:val="left" w:pos="5760"/>
          <w:tab w:val="left" w:pos="7200"/>
        </w:tabs>
        <w:rPr>
          <w:rFonts w:eastAsia="Times New Roman" w:cs="Arial"/>
          <w:color w:val="000000"/>
          <w:sz w:val="22"/>
          <w:szCs w:val="22"/>
        </w:rPr>
      </w:pPr>
    </w:p>
    <w:p w14:paraId="79CDB88B"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eastAsia="Times New Roman" w:cs="Arial"/>
          <w:color w:val="000000"/>
          <w:sz w:val="22"/>
          <w:szCs w:val="22"/>
        </w:rPr>
      </w:pPr>
      <w:r w:rsidRPr="00872BCC">
        <w:rPr>
          <w:rFonts w:eastAsia="Times New Roman" w:cs="Arial"/>
          <w:color w:val="000000"/>
          <w:sz w:val="22"/>
          <w:szCs w:val="22"/>
        </w:rPr>
        <w:t>Are the discrimination complaint records kept for a period of seven years?</w:t>
      </w:r>
    </w:p>
    <w:p w14:paraId="642D977E" w14:textId="77777777" w:rsidR="00683460" w:rsidRDefault="00B13645" w:rsidP="00683460">
      <w:pPr>
        <w:tabs>
          <w:tab w:val="left" w:pos="2880"/>
          <w:tab w:val="left" w:pos="4320"/>
          <w:tab w:val="left" w:pos="5760"/>
          <w:tab w:val="left" w:pos="7200"/>
        </w:tabs>
        <w:ind w:left="720"/>
        <w:contextualSpacing/>
        <w:rPr>
          <w:rFonts w:asciiTheme="minorHAnsi" w:hAnsiTheme="minorHAnsi" w:cs="Arial"/>
          <w:sz w:val="22"/>
          <w:szCs w:val="22"/>
        </w:rPr>
      </w:pPr>
      <w:sdt>
        <w:sdtPr>
          <w:rPr>
            <w:rFonts w:asciiTheme="minorHAnsi" w:hAnsiTheme="minorHAnsi" w:cs="Arial"/>
            <w:sz w:val="22"/>
            <w:szCs w:val="22"/>
          </w:rPr>
          <w:id w:val="-1037812164"/>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Yes</w:t>
      </w:r>
      <w:r w:rsidR="00683460" w:rsidRPr="00667CD6">
        <w:rPr>
          <w:rFonts w:asciiTheme="minorHAnsi" w:hAnsiTheme="minorHAnsi" w:cs="Arial"/>
          <w:sz w:val="22"/>
          <w:szCs w:val="22"/>
        </w:rPr>
        <w:tab/>
        <w:t xml:space="preserve"> </w:t>
      </w:r>
      <w:sdt>
        <w:sdtPr>
          <w:rPr>
            <w:rFonts w:asciiTheme="minorHAnsi" w:hAnsiTheme="minorHAnsi" w:cs="Arial"/>
            <w:sz w:val="22"/>
            <w:szCs w:val="22"/>
          </w:rPr>
          <w:id w:val="-947156138"/>
          <w14:checkbox>
            <w14:checked w14:val="0"/>
            <w14:checkedState w14:val="2612" w14:font="MS Gothic"/>
            <w14:uncheckedState w14:val="2610" w14:font="MS Gothic"/>
          </w14:checkbox>
        </w:sdtPr>
        <w:sdtEndPr/>
        <w:sdtContent>
          <w:r w:rsidR="00683460" w:rsidRPr="00667CD6">
            <w:rPr>
              <w:rFonts w:ascii="Segoe UI Symbol" w:eastAsia="MS Gothic" w:hAnsi="Segoe UI Symbol" w:cs="Segoe UI Symbol"/>
              <w:sz w:val="22"/>
              <w:szCs w:val="22"/>
            </w:rPr>
            <w:t>☐</w:t>
          </w:r>
        </w:sdtContent>
      </w:sdt>
      <w:r w:rsidR="00683460" w:rsidRPr="00667CD6">
        <w:rPr>
          <w:rFonts w:asciiTheme="minorHAnsi" w:hAnsiTheme="minorHAnsi" w:cs="Arial"/>
          <w:sz w:val="22"/>
          <w:szCs w:val="22"/>
        </w:rPr>
        <w:t xml:space="preserve"> No</w:t>
      </w:r>
    </w:p>
    <w:p w14:paraId="4419A54C" w14:textId="77777777" w:rsidR="00683460"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p>
    <w:p w14:paraId="26E73D5C" w14:textId="77777777" w:rsidR="00683460" w:rsidRPr="00482AF6" w:rsidRDefault="00683460" w:rsidP="00683460">
      <w:pPr>
        <w:tabs>
          <w:tab w:val="left" w:pos="2880"/>
          <w:tab w:val="left" w:pos="4320"/>
          <w:tab w:val="left" w:pos="5760"/>
          <w:tab w:val="left" w:pos="7200"/>
        </w:tabs>
        <w:ind w:left="720"/>
        <w:contextualSpacing/>
        <w:rPr>
          <w:rFonts w:asciiTheme="minorHAnsi" w:eastAsia="Times New Roman" w:hAnsiTheme="minorHAnsi" w:cs="Arial"/>
          <w:color w:val="000000"/>
          <w:sz w:val="22"/>
          <w:szCs w:val="22"/>
        </w:rPr>
      </w:pPr>
      <w:r w:rsidRPr="00482AF6">
        <w:rPr>
          <w:rFonts w:asciiTheme="minorHAnsi" w:eastAsia="Times New Roman" w:hAnsiTheme="minorHAnsi" w:cs="Arial"/>
          <w:color w:val="000000"/>
          <w:sz w:val="22"/>
          <w:szCs w:val="22"/>
        </w:rPr>
        <w:t>How are the records destroyed?</w:t>
      </w:r>
      <w:r w:rsidRPr="00482AF6">
        <w:rPr>
          <w:rFonts w:asciiTheme="minorHAnsi" w:hAnsiTheme="minorHAnsi"/>
          <w:sz w:val="22"/>
          <w:szCs w:val="22"/>
        </w:rPr>
        <w:t xml:space="preserve"> </w:t>
      </w:r>
      <w:sdt>
        <w:sdtPr>
          <w:rPr>
            <w:rFonts w:asciiTheme="minorHAnsi" w:hAnsiTheme="minorHAnsi"/>
            <w:sz w:val="22"/>
            <w:szCs w:val="22"/>
          </w:rPr>
          <w:id w:val="589203826"/>
          <w:placeholder>
            <w:docPart w:val="89F3AC6095A448C5945711610A652931"/>
          </w:placeholder>
          <w:showingPlcHdr/>
        </w:sdtPr>
        <w:sdtEndPr/>
        <w:sdtContent>
          <w:r w:rsidRPr="00482AF6">
            <w:rPr>
              <w:rStyle w:val="PlaceholderText"/>
              <w:rFonts w:asciiTheme="minorHAnsi" w:hAnsiTheme="minorHAnsi"/>
              <w:sz w:val="22"/>
              <w:szCs w:val="22"/>
            </w:rPr>
            <w:t>Click or tap here to enter text.</w:t>
          </w:r>
        </w:sdtContent>
      </w:sdt>
    </w:p>
    <w:p w14:paraId="1029C9B7" w14:textId="77777777" w:rsidR="00683460" w:rsidRPr="00872BCC" w:rsidRDefault="00683460" w:rsidP="00683460">
      <w:pPr>
        <w:tabs>
          <w:tab w:val="left" w:pos="2880"/>
          <w:tab w:val="left" w:pos="4320"/>
          <w:tab w:val="left" w:pos="5760"/>
          <w:tab w:val="left" w:pos="7200"/>
        </w:tabs>
        <w:ind w:left="1080"/>
        <w:rPr>
          <w:rFonts w:eastAsia="Times New Roman" w:cs="Arial"/>
          <w:color w:val="000000"/>
          <w:sz w:val="22"/>
          <w:szCs w:val="22"/>
        </w:rPr>
      </w:pPr>
    </w:p>
    <w:p w14:paraId="2E2C3C69"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eastAsia="Times New Roman" w:cs="Arial"/>
          <w:color w:val="000000"/>
          <w:sz w:val="22"/>
          <w:szCs w:val="22"/>
        </w:rPr>
      </w:pPr>
      <w:r w:rsidRPr="00872BCC">
        <w:rPr>
          <w:rFonts w:eastAsia="Times New Roman" w:cs="Arial"/>
          <w:color w:val="000000"/>
          <w:sz w:val="22"/>
          <w:szCs w:val="22"/>
        </w:rPr>
        <w:t>How is the identity of the Complainant or any individual who furnishes information relating to, or assisting in, an investigation kept confidential to the extent possible, consistent with a fair determination of the issues?</w:t>
      </w:r>
      <w:r w:rsidRPr="001B5D5D">
        <w:rPr>
          <w:rFonts w:asciiTheme="minorHAnsi" w:hAnsiTheme="minorHAnsi"/>
          <w:sz w:val="22"/>
          <w:szCs w:val="22"/>
        </w:rPr>
        <w:t xml:space="preserve"> </w:t>
      </w:r>
      <w:sdt>
        <w:sdtPr>
          <w:rPr>
            <w:rFonts w:asciiTheme="minorHAnsi" w:hAnsiTheme="minorHAnsi"/>
            <w:sz w:val="22"/>
            <w:szCs w:val="22"/>
          </w:rPr>
          <w:id w:val="-1191839565"/>
          <w:placeholder>
            <w:docPart w:val="FC827291002D44489FD26688961C1A95"/>
          </w:placeholder>
          <w:showingPlcHdr/>
        </w:sdtPr>
        <w:sdtEndPr/>
        <w:sdtContent>
          <w:r w:rsidRPr="00482AF6">
            <w:rPr>
              <w:rStyle w:val="PlaceholderText"/>
              <w:rFonts w:asciiTheme="minorHAnsi" w:hAnsiTheme="minorHAnsi"/>
              <w:sz w:val="22"/>
              <w:szCs w:val="22"/>
            </w:rPr>
            <w:t>Click or tap here to enter text.</w:t>
          </w:r>
        </w:sdtContent>
      </w:sdt>
    </w:p>
    <w:p w14:paraId="72165432" w14:textId="77777777" w:rsidR="00683460" w:rsidRPr="00872BCC" w:rsidRDefault="00683460" w:rsidP="00683460">
      <w:pPr>
        <w:tabs>
          <w:tab w:val="left" w:pos="2880"/>
          <w:tab w:val="left" w:pos="4320"/>
          <w:tab w:val="left" w:pos="5760"/>
          <w:tab w:val="left" w:pos="7200"/>
        </w:tabs>
        <w:ind w:left="720"/>
        <w:contextualSpacing/>
        <w:rPr>
          <w:rFonts w:eastAsia="Times New Roman" w:cs="Arial"/>
          <w:color w:val="000000"/>
          <w:sz w:val="22"/>
          <w:szCs w:val="22"/>
        </w:rPr>
      </w:pPr>
    </w:p>
    <w:p w14:paraId="5DA8EA03" w14:textId="77777777" w:rsidR="00683460" w:rsidRPr="00872BCC" w:rsidRDefault="00683460" w:rsidP="0068377A">
      <w:pPr>
        <w:numPr>
          <w:ilvl w:val="0"/>
          <w:numId w:val="37"/>
        </w:numPr>
        <w:tabs>
          <w:tab w:val="left" w:pos="2880"/>
          <w:tab w:val="left" w:pos="4320"/>
          <w:tab w:val="left" w:pos="5760"/>
          <w:tab w:val="left" w:pos="7200"/>
        </w:tabs>
        <w:ind w:left="720"/>
        <w:contextualSpacing/>
        <w:rPr>
          <w:rFonts w:eastAsia="Times New Roman" w:cs="Arial"/>
          <w:color w:val="000000"/>
          <w:sz w:val="22"/>
          <w:szCs w:val="22"/>
        </w:rPr>
      </w:pPr>
      <w:r w:rsidRPr="00872BCC">
        <w:rPr>
          <w:rFonts w:eastAsia="Times New Roman" w:cs="Arial"/>
          <w:color w:val="000000"/>
          <w:sz w:val="22"/>
          <w:szCs w:val="22"/>
        </w:rPr>
        <w:t>How is an individual who filed a complaint, opposed a practice prohibited by the nondiscrimination and equal opportunity provisions, or assisted or participated in any manner in an investigation protected from discharge, intimidation, retaliation, threat or coercion?</w:t>
      </w:r>
      <w:r>
        <w:rPr>
          <w:rFonts w:eastAsia="Times New Roman" w:cs="Arial"/>
          <w:color w:val="000000"/>
          <w:sz w:val="22"/>
          <w:szCs w:val="22"/>
        </w:rPr>
        <w:t xml:space="preserve"> </w:t>
      </w:r>
      <w:sdt>
        <w:sdtPr>
          <w:rPr>
            <w:rFonts w:asciiTheme="minorHAnsi" w:hAnsiTheme="minorHAnsi"/>
            <w:sz w:val="22"/>
            <w:szCs w:val="22"/>
          </w:rPr>
          <w:id w:val="905422144"/>
          <w:placeholder>
            <w:docPart w:val="86AB3B680C2B43DE9980560926BFA1EC"/>
          </w:placeholder>
          <w:showingPlcHdr/>
        </w:sdtPr>
        <w:sdtEndPr/>
        <w:sdtContent>
          <w:r w:rsidRPr="00482AF6">
            <w:rPr>
              <w:rStyle w:val="PlaceholderText"/>
              <w:rFonts w:asciiTheme="minorHAnsi" w:hAnsiTheme="minorHAnsi"/>
              <w:sz w:val="22"/>
              <w:szCs w:val="22"/>
            </w:rPr>
            <w:t>Click or tap here to enter text.</w:t>
          </w:r>
        </w:sdtContent>
      </w:sdt>
    </w:p>
    <w:p w14:paraId="34266C01" w14:textId="77777777" w:rsidR="00683460" w:rsidRPr="00872BCC" w:rsidRDefault="00683460" w:rsidP="00683460">
      <w:pPr>
        <w:ind w:left="720"/>
        <w:contextualSpacing/>
        <w:rPr>
          <w:sz w:val="22"/>
          <w:szCs w:val="22"/>
        </w:rPr>
      </w:pPr>
    </w:p>
    <w:p w14:paraId="410A1FF4" w14:textId="77777777" w:rsidR="00683460" w:rsidRDefault="00683460" w:rsidP="0068377A">
      <w:pPr>
        <w:numPr>
          <w:ilvl w:val="0"/>
          <w:numId w:val="37"/>
        </w:numPr>
        <w:tabs>
          <w:tab w:val="left" w:pos="2880"/>
          <w:tab w:val="left" w:pos="4320"/>
          <w:tab w:val="left" w:pos="5760"/>
          <w:tab w:val="left" w:pos="7200"/>
        </w:tabs>
        <w:ind w:left="720"/>
        <w:contextualSpacing/>
        <w:rPr>
          <w:sz w:val="22"/>
          <w:szCs w:val="22"/>
        </w:rPr>
      </w:pPr>
      <w:r w:rsidRPr="00872BCC">
        <w:rPr>
          <w:sz w:val="22"/>
          <w:szCs w:val="22"/>
        </w:rPr>
        <w:t>Provide a copy of the OSC complaint coordinator system log.</w:t>
      </w:r>
    </w:p>
    <w:p w14:paraId="3C78B952" w14:textId="77777777" w:rsidR="00683460" w:rsidRDefault="00683460" w:rsidP="00683460">
      <w:pPr>
        <w:pStyle w:val="ListParagraph"/>
        <w:rPr>
          <w:sz w:val="22"/>
          <w:szCs w:val="22"/>
        </w:rPr>
      </w:pPr>
    </w:p>
    <w:p w14:paraId="7E6A44EB" w14:textId="77777777" w:rsidR="00683460" w:rsidRDefault="00683460" w:rsidP="0068377A">
      <w:pPr>
        <w:numPr>
          <w:ilvl w:val="0"/>
          <w:numId w:val="37"/>
        </w:numPr>
        <w:tabs>
          <w:tab w:val="left" w:pos="2880"/>
          <w:tab w:val="left" w:pos="4320"/>
          <w:tab w:val="left" w:pos="5760"/>
          <w:tab w:val="left" w:pos="7200"/>
        </w:tabs>
        <w:ind w:left="720"/>
        <w:contextualSpacing/>
        <w:rPr>
          <w:sz w:val="22"/>
          <w:szCs w:val="22"/>
        </w:rPr>
      </w:pPr>
      <w:r w:rsidRPr="00872BCC">
        <w:rPr>
          <w:sz w:val="22"/>
          <w:szCs w:val="22"/>
        </w:rPr>
        <w:t>Provide a copy of the WIOA complaint/grievance log.</w:t>
      </w:r>
    </w:p>
    <w:p w14:paraId="4DE2EC2C" w14:textId="77777777" w:rsidR="00683460" w:rsidRDefault="00683460" w:rsidP="00683460">
      <w:pPr>
        <w:pStyle w:val="ListParagraph"/>
        <w:rPr>
          <w:sz w:val="22"/>
          <w:szCs w:val="22"/>
        </w:rPr>
      </w:pPr>
    </w:p>
    <w:p w14:paraId="158B371E" w14:textId="77777777" w:rsidR="00683460" w:rsidRPr="001B5D5D" w:rsidRDefault="00683460" w:rsidP="00683460">
      <w:pPr>
        <w:tabs>
          <w:tab w:val="left" w:pos="2880"/>
          <w:tab w:val="left" w:pos="4320"/>
          <w:tab w:val="left" w:pos="5760"/>
          <w:tab w:val="left" w:pos="7200"/>
        </w:tabs>
        <w:ind w:left="720"/>
        <w:contextualSpacing/>
        <w:rPr>
          <w:sz w:val="22"/>
          <w:szCs w:val="22"/>
        </w:rPr>
      </w:pPr>
    </w:p>
    <w:p w14:paraId="18CE394A" w14:textId="77777777" w:rsidR="00683460" w:rsidRPr="00872BCC" w:rsidRDefault="00683460" w:rsidP="00683460">
      <w:pPr>
        <w:pStyle w:val="Heading3"/>
      </w:pPr>
      <w:r w:rsidRPr="00872BCC">
        <w:rPr>
          <w:rFonts w:eastAsia="Times New Roman"/>
        </w:rPr>
        <w:t>Element 9: Corrective Actions/Sanctions</w:t>
      </w:r>
    </w:p>
    <w:p w14:paraId="3A7898FC" w14:textId="77777777" w:rsidR="00683460" w:rsidRPr="00872BCC" w:rsidRDefault="00683460" w:rsidP="00683460">
      <w:pPr>
        <w:ind w:left="720"/>
        <w:contextualSpacing/>
        <w:rPr>
          <w:sz w:val="22"/>
          <w:szCs w:val="22"/>
        </w:rPr>
      </w:pPr>
    </w:p>
    <w:p w14:paraId="3F91D1DD" w14:textId="77777777" w:rsidR="00683460" w:rsidRPr="00872BCC" w:rsidRDefault="00683460" w:rsidP="0068377A">
      <w:pPr>
        <w:numPr>
          <w:ilvl w:val="0"/>
          <w:numId w:val="38"/>
        </w:numPr>
        <w:ind w:left="720"/>
        <w:contextualSpacing/>
        <w:rPr>
          <w:sz w:val="22"/>
          <w:szCs w:val="22"/>
        </w:rPr>
      </w:pPr>
      <w:r w:rsidRPr="00872BCC">
        <w:rPr>
          <w:rFonts w:eastAsia="Times New Roman" w:cs="Arial"/>
          <w:color w:val="000000"/>
          <w:sz w:val="22"/>
          <w:szCs w:val="22"/>
        </w:rPr>
        <w:t>Attach a copy of the recipient’s procedures for obtaining voluntary compliance from contractors when equal opportunity violations are found.</w:t>
      </w:r>
    </w:p>
    <w:p w14:paraId="582CEEB7" w14:textId="77777777" w:rsidR="00683460" w:rsidRPr="00872BCC" w:rsidRDefault="00683460" w:rsidP="00683460">
      <w:pPr>
        <w:ind w:left="720"/>
        <w:contextualSpacing/>
        <w:rPr>
          <w:sz w:val="22"/>
          <w:szCs w:val="22"/>
        </w:rPr>
      </w:pPr>
    </w:p>
    <w:p w14:paraId="4ECEBDBE" w14:textId="77777777" w:rsidR="00683460" w:rsidRPr="00872BCC" w:rsidRDefault="00683460" w:rsidP="0068377A">
      <w:pPr>
        <w:numPr>
          <w:ilvl w:val="0"/>
          <w:numId w:val="38"/>
        </w:numPr>
        <w:ind w:left="720"/>
        <w:contextualSpacing/>
        <w:rPr>
          <w:sz w:val="22"/>
          <w:szCs w:val="22"/>
        </w:rPr>
      </w:pPr>
      <w:r w:rsidRPr="00872BCC">
        <w:rPr>
          <w:sz w:val="22"/>
          <w:szCs w:val="22"/>
        </w:rPr>
        <w:t xml:space="preserve">Attach the policy regarding investigating and resolving any EO violations involving contractors. </w:t>
      </w:r>
    </w:p>
    <w:p w14:paraId="6C520500" w14:textId="77777777" w:rsidR="00683460" w:rsidRPr="00872BCC" w:rsidRDefault="00683460" w:rsidP="00683460">
      <w:pPr>
        <w:ind w:left="720"/>
        <w:contextualSpacing/>
        <w:rPr>
          <w:sz w:val="22"/>
          <w:szCs w:val="22"/>
        </w:rPr>
      </w:pPr>
    </w:p>
    <w:p w14:paraId="2196CF2E" w14:textId="77777777" w:rsidR="00683460" w:rsidRPr="004B1759" w:rsidRDefault="00683460" w:rsidP="0068377A">
      <w:pPr>
        <w:numPr>
          <w:ilvl w:val="0"/>
          <w:numId w:val="38"/>
        </w:numPr>
        <w:ind w:left="720"/>
        <w:contextualSpacing/>
        <w:rPr>
          <w:sz w:val="22"/>
          <w:szCs w:val="22"/>
        </w:rPr>
      </w:pPr>
      <w:r w:rsidRPr="00872BCC">
        <w:rPr>
          <w:rFonts w:eastAsia="Times New Roman" w:cs="Arial"/>
          <w:color w:val="000000"/>
          <w:sz w:val="22"/>
          <w:szCs w:val="22"/>
        </w:rPr>
        <w:t>What, if any, corrective actions/sanctions were taken against contractors since the last monitoring review?</w:t>
      </w:r>
      <w:r w:rsidRPr="001B5D5D">
        <w:rPr>
          <w:rFonts w:asciiTheme="minorHAnsi" w:hAnsiTheme="minorHAnsi"/>
          <w:sz w:val="22"/>
          <w:szCs w:val="22"/>
        </w:rPr>
        <w:t xml:space="preserve"> </w:t>
      </w:r>
      <w:sdt>
        <w:sdtPr>
          <w:rPr>
            <w:rFonts w:asciiTheme="minorHAnsi" w:hAnsiTheme="minorHAnsi"/>
            <w:sz w:val="22"/>
            <w:szCs w:val="22"/>
          </w:rPr>
          <w:id w:val="-816493475"/>
          <w:placeholder>
            <w:docPart w:val="51E4E33725164DE587166A463BFD9D59"/>
          </w:placeholder>
          <w:showingPlcHdr/>
        </w:sdtPr>
        <w:sdtEndPr/>
        <w:sdtContent>
          <w:r w:rsidRPr="00482AF6">
            <w:rPr>
              <w:rStyle w:val="PlaceholderText"/>
              <w:rFonts w:asciiTheme="minorHAnsi" w:hAnsiTheme="minorHAnsi"/>
              <w:sz w:val="22"/>
              <w:szCs w:val="22"/>
            </w:rPr>
            <w:t>Click or tap here to enter text.</w:t>
          </w:r>
        </w:sdtContent>
      </w:sdt>
    </w:p>
    <w:p w14:paraId="3196ED0E" w14:textId="77777777" w:rsidR="00683460" w:rsidRPr="00482AF6" w:rsidRDefault="00683460" w:rsidP="00683460">
      <w:pPr>
        <w:autoSpaceDE w:val="0"/>
        <w:autoSpaceDN w:val="0"/>
        <w:adjustRightInd w:val="0"/>
        <w:spacing w:after="600"/>
        <w:ind w:left="360"/>
        <w:rPr>
          <w:rFonts w:eastAsia="Times New Roman" w:cs="Arial"/>
          <w:color w:val="000000"/>
          <w:sz w:val="22"/>
          <w:szCs w:val="22"/>
        </w:rPr>
      </w:pPr>
    </w:p>
    <w:p w14:paraId="061107A8" w14:textId="77777777" w:rsidR="00683460" w:rsidRDefault="00683460" w:rsidP="00683460">
      <w:pPr>
        <w:spacing w:line="276" w:lineRule="auto"/>
        <w:rPr>
          <w:rFonts w:asciiTheme="minorHAnsi" w:hAnsiTheme="minorHAnsi"/>
          <w:b/>
          <w:sz w:val="24"/>
          <w:szCs w:val="24"/>
        </w:rPr>
      </w:pPr>
      <w:r>
        <w:rPr>
          <w:rFonts w:asciiTheme="minorHAnsi" w:hAnsiTheme="minorHAnsi"/>
          <w:b/>
          <w:sz w:val="24"/>
          <w:szCs w:val="24"/>
        </w:rPr>
        <w:br w:type="page"/>
      </w:r>
    </w:p>
    <w:p w14:paraId="565F7C24" w14:textId="77777777" w:rsidR="00683460" w:rsidRPr="00A7071A" w:rsidRDefault="00683460" w:rsidP="00683460">
      <w:pPr>
        <w:pStyle w:val="Heading1"/>
        <w:jc w:val="center"/>
      </w:pPr>
      <w:r w:rsidRPr="00A7071A">
        <w:lastRenderedPageBreak/>
        <w:t>ATTACHMENT A</w:t>
      </w:r>
      <w:r>
        <w:t xml:space="preserve"> - </w:t>
      </w:r>
      <w:bookmarkStart w:id="49" w:name="_Hlk515345002"/>
      <w:r w:rsidRPr="00A7071A">
        <w:t>Sample Equal Opportunity In Employment, Affirmative Action, and Service Delivery Statement</w:t>
      </w:r>
    </w:p>
    <w:bookmarkEnd w:id="48"/>
    <w:bookmarkEnd w:id="49"/>
    <w:p w14:paraId="282A4F3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Purpose.</w:t>
      </w:r>
    </w:p>
    <w:p w14:paraId="7A2CC3AB" w14:textId="77777777" w:rsidR="00683460" w:rsidRPr="00564057" w:rsidRDefault="00683460" w:rsidP="00683460">
      <w:pPr>
        <w:autoSpaceDE w:val="0"/>
        <w:autoSpaceDN w:val="0"/>
        <w:adjustRightInd w:val="0"/>
        <w:rPr>
          <w:rFonts w:asciiTheme="minorHAnsi" w:hAnsiTheme="minorHAnsi" w:cs="Arial"/>
          <w:sz w:val="22"/>
          <w:szCs w:val="22"/>
        </w:rPr>
      </w:pPr>
    </w:p>
    <w:p w14:paraId="225B7228" w14:textId="77777777" w:rsidR="00683460" w:rsidRPr="00564057" w:rsidRDefault="00683460" w:rsidP="00683460">
      <w:pPr>
        <w:autoSpaceDE w:val="0"/>
        <w:autoSpaceDN w:val="0"/>
        <w:adjustRightInd w:val="0"/>
        <w:rPr>
          <w:rFonts w:asciiTheme="minorHAnsi" w:hAnsiTheme="minorHAnsi" w:cs="Arial"/>
          <w:b/>
          <w:sz w:val="22"/>
          <w:szCs w:val="22"/>
          <w:u w:val="single"/>
        </w:rPr>
      </w:pPr>
      <w:r w:rsidRPr="00564057">
        <w:rPr>
          <w:rFonts w:asciiTheme="minorHAnsi" w:hAnsiTheme="minorHAnsi" w:cs="Arial"/>
          <w:sz w:val="22"/>
          <w:szCs w:val="22"/>
        </w:rPr>
        <w:t>The Local Workforce Development Board (TLWDB) is committed to the primary principles of</w:t>
      </w:r>
    </w:p>
    <w:p w14:paraId="293725E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nondiscrimination, equal opportunity, and affirmative action. TLWDB shall honor this commitment to be fair and impartial in all its relations with employees, job applicants, participants and</w:t>
      </w:r>
      <w:r>
        <w:rPr>
          <w:rFonts w:asciiTheme="minorHAnsi" w:hAnsiTheme="minorHAnsi" w:cs="Arial"/>
          <w:sz w:val="22"/>
          <w:szCs w:val="22"/>
        </w:rPr>
        <w:t xml:space="preserve"> employers using TLWDB, One-S</w:t>
      </w:r>
      <w:r w:rsidRPr="00564057">
        <w:rPr>
          <w:rFonts w:asciiTheme="minorHAnsi" w:hAnsiTheme="minorHAnsi" w:cs="Arial"/>
          <w:sz w:val="22"/>
          <w:szCs w:val="22"/>
        </w:rPr>
        <w:t>top Job Center services, subrecipient services, and/or suppliers providing goods and services. It is the intent of this policy to comply with all applicable rules, as they may change from time to time, and federal and state equal opportunity and anti-discrimination laws and executive orders.</w:t>
      </w:r>
    </w:p>
    <w:p w14:paraId="43B5B954" w14:textId="77777777" w:rsidR="00683460" w:rsidRPr="00564057" w:rsidRDefault="00683460" w:rsidP="00683460">
      <w:pPr>
        <w:rPr>
          <w:rFonts w:asciiTheme="minorHAnsi" w:hAnsiTheme="minorHAnsi" w:cs="Arial"/>
          <w:sz w:val="22"/>
          <w:szCs w:val="22"/>
        </w:rPr>
      </w:pPr>
    </w:p>
    <w:p w14:paraId="2D939E0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Policy.</w:t>
      </w:r>
    </w:p>
    <w:p w14:paraId="1321B268" w14:textId="77777777" w:rsidR="00683460" w:rsidRPr="00564057" w:rsidRDefault="00683460" w:rsidP="00683460">
      <w:pPr>
        <w:autoSpaceDE w:val="0"/>
        <w:autoSpaceDN w:val="0"/>
        <w:adjustRightInd w:val="0"/>
        <w:rPr>
          <w:rFonts w:asciiTheme="minorHAnsi" w:hAnsiTheme="minorHAnsi" w:cs="Arial"/>
          <w:sz w:val="22"/>
          <w:szCs w:val="22"/>
        </w:rPr>
      </w:pPr>
    </w:p>
    <w:p w14:paraId="0EC6070B" w14:textId="77777777" w:rsidR="00683460" w:rsidRPr="00564057"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r w:rsidRPr="00564057">
        <w:rPr>
          <w:rFonts w:asciiTheme="minorHAnsi" w:eastAsiaTheme="majorEastAsia" w:hAnsiTheme="minorHAnsi" w:cstheme="majorBidi"/>
          <w:color w:val="243F60" w:themeColor="accent1" w:themeShade="7F"/>
          <w:sz w:val="24"/>
          <w:szCs w:val="24"/>
        </w:rPr>
        <w:t>Employment:</w:t>
      </w:r>
    </w:p>
    <w:p w14:paraId="5E08DA81"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shall provide equal employment opportunity (EEO) to all employees and applicants for</w:t>
      </w:r>
    </w:p>
    <w:p w14:paraId="14B378D5"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employment without regard to race, color, religion, sex (including pregnancy, gender identity, and sexual orientation), national origin (including limited English proficiency), age (40 or older), disability, or genetic information.</w:t>
      </w:r>
    </w:p>
    <w:p w14:paraId="442F416B" w14:textId="77777777" w:rsidR="00683460" w:rsidRPr="00564057" w:rsidRDefault="00683460" w:rsidP="00683460">
      <w:pPr>
        <w:autoSpaceDE w:val="0"/>
        <w:autoSpaceDN w:val="0"/>
        <w:adjustRightInd w:val="0"/>
        <w:rPr>
          <w:rFonts w:asciiTheme="minorHAnsi" w:hAnsiTheme="minorHAnsi" w:cs="Arial"/>
          <w:sz w:val="22"/>
          <w:szCs w:val="22"/>
        </w:rPr>
      </w:pPr>
    </w:p>
    <w:p w14:paraId="63ED8EFE"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prohibits discrimination against a person because the person complained about discrimination, filed a charge of discrimination, or participated in an employment discrimination investigation or lawsuit. Additionally, in compliance with Wisconsin Fair Employment Laws, TLWDB shall provide equal employment opportunity to all employees and applicants without regard to ancestry, arrest or conviction record, creed, marital status, or membership in any reserve component of the United States or state military forces.</w:t>
      </w:r>
    </w:p>
    <w:p w14:paraId="2B93A068" w14:textId="77777777" w:rsidR="00683460" w:rsidRPr="00564057" w:rsidRDefault="00683460" w:rsidP="00683460">
      <w:pPr>
        <w:autoSpaceDE w:val="0"/>
        <w:autoSpaceDN w:val="0"/>
        <w:adjustRightInd w:val="0"/>
        <w:rPr>
          <w:rFonts w:asciiTheme="minorHAnsi" w:hAnsiTheme="minorHAnsi" w:cs="Arial"/>
          <w:sz w:val="22"/>
          <w:szCs w:val="22"/>
        </w:rPr>
      </w:pPr>
    </w:p>
    <w:p w14:paraId="597D9277"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Employment practices subject to the application of this policy include, but are not limited to: recruitment, selection, promotion, performance appraisals, compensation, transfer, layoff, training, demotion, termination, work assignments, and/or other benefits of employment.</w:t>
      </w:r>
    </w:p>
    <w:p w14:paraId="4168D385" w14:textId="77777777" w:rsidR="00683460" w:rsidRPr="00564057" w:rsidRDefault="00683460" w:rsidP="00683460">
      <w:pPr>
        <w:autoSpaceDE w:val="0"/>
        <w:autoSpaceDN w:val="0"/>
        <w:adjustRightInd w:val="0"/>
        <w:rPr>
          <w:rFonts w:asciiTheme="minorHAnsi" w:hAnsiTheme="minorHAnsi" w:cs="Arial"/>
          <w:sz w:val="22"/>
          <w:szCs w:val="22"/>
        </w:rPr>
      </w:pPr>
    </w:p>
    <w:p w14:paraId="6D876B8E"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prohibits harassment, retaliation, and unfair honesty testing. TLWDB expressly prohibits any form of workplace harassment based on race, color, religion, gender, sexual orientation, gender identity or expression, national origin, age, genetic information, disability, veteran status, or other protected status. Improper interference with the ability of TLWDB's employees to perform their job duties may result in discipline up to and including discharge.</w:t>
      </w:r>
    </w:p>
    <w:p w14:paraId="7F362968" w14:textId="77777777" w:rsidR="00683460" w:rsidRPr="00564057" w:rsidRDefault="00683460" w:rsidP="00683460">
      <w:pPr>
        <w:autoSpaceDE w:val="0"/>
        <w:autoSpaceDN w:val="0"/>
        <w:adjustRightInd w:val="0"/>
        <w:rPr>
          <w:rFonts w:asciiTheme="minorHAnsi" w:hAnsiTheme="minorHAnsi" w:cs="Arial"/>
          <w:sz w:val="22"/>
          <w:szCs w:val="22"/>
        </w:rPr>
      </w:pPr>
    </w:p>
    <w:p w14:paraId="5BDF80AD" w14:textId="77777777" w:rsidR="00683460" w:rsidRPr="00564057"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r w:rsidRPr="00564057">
        <w:rPr>
          <w:rFonts w:asciiTheme="minorHAnsi" w:eastAsiaTheme="majorEastAsia" w:hAnsiTheme="minorHAnsi" w:cstheme="majorBidi"/>
          <w:color w:val="243F60" w:themeColor="accent1" w:themeShade="7F"/>
          <w:sz w:val="24"/>
          <w:szCs w:val="24"/>
        </w:rPr>
        <w:t>Service Delivery/Program Operations:</w:t>
      </w:r>
    </w:p>
    <w:p w14:paraId="28585D77" w14:textId="77777777" w:rsidR="00683460" w:rsidRPr="00564057"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p>
    <w:p w14:paraId="6106784B"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 xml:space="preserve">TLWDB provides services to individuals seeking assistance from the public workforce system. As a recipient of federal and state workforce funds, the TLWDB organization, staff, and contracted providers shall advance equal opportunity in all customer interactions. </w:t>
      </w:r>
    </w:p>
    <w:p w14:paraId="5041BBD2" w14:textId="77777777" w:rsidR="00683460" w:rsidRPr="00564057" w:rsidRDefault="00683460" w:rsidP="00683460">
      <w:pPr>
        <w:autoSpaceDE w:val="0"/>
        <w:autoSpaceDN w:val="0"/>
        <w:adjustRightInd w:val="0"/>
        <w:rPr>
          <w:rFonts w:asciiTheme="minorHAnsi" w:hAnsiTheme="minorHAnsi" w:cs="Arial"/>
          <w:sz w:val="22"/>
          <w:szCs w:val="22"/>
        </w:rPr>
      </w:pPr>
    </w:p>
    <w:p w14:paraId="04CF5AAF"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 xml:space="preserve">TLWDB prohibits discrimination on the basis of race, color, religion, sex, national origin, age, disability, or political affiliation or belief, or, for beneficiaries, applicants, and participants only, on the basis of </w:t>
      </w:r>
      <w:r w:rsidRPr="00564057">
        <w:rPr>
          <w:rFonts w:asciiTheme="minorHAnsi" w:hAnsiTheme="minorHAnsi" w:cs="Arial"/>
          <w:sz w:val="22"/>
          <w:szCs w:val="22"/>
        </w:rPr>
        <w:lastRenderedPageBreak/>
        <w:t>citizenship or participation in any WIOA Title I-financially assisted program or activity. No individual is to be excluded from participation in, denied the benefits of, subjected to discrimination under, or denied employment in the administration of or in connection with any WIOA Title I-financially assisted program or activity.</w:t>
      </w:r>
    </w:p>
    <w:p w14:paraId="21D69490" w14:textId="77777777" w:rsidR="00683460" w:rsidRPr="00564057" w:rsidRDefault="00683460" w:rsidP="00683460">
      <w:pPr>
        <w:autoSpaceDE w:val="0"/>
        <w:autoSpaceDN w:val="0"/>
        <w:adjustRightInd w:val="0"/>
        <w:rPr>
          <w:rFonts w:asciiTheme="minorHAnsi" w:hAnsiTheme="minorHAnsi" w:cs="Arial"/>
          <w:sz w:val="22"/>
          <w:szCs w:val="22"/>
        </w:rPr>
      </w:pPr>
    </w:p>
    <w:p w14:paraId="400E1980"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Service actions include, but are not limited, to: recruitment, admission, counseling, job placement, training programs, facility and/or program accessibility, and the delivery of other employment and training services authorized by the TLWDB.</w:t>
      </w:r>
    </w:p>
    <w:p w14:paraId="77F51E63" w14:textId="77777777" w:rsidR="00683460" w:rsidRPr="00564057" w:rsidRDefault="00683460" w:rsidP="00683460">
      <w:pPr>
        <w:rPr>
          <w:rFonts w:asciiTheme="minorHAnsi" w:hAnsiTheme="minorHAnsi" w:cs="Arial"/>
          <w:sz w:val="22"/>
          <w:szCs w:val="22"/>
        </w:rPr>
      </w:pPr>
    </w:p>
    <w:p w14:paraId="119BA278" w14:textId="77777777" w:rsidR="00683460" w:rsidRPr="00564057"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r w:rsidRPr="00564057">
        <w:rPr>
          <w:rFonts w:asciiTheme="minorHAnsi" w:eastAsiaTheme="majorEastAsia" w:hAnsiTheme="minorHAnsi" w:cstheme="majorBidi"/>
          <w:color w:val="243F60" w:themeColor="accent1" w:themeShade="7F"/>
          <w:sz w:val="24"/>
          <w:szCs w:val="24"/>
        </w:rPr>
        <w:t>Subrecipients:</w:t>
      </w:r>
    </w:p>
    <w:p w14:paraId="1AB49BA8" w14:textId="77777777" w:rsidR="00683460" w:rsidRPr="00564057" w:rsidRDefault="00683460" w:rsidP="00683460">
      <w:pPr>
        <w:autoSpaceDE w:val="0"/>
        <w:autoSpaceDN w:val="0"/>
        <w:adjustRightInd w:val="0"/>
        <w:rPr>
          <w:rFonts w:asciiTheme="minorHAnsi" w:hAnsiTheme="minorHAnsi" w:cs="Arial"/>
          <w:sz w:val="22"/>
          <w:szCs w:val="22"/>
        </w:rPr>
      </w:pPr>
    </w:p>
    <w:p w14:paraId="1DC42924"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requires that state and local government agencies receiving Workforce Innovation and Opportunity Act (WIOA) funds, as well as non-governmental WIOA subrecipients affirm their commitment to equal opportunity and nondiscrimination in all of their employment and service actions. These agencies shall develop and implement non-discrimination and affirmative action policies and procedures that guide their relations with employees and constituency groups consistent with applicable laws.</w:t>
      </w:r>
    </w:p>
    <w:p w14:paraId="096B0AE5" w14:textId="77777777" w:rsidR="00683460" w:rsidRPr="00564057" w:rsidRDefault="00683460" w:rsidP="00683460">
      <w:pPr>
        <w:autoSpaceDE w:val="0"/>
        <w:autoSpaceDN w:val="0"/>
        <w:adjustRightInd w:val="0"/>
        <w:rPr>
          <w:rFonts w:asciiTheme="minorHAnsi" w:hAnsiTheme="minorHAnsi" w:cs="Arial"/>
          <w:sz w:val="22"/>
          <w:szCs w:val="22"/>
        </w:rPr>
      </w:pPr>
    </w:p>
    <w:p w14:paraId="6A8DAB3C"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WIOA Title 1 funded subcontracts developed by TLWDB shall include the following language (this language shall also apply to other federally funded subcontracts):</w:t>
      </w:r>
    </w:p>
    <w:p w14:paraId="57EF17E7" w14:textId="77777777" w:rsidR="00683460" w:rsidRPr="00564057" w:rsidRDefault="00683460" w:rsidP="00683460">
      <w:pPr>
        <w:autoSpaceDE w:val="0"/>
        <w:autoSpaceDN w:val="0"/>
        <w:adjustRightInd w:val="0"/>
        <w:rPr>
          <w:rFonts w:asciiTheme="minorHAnsi" w:hAnsiTheme="minorHAnsi" w:cs="Arial"/>
          <w:i/>
          <w:iCs/>
          <w:sz w:val="22"/>
          <w:szCs w:val="22"/>
        </w:rPr>
      </w:pPr>
    </w:p>
    <w:p w14:paraId="0A74E378"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agrees to the following provisions as a condition to the award of financial assistance from the Department of Workforce Development, Division of Employment and Training through the United States Department of Labor (DOL) under Title I WIOA. The Subrecipient assures that it will comply fully with the EO nondiscrimination provision of the following laws:</w:t>
      </w:r>
    </w:p>
    <w:p w14:paraId="4147314F" w14:textId="77777777" w:rsidR="00683460" w:rsidRPr="00564057" w:rsidRDefault="00683460" w:rsidP="00683460">
      <w:pPr>
        <w:autoSpaceDE w:val="0"/>
        <w:autoSpaceDN w:val="0"/>
        <w:adjustRightInd w:val="0"/>
        <w:rPr>
          <w:rFonts w:asciiTheme="minorHAnsi" w:hAnsiTheme="minorHAnsi" w:cs="Arial"/>
          <w:iCs/>
          <w:sz w:val="22"/>
          <w:szCs w:val="22"/>
        </w:rPr>
      </w:pPr>
    </w:p>
    <w:p w14:paraId="633B7ECF" w14:textId="77777777" w:rsidR="00683460" w:rsidRPr="00564057" w:rsidRDefault="00683460" w:rsidP="0068377A">
      <w:pPr>
        <w:numPr>
          <w:ilvl w:val="0"/>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 xml:space="preserve">Section 188 of the Workforce Innovation and Opportunity </w:t>
      </w:r>
      <w:r w:rsidRPr="00564057">
        <w:rPr>
          <w:rFonts w:asciiTheme="minorHAnsi" w:hAnsiTheme="minorHAnsi" w:cs="Arial"/>
          <w:sz w:val="22"/>
          <w:szCs w:val="22"/>
        </w:rPr>
        <w:t xml:space="preserve">Act </w:t>
      </w:r>
      <w:r w:rsidRPr="00564057">
        <w:rPr>
          <w:rFonts w:asciiTheme="minorHAnsi" w:hAnsiTheme="minorHAnsi" w:cs="Arial"/>
          <w:iCs/>
          <w:sz w:val="22"/>
          <w:szCs w:val="22"/>
        </w:rPr>
        <w:t xml:space="preserve">(WIOA), which prohibits discrimination against all individuals in the United States on the basis of race, color, religion, sex (including pregnancy, childbirth, and related medical  condition, sex stereotyping, transgender status, and gender identity),  national origin (including limited English proficiency), age, disability, political affiliation or belief, and against beneficiaries on the basis of either citizenship/status as a lawfully admitted immigrant authorized to work in the United States or participation in any WIOA Title I </w:t>
      </w:r>
      <w:r w:rsidRPr="00564057">
        <w:rPr>
          <w:rFonts w:asciiTheme="minorHAnsi" w:hAnsiTheme="minorHAnsi" w:cs="Arial"/>
          <w:sz w:val="22"/>
          <w:szCs w:val="22"/>
        </w:rPr>
        <w:t xml:space="preserve">- </w:t>
      </w:r>
      <w:r w:rsidRPr="00564057">
        <w:rPr>
          <w:rFonts w:asciiTheme="minorHAnsi" w:hAnsiTheme="minorHAnsi" w:cs="Arial"/>
          <w:iCs/>
          <w:sz w:val="22"/>
          <w:szCs w:val="22"/>
        </w:rPr>
        <w:t>financially assisted program or activity. The Subrecipient understands that the United States has the right to seek judicial enforcement of this assurance.</w:t>
      </w:r>
    </w:p>
    <w:p w14:paraId="7C7CC69A" w14:textId="77777777" w:rsidR="00683460" w:rsidRPr="00564057" w:rsidRDefault="00683460" w:rsidP="00683460">
      <w:pPr>
        <w:autoSpaceDE w:val="0"/>
        <w:autoSpaceDN w:val="0"/>
        <w:adjustRightInd w:val="0"/>
        <w:rPr>
          <w:rFonts w:asciiTheme="minorHAnsi" w:hAnsiTheme="minorHAnsi" w:cs="Arial"/>
          <w:iCs/>
          <w:sz w:val="22"/>
          <w:szCs w:val="22"/>
        </w:rPr>
      </w:pPr>
    </w:p>
    <w:p w14:paraId="59DC085E" w14:textId="77777777" w:rsidR="00683460" w:rsidRPr="00564057" w:rsidRDefault="00683460" w:rsidP="0068377A">
      <w:pPr>
        <w:numPr>
          <w:ilvl w:val="0"/>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 xml:space="preserve">This covers eligibility for and access to service delivery, and treatment in all programs and activities. Employees of Subrecipient are expected </w:t>
      </w:r>
      <w:r w:rsidRPr="00564057">
        <w:rPr>
          <w:rFonts w:asciiTheme="minorHAnsi" w:hAnsiTheme="minorHAnsi" w:cs="Arial"/>
          <w:sz w:val="22"/>
          <w:szCs w:val="22"/>
        </w:rPr>
        <w:t xml:space="preserve">to </w:t>
      </w:r>
      <w:r w:rsidRPr="00564057">
        <w:rPr>
          <w:rFonts w:asciiTheme="minorHAnsi" w:hAnsiTheme="minorHAnsi" w:cs="Arial"/>
          <w:iCs/>
          <w:sz w:val="22"/>
          <w:szCs w:val="22"/>
        </w:rPr>
        <w:t>support goals and programmatic activities relating to nondiscrimination in service delivery.</w:t>
      </w:r>
    </w:p>
    <w:p w14:paraId="6939D2E4" w14:textId="77777777" w:rsidR="00683460" w:rsidRPr="00564057" w:rsidRDefault="00683460" w:rsidP="0068377A">
      <w:pPr>
        <w:numPr>
          <w:ilvl w:val="1"/>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Title VI of the Civil Rights Act of 1964, as amended, prohibits discrimination on the basis of race, color, and national origin.</w:t>
      </w:r>
    </w:p>
    <w:p w14:paraId="6A5C5F60" w14:textId="77777777" w:rsidR="00683460" w:rsidRPr="00564057" w:rsidRDefault="00683460" w:rsidP="0068377A">
      <w:pPr>
        <w:numPr>
          <w:ilvl w:val="1"/>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Section 504 of the Rehabilitation Act of 1973, as amended, prohibits discrimination against qualified individuals with disabilities.</w:t>
      </w:r>
    </w:p>
    <w:p w14:paraId="74C3CAF3" w14:textId="77777777" w:rsidR="00683460" w:rsidRPr="00564057" w:rsidRDefault="00683460" w:rsidP="0068377A">
      <w:pPr>
        <w:numPr>
          <w:ilvl w:val="1"/>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The Age Discrimination Act of 1975, as amended, prohibits discrimination on the basis of age.</w:t>
      </w:r>
    </w:p>
    <w:p w14:paraId="164DCDC2" w14:textId="77777777" w:rsidR="00683460" w:rsidRPr="00564057" w:rsidRDefault="00683460" w:rsidP="0068377A">
      <w:pPr>
        <w:numPr>
          <w:ilvl w:val="1"/>
          <w:numId w:val="19"/>
        </w:numPr>
        <w:autoSpaceDE w:val="0"/>
        <w:autoSpaceDN w:val="0"/>
        <w:adjustRightInd w:val="0"/>
        <w:contextualSpacing/>
        <w:rPr>
          <w:rFonts w:asciiTheme="minorHAnsi" w:hAnsiTheme="minorHAnsi" w:cs="Arial"/>
          <w:iCs/>
          <w:sz w:val="22"/>
          <w:szCs w:val="22"/>
        </w:rPr>
      </w:pPr>
      <w:r w:rsidRPr="00564057">
        <w:rPr>
          <w:rFonts w:asciiTheme="minorHAnsi" w:hAnsiTheme="minorHAnsi" w:cs="Arial"/>
          <w:iCs/>
          <w:sz w:val="22"/>
          <w:szCs w:val="22"/>
        </w:rPr>
        <w:t>Title IX of the Education Amendments of 1972, as amended, prohibits discrimination on the basis of sex in educational programs.</w:t>
      </w:r>
    </w:p>
    <w:p w14:paraId="41DB3A28" w14:textId="77777777" w:rsidR="00683460" w:rsidRPr="00564057" w:rsidRDefault="00683460" w:rsidP="00683460">
      <w:pPr>
        <w:autoSpaceDE w:val="0"/>
        <w:autoSpaceDN w:val="0"/>
        <w:adjustRightInd w:val="0"/>
        <w:rPr>
          <w:rFonts w:asciiTheme="minorHAnsi" w:hAnsiTheme="minorHAnsi" w:cs="Arial"/>
          <w:iCs/>
          <w:sz w:val="22"/>
          <w:szCs w:val="22"/>
        </w:rPr>
      </w:pPr>
    </w:p>
    <w:p w14:paraId="1252F098"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iCs/>
          <w:sz w:val="22"/>
          <w:szCs w:val="22"/>
        </w:rPr>
        <w:t xml:space="preserve">The Subrecipient also assures that it will comply </w:t>
      </w:r>
      <w:r w:rsidRPr="00564057">
        <w:rPr>
          <w:rFonts w:asciiTheme="minorHAnsi" w:hAnsiTheme="minorHAnsi" w:cs="Arial"/>
          <w:sz w:val="22"/>
          <w:szCs w:val="22"/>
        </w:rPr>
        <w:t xml:space="preserve">with </w:t>
      </w:r>
      <w:r w:rsidRPr="00564057">
        <w:rPr>
          <w:rFonts w:asciiTheme="minorHAnsi" w:hAnsiTheme="minorHAnsi" w:cs="Arial"/>
          <w:iCs/>
          <w:sz w:val="22"/>
          <w:szCs w:val="22"/>
        </w:rPr>
        <w:t>29 CFR part 38 and all other regulations</w:t>
      </w:r>
    </w:p>
    <w:p w14:paraId="12E4A574"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 xml:space="preserve">implementing the laws listed above. This assurance applies to the Subrecipient's operation of the W/OA Title I </w:t>
      </w:r>
      <w:r w:rsidRPr="00564057">
        <w:rPr>
          <w:rFonts w:asciiTheme="minorHAnsi" w:hAnsiTheme="minorHAnsi" w:cs="Arial"/>
          <w:sz w:val="22"/>
          <w:szCs w:val="22"/>
        </w:rPr>
        <w:t xml:space="preserve">- </w:t>
      </w:r>
      <w:r w:rsidRPr="00564057">
        <w:rPr>
          <w:rFonts w:asciiTheme="minorHAnsi" w:hAnsiTheme="minorHAnsi" w:cs="Arial"/>
          <w:iCs/>
          <w:sz w:val="22"/>
          <w:szCs w:val="22"/>
        </w:rPr>
        <w:t>financially assisted programs Equal Employment Opportunity.</w:t>
      </w:r>
    </w:p>
    <w:p w14:paraId="68AC0963" w14:textId="77777777" w:rsidR="00683460" w:rsidRPr="00564057" w:rsidRDefault="00683460" w:rsidP="00683460">
      <w:pPr>
        <w:autoSpaceDE w:val="0"/>
        <w:autoSpaceDN w:val="0"/>
        <w:adjustRightInd w:val="0"/>
        <w:rPr>
          <w:rFonts w:asciiTheme="minorHAnsi" w:hAnsiTheme="minorHAnsi" w:cs="Arial"/>
          <w:iCs/>
          <w:sz w:val="22"/>
          <w:szCs w:val="22"/>
        </w:rPr>
      </w:pPr>
    </w:p>
    <w:p w14:paraId="2AF10849"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 xml:space="preserve">The Subrecipient will not discriminate against any employee or applicant for employment because of race, color, religion, sex, sexual orientation, gender identity, or national origin. Subrecipient will take affirmative action to ensure </w:t>
      </w:r>
      <w:r w:rsidRPr="00564057">
        <w:rPr>
          <w:rFonts w:asciiTheme="minorHAnsi" w:hAnsiTheme="minorHAnsi" w:cs="Arial"/>
          <w:sz w:val="22"/>
          <w:szCs w:val="22"/>
        </w:rPr>
        <w:t xml:space="preserve">that </w:t>
      </w:r>
      <w:r w:rsidRPr="00564057">
        <w:rPr>
          <w:rFonts w:asciiTheme="minorHAnsi" w:hAnsiTheme="minorHAnsi" w:cs="Arial"/>
          <w:iCs/>
          <w:sz w:val="22"/>
          <w:szCs w:val="22"/>
        </w:rPr>
        <w:t xml:space="preserve">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Subrecipient agrees to post in all Subrecipient's solicitations or advertisements for employees placed by or on behalf of the Subrecipient, state that all qualified applicants will receive consideration for employment without regard to race, color, religion, sex </w:t>
      </w:r>
      <w:r w:rsidRPr="00564057">
        <w:rPr>
          <w:rFonts w:asciiTheme="minorHAnsi" w:hAnsiTheme="minorHAnsi" w:cs="Arial"/>
          <w:sz w:val="22"/>
          <w:szCs w:val="22"/>
        </w:rPr>
        <w:t>(including pregnancy, gender identity, and sexual orientation)</w:t>
      </w:r>
      <w:r w:rsidRPr="00564057">
        <w:rPr>
          <w:rFonts w:asciiTheme="minorHAnsi" w:hAnsiTheme="minorHAnsi" w:cs="Arial"/>
          <w:iCs/>
          <w:sz w:val="22"/>
          <w:szCs w:val="22"/>
        </w:rPr>
        <w:t>, sexual orientation, gender identity), or national origin (including limited English proficiency).</w:t>
      </w:r>
    </w:p>
    <w:p w14:paraId="7BD7B2E1" w14:textId="77777777" w:rsidR="00683460" w:rsidRPr="00564057" w:rsidRDefault="00683460" w:rsidP="00683460">
      <w:pPr>
        <w:autoSpaceDE w:val="0"/>
        <w:autoSpaceDN w:val="0"/>
        <w:adjustRightInd w:val="0"/>
        <w:rPr>
          <w:rFonts w:asciiTheme="minorHAnsi" w:hAnsiTheme="minorHAnsi" w:cs="Arial"/>
          <w:iCs/>
          <w:sz w:val="22"/>
          <w:szCs w:val="22"/>
        </w:rPr>
      </w:pPr>
    </w:p>
    <w:p w14:paraId="1CF66431"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Subcontractor's legal duty to furnish information.</w:t>
      </w:r>
    </w:p>
    <w:p w14:paraId="336E686B" w14:textId="77777777" w:rsidR="00683460" w:rsidRPr="00564057" w:rsidRDefault="00683460" w:rsidP="00683460">
      <w:pPr>
        <w:autoSpaceDE w:val="0"/>
        <w:autoSpaceDN w:val="0"/>
        <w:adjustRightInd w:val="0"/>
        <w:rPr>
          <w:rFonts w:asciiTheme="minorHAnsi" w:hAnsiTheme="minorHAnsi" w:cs="Arial"/>
          <w:iCs/>
          <w:sz w:val="22"/>
          <w:szCs w:val="22"/>
        </w:rPr>
      </w:pPr>
    </w:p>
    <w:p w14:paraId="2DA8A8B0"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or will send to each labor union or representative of workers with which he has a collective bargaining agreement or other contract or understanding, a notice, to be provided by the agency contracting officer, advising the labor union or workers' representative of the Subrecipient's commitments under Section 202 of Executive Order No. 11246 of September 24, 1965, and shall post copies of the notice in conspicuous places available to employees and applicants for employment.</w:t>
      </w:r>
    </w:p>
    <w:p w14:paraId="3A5C3D48" w14:textId="77777777" w:rsidR="00683460" w:rsidRPr="00564057" w:rsidRDefault="00683460" w:rsidP="00683460">
      <w:pPr>
        <w:autoSpaceDE w:val="0"/>
        <w:autoSpaceDN w:val="0"/>
        <w:adjustRightInd w:val="0"/>
        <w:rPr>
          <w:rFonts w:asciiTheme="minorHAnsi" w:hAnsiTheme="minorHAnsi" w:cs="Arial"/>
          <w:iCs/>
          <w:sz w:val="22"/>
          <w:szCs w:val="22"/>
        </w:rPr>
      </w:pPr>
    </w:p>
    <w:p w14:paraId="7FA7C8B9"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will comply with all provisions of Executive Order No. 11246 of Sept. 24, 1965, and of the rules, regulations, and relevant orders of the Secretary of Labor.</w:t>
      </w:r>
    </w:p>
    <w:p w14:paraId="62CC4BAE" w14:textId="77777777" w:rsidR="00683460" w:rsidRPr="00564057" w:rsidRDefault="00683460" w:rsidP="00683460">
      <w:pPr>
        <w:autoSpaceDE w:val="0"/>
        <w:autoSpaceDN w:val="0"/>
        <w:adjustRightInd w:val="0"/>
        <w:rPr>
          <w:rFonts w:asciiTheme="minorHAnsi" w:hAnsiTheme="minorHAnsi" w:cs="Arial"/>
          <w:iCs/>
          <w:sz w:val="22"/>
          <w:szCs w:val="22"/>
        </w:rPr>
      </w:pPr>
    </w:p>
    <w:p w14:paraId="52803065"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1ACD78E5" w14:textId="77777777" w:rsidR="00683460" w:rsidRPr="00564057" w:rsidRDefault="00683460" w:rsidP="00683460">
      <w:pPr>
        <w:autoSpaceDE w:val="0"/>
        <w:autoSpaceDN w:val="0"/>
        <w:adjustRightInd w:val="0"/>
        <w:rPr>
          <w:rFonts w:asciiTheme="minorHAnsi" w:hAnsiTheme="minorHAnsi" w:cs="Arial"/>
          <w:iCs/>
          <w:sz w:val="22"/>
          <w:szCs w:val="22"/>
        </w:rPr>
      </w:pPr>
    </w:p>
    <w:p w14:paraId="57A3B9BD"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In the event of the Subrecipient's noncompliance with the nondiscrimination clauses of this</w:t>
      </w:r>
      <w:r w:rsidRPr="00564057">
        <w:rPr>
          <w:rFonts w:asciiTheme="minorHAnsi" w:hAnsiTheme="minorHAnsi" w:cs="Arial"/>
          <w:i/>
          <w:iCs/>
          <w:sz w:val="22"/>
          <w:szCs w:val="22"/>
        </w:rPr>
        <w:t xml:space="preserve"> </w:t>
      </w:r>
      <w:r w:rsidRPr="00564057">
        <w:rPr>
          <w:rFonts w:asciiTheme="minorHAnsi" w:hAnsiTheme="minorHAnsi" w:cs="Arial"/>
          <w:iCs/>
          <w:sz w:val="22"/>
          <w:szCs w:val="22"/>
        </w:rPr>
        <w:t xml:space="preserve">contract or with any of such rules, regulations, or orders, this contract may be cancelled, terminated, or suspended in whole or in part and the Subrecipient may be declared ineligible for further Government contracts in accordance with procedures authorized in Executive Order No. 11246 of Sept. 24, 1965, and such other </w:t>
      </w:r>
      <w:r w:rsidRPr="00564057">
        <w:rPr>
          <w:rFonts w:asciiTheme="minorHAnsi" w:hAnsiTheme="minorHAnsi" w:cs="Arial"/>
          <w:iCs/>
          <w:sz w:val="22"/>
          <w:szCs w:val="22"/>
        </w:rPr>
        <w:lastRenderedPageBreak/>
        <w:t>sanctions may be imposed and remedies invoked as provided in Executive Order No. 11246 of September 24, 1965, or by rule, regulation, or order of the Secretary of Labor, or as otherwise provided by law.</w:t>
      </w:r>
    </w:p>
    <w:p w14:paraId="3F196B9D" w14:textId="77777777" w:rsidR="00683460" w:rsidRPr="00564057" w:rsidRDefault="00683460" w:rsidP="00683460">
      <w:pPr>
        <w:autoSpaceDE w:val="0"/>
        <w:autoSpaceDN w:val="0"/>
        <w:adjustRightInd w:val="0"/>
        <w:rPr>
          <w:rFonts w:asciiTheme="minorHAnsi" w:hAnsiTheme="minorHAnsi" w:cs="Arial"/>
          <w:iCs/>
          <w:sz w:val="22"/>
          <w:szCs w:val="22"/>
        </w:rPr>
      </w:pPr>
    </w:p>
    <w:p w14:paraId="4D424BB6"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will include the provisions of paragraphs (A) through (H) in every subcontract or purchase order unless exempted by rules, regulations, or orders of the Secretary of Labor issued pursuant to section 204 of Executive Order 11246 of September 24, 1965, so that such provisions will be binding upon each sub-contractor or vendor. The Subrecipient will take such action with respect to any subcontract or purchase order as may be directed by the Secretary of Labor as a means of enforcing such becomes involved in, or is threatened with, litigation with a sub -contractor or vendor as a result of such direction, Subrecipient may request the United States to enter into such litigation to protect the interests of the United States.</w:t>
      </w:r>
    </w:p>
    <w:p w14:paraId="035F719E" w14:textId="77777777" w:rsidR="00683460" w:rsidRPr="00564057" w:rsidRDefault="00683460" w:rsidP="00683460">
      <w:pPr>
        <w:autoSpaceDE w:val="0"/>
        <w:autoSpaceDN w:val="0"/>
        <w:adjustRightInd w:val="0"/>
        <w:rPr>
          <w:rFonts w:asciiTheme="minorHAnsi" w:hAnsiTheme="minorHAnsi" w:cs="Arial"/>
          <w:iCs/>
          <w:sz w:val="22"/>
          <w:szCs w:val="22"/>
        </w:rPr>
      </w:pPr>
    </w:p>
    <w:p w14:paraId="7F966E78" w14:textId="77777777" w:rsidR="00683460" w:rsidRPr="00564057"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r w:rsidRPr="00564057">
        <w:rPr>
          <w:rFonts w:asciiTheme="minorHAnsi" w:eastAsiaTheme="majorEastAsia" w:hAnsiTheme="minorHAnsi" w:cstheme="majorBidi"/>
          <w:color w:val="243F60" w:themeColor="accent1" w:themeShade="7F"/>
          <w:sz w:val="24"/>
          <w:szCs w:val="24"/>
        </w:rPr>
        <w:t>Affirmative Action Plan.</w:t>
      </w:r>
    </w:p>
    <w:p w14:paraId="4918FB03" w14:textId="77777777" w:rsidR="00683460" w:rsidRPr="00564057" w:rsidRDefault="00683460" w:rsidP="00683460">
      <w:pPr>
        <w:autoSpaceDE w:val="0"/>
        <w:autoSpaceDN w:val="0"/>
        <w:adjustRightInd w:val="0"/>
        <w:rPr>
          <w:rFonts w:asciiTheme="minorHAnsi" w:hAnsiTheme="minorHAnsi" w:cs="Arial"/>
          <w:iCs/>
          <w:sz w:val="22"/>
          <w:szCs w:val="22"/>
        </w:rPr>
      </w:pPr>
    </w:p>
    <w:p w14:paraId="5E628106"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The subrecipient must have a written Affirmative Action Plan that complies with federal and state laws and regulations. The Subrecipient's Affirmative Action Plan must be submitted to the TLWDB Affirmative Action Officer within thirty (30} calendar days of TLWDB requesting the agency's plan. The Affirmative Action Plan shall meet the minimum requirements specified in section 50.05 of the Wisconsin Administrative Code. Compliance.</w:t>
      </w:r>
    </w:p>
    <w:p w14:paraId="03FCA258" w14:textId="77777777" w:rsidR="00683460" w:rsidRPr="00564057" w:rsidRDefault="00683460" w:rsidP="00683460">
      <w:pPr>
        <w:autoSpaceDE w:val="0"/>
        <w:autoSpaceDN w:val="0"/>
        <w:adjustRightInd w:val="0"/>
        <w:rPr>
          <w:rFonts w:asciiTheme="minorHAnsi" w:hAnsiTheme="minorHAnsi" w:cs="Arial"/>
          <w:iCs/>
          <w:sz w:val="22"/>
          <w:szCs w:val="22"/>
        </w:rPr>
      </w:pPr>
    </w:p>
    <w:p w14:paraId="0DECB14F"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TLWDB will take constructive steps to ensure the Subrecipient complies with all non-discrimination, affirmative action and civil rights laws and regulations. The Subrecipient agrees to comply with Civil Rights monitoring reviews performed by TLWDB, including the examination of records and relevant files maintained by the Subrecipient. The subrecipient further agrees to cooperate with TLWDB in developing, implementing, and monitoring corrective action plans that result from any reviews.</w:t>
      </w:r>
    </w:p>
    <w:p w14:paraId="4C5AE509" w14:textId="77777777" w:rsidR="00683460" w:rsidRPr="00564057" w:rsidRDefault="00683460" w:rsidP="00683460">
      <w:pPr>
        <w:autoSpaceDE w:val="0"/>
        <w:autoSpaceDN w:val="0"/>
        <w:adjustRightInd w:val="0"/>
        <w:rPr>
          <w:rFonts w:asciiTheme="minorHAnsi" w:hAnsiTheme="minorHAnsi" w:cs="Arial"/>
          <w:iCs/>
          <w:sz w:val="22"/>
          <w:szCs w:val="22"/>
        </w:rPr>
      </w:pPr>
    </w:p>
    <w:p w14:paraId="56117318"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Failure to comply with the above nondiscrimination and equal opportunity provisions will require</w:t>
      </w:r>
    </w:p>
    <w:p w14:paraId="76793DFA"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corrective actions to eliminate violations to be submitted to TLWDB within fifteen (15) working days or the Subrecipient may incur sanctions. Sanctions may include:</w:t>
      </w:r>
    </w:p>
    <w:p w14:paraId="244B8CFE" w14:textId="77777777" w:rsidR="00683460" w:rsidRPr="00564057" w:rsidRDefault="00683460" w:rsidP="00683460">
      <w:pPr>
        <w:autoSpaceDE w:val="0"/>
        <w:autoSpaceDN w:val="0"/>
        <w:adjustRightInd w:val="0"/>
        <w:rPr>
          <w:rFonts w:asciiTheme="minorHAnsi" w:hAnsiTheme="minorHAnsi" w:cs="Arial"/>
          <w:iCs/>
          <w:sz w:val="22"/>
          <w:szCs w:val="22"/>
        </w:rPr>
      </w:pPr>
    </w:p>
    <w:p w14:paraId="016CB8C8"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1) withholding of reimbursable payments submitted to Subrecipient or</w:t>
      </w:r>
    </w:p>
    <w:p w14:paraId="42F96F3A" w14:textId="77777777" w:rsidR="00683460" w:rsidRPr="00564057" w:rsidRDefault="00683460" w:rsidP="00683460">
      <w:pPr>
        <w:autoSpaceDE w:val="0"/>
        <w:autoSpaceDN w:val="0"/>
        <w:adjustRightInd w:val="0"/>
        <w:rPr>
          <w:rFonts w:asciiTheme="minorHAnsi" w:hAnsiTheme="minorHAnsi" w:cs="Arial"/>
          <w:iCs/>
          <w:sz w:val="22"/>
          <w:szCs w:val="22"/>
        </w:rPr>
      </w:pPr>
      <w:r w:rsidRPr="00564057">
        <w:rPr>
          <w:rFonts w:asciiTheme="minorHAnsi" w:hAnsiTheme="minorHAnsi" w:cs="Arial"/>
          <w:iCs/>
          <w:sz w:val="22"/>
          <w:szCs w:val="22"/>
        </w:rPr>
        <w:t>2) termination of contract.</w:t>
      </w:r>
    </w:p>
    <w:p w14:paraId="762CE21A" w14:textId="77777777" w:rsidR="00683460" w:rsidRPr="00564057" w:rsidRDefault="00683460" w:rsidP="00683460">
      <w:pPr>
        <w:autoSpaceDE w:val="0"/>
        <w:autoSpaceDN w:val="0"/>
        <w:adjustRightInd w:val="0"/>
        <w:rPr>
          <w:rFonts w:asciiTheme="minorHAnsi" w:hAnsiTheme="minorHAnsi" w:cs="Arial"/>
          <w:sz w:val="22"/>
          <w:szCs w:val="22"/>
        </w:rPr>
      </w:pPr>
    </w:p>
    <w:p w14:paraId="32EB098A"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shall make an affirmative effort to maintain an environment free of any type of harassing behavior and will not tolerate any form of harassment of employees, clients, or program participants. TLWDB prohibits harassment on the basis of sex, race, color, national origin, age, disability, or any other protected status.</w:t>
      </w:r>
    </w:p>
    <w:p w14:paraId="7DD9C3FA" w14:textId="77777777" w:rsidR="00683460" w:rsidRPr="00564057" w:rsidRDefault="00683460" w:rsidP="00683460">
      <w:pPr>
        <w:autoSpaceDE w:val="0"/>
        <w:autoSpaceDN w:val="0"/>
        <w:adjustRightInd w:val="0"/>
        <w:rPr>
          <w:rFonts w:asciiTheme="minorHAnsi" w:hAnsiTheme="minorHAnsi" w:cs="Arial"/>
          <w:sz w:val="22"/>
          <w:szCs w:val="22"/>
        </w:rPr>
      </w:pPr>
    </w:p>
    <w:p w14:paraId="26404DA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Affirmative Action/ Equal Employment Opportunity policies developed to ensure non-discrimination in employment and service opportunities are monitored by the TLWDB EEO Officer who is appointed by the Chief Executive Officer (CEO).</w:t>
      </w:r>
    </w:p>
    <w:p w14:paraId="0BEFAEA7" w14:textId="77777777" w:rsidR="00683460" w:rsidRPr="00564057" w:rsidRDefault="00683460" w:rsidP="00683460">
      <w:pPr>
        <w:autoSpaceDE w:val="0"/>
        <w:autoSpaceDN w:val="0"/>
        <w:adjustRightInd w:val="0"/>
        <w:rPr>
          <w:rFonts w:asciiTheme="minorHAnsi" w:hAnsiTheme="minorHAnsi" w:cs="Arial"/>
          <w:sz w:val="22"/>
          <w:szCs w:val="22"/>
        </w:rPr>
      </w:pPr>
    </w:p>
    <w:p w14:paraId="050BEBE0"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Equal Opportunity Officer</w:t>
      </w:r>
    </w:p>
    <w:p w14:paraId="3564B47C"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w:t>
      </w:r>
    </w:p>
    <w:p w14:paraId="736CD727"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Address</w:t>
      </w:r>
    </w:p>
    <w:p w14:paraId="3186F8C4"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lastRenderedPageBreak/>
        <w:t>City,</w:t>
      </w:r>
    </w:p>
    <w:p w14:paraId="22024BF3"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State. Zip-code</w:t>
      </w:r>
    </w:p>
    <w:p w14:paraId="4D286D7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Phone:</w:t>
      </w:r>
    </w:p>
    <w:p w14:paraId="22FC2CF3"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Fax:</w:t>
      </w:r>
    </w:p>
    <w:p w14:paraId="3F551B07"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TTY/TDD or Relay Service Number</w:t>
      </w:r>
    </w:p>
    <w:p w14:paraId="3EFAB09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Email:</w:t>
      </w:r>
    </w:p>
    <w:p w14:paraId="32554A8D" w14:textId="77777777" w:rsidR="00683460" w:rsidRPr="00564057" w:rsidRDefault="00683460" w:rsidP="00683460">
      <w:pPr>
        <w:autoSpaceDE w:val="0"/>
        <w:autoSpaceDN w:val="0"/>
        <w:adjustRightInd w:val="0"/>
        <w:rPr>
          <w:rFonts w:asciiTheme="minorHAnsi" w:hAnsiTheme="minorHAnsi" w:cs="Arial"/>
          <w:sz w:val="22"/>
          <w:szCs w:val="22"/>
        </w:rPr>
      </w:pPr>
    </w:p>
    <w:p w14:paraId="0D19D7D2" w14:textId="77777777" w:rsidR="00683460"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expects all employees, clients, program participants, vendors, associates, and agencies receiving funding from TLWDB to fully support, develop and implement their own equal opportunity policies and procedures.</w:t>
      </w:r>
    </w:p>
    <w:p w14:paraId="3379498A" w14:textId="77777777" w:rsidR="00683460" w:rsidRPr="00564057" w:rsidRDefault="00683460" w:rsidP="00683460">
      <w:pPr>
        <w:autoSpaceDE w:val="0"/>
        <w:autoSpaceDN w:val="0"/>
        <w:adjustRightInd w:val="0"/>
        <w:rPr>
          <w:rFonts w:asciiTheme="minorHAnsi" w:hAnsiTheme="minorHAnsi" w:cs="Arial"/>
          <w:sz w:val="22"/>
          <w:szCs w:val="22"/>
        </w:rPr>
      </w:pPr>
    </w:p>
    <w:p w14:paraId="4F06FA17"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Retaliation against persons raising concerns about any type of harassment is prohibited and anyone suspected of retaliation will be subject to disciplinary action up to and including discharge or expulsion from TLWDB sponsored activities.</w:t>
      </w:r>
    </w:p>
    <w:p w14:paraId="59B51EB8" w14:textId="77777777" w:rsidR="00683460" w:rsidRPr="00564057" w:rsidRDefault="00683460" w:rsidP="00683460">
      <w:pPr>
        <w:autoSpaceDE w:val="0"/>
        <w:autoSpaceDN w:val="0"/>
        <w:adjustRightInd w:val="0"/>
        <w:rPr>
          <w:rFonts w:asciiTheme="minorHAnsi" w:hAnsiTheme="minorHAnsi" w:cs="Arial"/>
          <w:sz w:val="22"/>
          <w:szCs w:val="22"/>
        </w:rPr>
      </w:pPr>
    </w:p>
    <w:p w14:paraId="146854EF"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will take necessary corrective action to remedy any instances where it is determined that discrimination or retaliation has occurred. Employees discriminating against other staff or clients will be subject to discipline under appropriate TLWDB policies. Clients discriminating against another client will be subject to discipline under the applicable participant code of conduct. Any employee or client retaliating against anyone raising concerns about any type of harassment will be subject to disciplinary action up to and including discharge or expulsion from TLWDB employment or sponsored activities.</w:t>
      </w:r>
    </w:p>
    <w:p w14:paraId="018F115F" w14:textId="77777777" w:rsidR="00683460" w:rsidRPr="00564057" w:rsidRDefault="00683460" w:rsidP="00683460">
      <w:pPr>
        <w:autoSpaceDE w:val="0"/>
        <w:autoSpaceDN w:val="0"/>
        <w:adjustRightInd w:val="0"/>
        <w:rPr>
          <w:rFonts w:asciiTheme="minorHAnsi" w:hAnsiTheme="minorHAnsi" w:cs="Arial"/>
          <w:sz w:val="22"/>
          <w:szCs w:val="22"/>
        </w:rPr>
      </w:pPr>
    </w:p>
    <w:p w14:paraId="689A13FE"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TLWDB has an established procedure for resolving complaints relating to discrimination and harassment. Reports of alleged acts of discrimination, complaints of harassment, or inquiries concerning the equal opportunity policies and practices may be filed directly with TLWDB's Equal Opportunity Officer (EEO).</w:t>
      </w:r>
    </w:p>
    <w:p w14:paraId="79FDF719" w14:textId="77777777" w:rsidR="00683460" w:rsidRPr="00564057" w:rsidRDefault="00683460" w:rsidP="00683460">
      <w:pPr>
        <w:autoSpaceDE w:val="0"/>
        <w:autoSpaceDN w:val="0"/>
        <w:adjustRightInd w:val="0"/>
        <w:rPr>
          <w:rFonts w:asciiTheme="minorHAnsi" w:hAnsiTheme="minorHAnsi" w:cs="Arial"/>
          <w:sz w:val="22"/>
          <w:szCs w:val="22"/>
        </w:rPr>
      </w:pPr>
    </w:p>
    <w:p w14:paraId="1EFD811B"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The Chief Executive Officer (CEO) shall ensure equal opportunity is provided and advanced in all employment and customer relationships to create a discrimination- and harassment-free workplace and service sites. The CEO shall ensure policies and procedures are established and staff members, including service providers, are trained to work and deliver services free of bias and harassment. The EEO, under the direction of and in consultation with the CEO, shall be operationally responsible for the documentation, training, and compliance efforts relating to this policy.</w:t>
      </w:r>
    </w:p>
    <w:p w14:paraId="7E4EA892" w14:textId="77777777" w:rsidR="00683460" w:rsidRPr="00564057" w:rsidRDefault="00683460" w:rsidP="00683460">
      <w:pPr>
        <w:autoSpaceDE w:val="0"/>
        <w:autoSpaceDN w:val="0"/>
        <w:adjustRightInd w:val="0"/>
        <w:rPr>
          <w:rFonts w:asciiTheme="minorHAnsi" w:hAnsiTheme="minorHAnsi" w:cs="Arial"/>
          <w:sz w:val="22"/>
          <w:szCs w:val="22"/>
        </w:rPr>
      </w:pPr>
    </w:p>
    <w:p w14:paraId="2AA5D8FC"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 xml:space="preserve">Reference: </w:t>
      </w:r>
    </w:p>
    <w:p w14:paraId="3781FD69"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Federal Employment Laws</w:t>
      </w:r>
    </w:p>
    <w:p w14:paraId="10E3720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Title VII of the Civil Rights Act of 1964</w:t>
      </w:r>
    </w:p>
    <w:p w14:paraId="009A1199"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Title I of the American with Disabilities Act of 1990 as Amended in 2008</w:t>
      </w:r>
    </w:p>
    <w:p w14:paraId="31A1BDA6"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Civil Rights Statutes Applicable to Programs and Activities</w:t>
      </w:r>
    </w:p>
    <w:p w14:paraId="24F56372"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DOL Title VI of the Civil Rights Act of 1964 42 W.S.C. §2000(d)</w:t>
      </w:r>
    </w:p>
    <w:p w14:paraId="74F4DF18"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Implementation of the Nondiscrimination and Equal Opportunity Provisions of the Workforce</w:t>
      </w:r>
    </w:p>
    <w:p w14:paraId="711F99A2" w14:textId="77777777" w:rsidR="00683460" w:rsidRPr="00564057" w:rsidRDefault="00683460" w:rsidP="00683460">
      <w:pPr>
        <w:autoSpaceDE w:val="0"/>
        <w:autoSpaceDN w:val="0"/>
        <w:adjustRightInd w:val="0"/>
        <w:rPr>
          <w:rFonts w:asciiTheme="minorHAnsi" w:hAnsiTheme="minorHAnsi" w:cs="Arial"/>
          <w:sz w:val="22"/>
          <w:szCs w:val="22"/>
        </w:rPr>
      </w:pPr>
      <w:r w:rsidRPr="00564057">
        <w:rPr>
          <w:rFonts w:asciiTheme="minorHAnsi" w:hAnsiTheme="minorHAnsi" w:cs="Arial"/>
          <w:sz w:val="22"/>
          <w:szCs w:val="22"/>
        </w:rPr>
        <w:t>Innovation and Opportunity Act, 29 CFR Part 38 (§38.9)</w:t>
      </w:r>
    </w:p>
    <w:p w14:paraId="6455D276" w14:textId="77777777" w:rsidR="00683460" w:rsidRPr="00564057" w:rsidRDefault="00683460" w:rsidP="00683460">
      <w:pPr>
        <w:rPr>
          <w:rFonts w:asciiTheme="minorHAnsi" w:hAnsiTheme="minorHAnsi" w:cs="Arial"/>
          <w:sz w:val="22"/>
          <w:szCs w:val="22"/>
        </w:rPr>
      </w:pPr>
      <w:r w:rsidRPr="00564057">
        <w:rPr>
          <w:rFonts w:asciiTheme="minorHAnsi" w:hAnsiTheme="minorHAnsi" w:cs="Arial"/>
          <w:sz w:val="22"/>
          <w:szCs w:val="22"/>
        </w:rPr>
        <w:t>Wis. Fair Employment Law, ss 111.31to111.395, Wis. Stats.</w:t>
      </w:r>
    </w:p>
    <w:p w14:paraId="4B77E763" w14:textId="77777777" w:rsidR="00683460" w:rsidRPr="00564057" w:rsidRDefault="00683460" w:rsidP="00683460">
      <w:pPr>
        <w:rPr>
          <w:rFonts w:asciiTheme="minorHAnsi" w:hAnsiTheme="minorHAnsi" w:cs="Arial"/>
          <w:sz w:val="22"/>
          <w:szCs w:val="22"/>
        </w:rPr>
      </w:pPr>
      <w:r w:rsidRPr="00564057">
        <w:rPr>
          <w:rFonts w:asciiTheme="minorHAnsi" w:hAnsiTheme="minorHAnsi" w:cs="Arial"/>
          <w:sz w:val="22"/>
          <w:szCs w:val="22"/>
        </w:rPr>
        <w:t>s.16.765 Wis., Stats. and ADM 50 Wisconsin Contract Compliance Law</w:t>
      </w:r>
    </w:p>
    <w:p w14:paraId="51F497BB" w14:textId="77777777" w:rsidR="00683460" w:rsidRPr="00564057" w:rsidRDefault="00683460" w:rsidP="00683460">
      <w:pPr>
        <w:tabs>
          <w:tab w:val="center" w:pos="4680"/>
          <w:tab w:val="right" w:pos="9360"/>
        </w:tabs>
        <w:rPr>
          <w:rFonts w:asciiTheme="minorHAnsi" w:hAnsiTheme="minorHAnsi"/>
          <w:sz w:val="22"/>
        </w:rPr>
      </w:pPr>
      <w:r w:rsidRPr="00564057">
        <w:rPr>
          <w:rFonts w:asciiTheme="minorHAnsi" w:hAnsiTheme="minorHAnsi"/>
          <w:sz w:val="22"/>
        </w:rPr>
        <w:br w:type="page"/>
      </w:r>
    </w:p>
    <w:p w14:paraId="2F6DC7D0" w14:textId="77777777" w:rsidR="00683460" w:rsidRPr="009679B0" w:rsidRDefault="00683460" w:rsidP="00683460">
      <w:pPr>
        <w:pStyle w:val="Heading1"/>
        <w:spacing w:before="0"/>
        <w:jc w:val="center"/>
      </w:pPr>
      <w:bookmarkStart w:id="50" w:name="_Hlk515345052"/>
      <w:r w:rsidRPr="00A7071A">
        <w:lastRenderedPageBreak/>
        <w:t>ATTACHMENT B</w:t>
      </w:r>
      <w:r>
        <w:t xml:space="preserve"> – </w:t>
      </w:r>
      <w:r>
        <w:rPr>
          <w:rFonts w:eastAsia="Times New Roman"/>
          <w:szCs w:val="24"/>
        </w:rPr>
        <w:t>Limited English Proficiency Policy</w:t>
      </w:r>
    </w:p>
    <w:bookmarkEnd w:id="50"/>
    <w:p w14:paraId="2197391A" w14:textId="77777777" w:rsidR="00683460" w:rsidRPr="00564057" w:rsidRDefault="00683460" w:rsidP="00683460">
      <w:pPr>
        <w:tabs>
          <w:tab w:val="center" w:pos="4680"/>
          <w:tab w:val="right" w:pos="9360"/>
        </w:tabs>
        <w:rPr>
          <w:rFonts w:asciiTheme="minorHAnsi" w:hAnsiTheme="minorHAnsi"/>
          <w:sz w:val="22"/>
        </w:rPr>
      </w:pPr>
    </w:p>
    <w:p w14:paraId="4176594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POLICY STATEMENT</w:t>
      </w:r>
    </w:p>
    <w:p w14:paraId="744D14BF" w14:textId="77777777" w:rsidR="00683460" w:rsidRPr="00564057" w:rsidRDefault="00683460" w:rsidP="00683460">
      <w:pPr>
        <w:rPr>
          <w:rFonts w:asciiTheme="minorHAnsi" w:hAnsiTheme="minorHAnsi"/>
          <w:sz w:val="22"/>
        </w:rPr>
      </w:pPr>
      <w:r w:rsidRPr="00564057">
        <w:rPr>
          <w:rFonts w:asciiTheme="minorHAnsi" w:hAnsiTheme="minorHAnsi"/>
          <w:sz w:val="22"/>
        </w:rPr>
        <w:t xml:space="preserve">The (WDB or Subrecipient name) </w:t>
      </w:r>
      <w:sdt>
        <w:sdtPr>
          <w:rPr>
            <w:rFonts w:asciiTheme="minorHAnsi" w:hAnsiTheme="minorHAnsi"/>
            <w:sz w:val="22"/>
          </w:rPr>
          <w:id w:val="1768504242"/>
          <w:placeholder>
            <w:docPart w:val="4D4F08E9D4354DE6ABC7E7AFE0327DC9"/>
          </w:placeholder>
          <w:showingPlcHdr/>
        </w:sdtPr>
        <w:sdtEndPr/>
        <w:sdtContent>
          <w:r w:rsidRPr="00564057">
            <w:rPr>
              <w:rFonts w:asciiTheme="minorHAnsi" w:hAnsiTheme="minorHAnsi"/>
              <w:color w:val="808080"/>
              <w:sz w:val="22"/>
            </w:rPr>
            <w:t>Click or tap here to enter text.</w:t>
          </w:r>
        </w:sdtContent>
      </w:sdt>
      <w:r w:rsidRPr="00564057">
        <w:rPr>
          <w:rFonts w:asciiTheme="minorHAnsi" w:hAnsiTheme="minorHAnsi"/>
          <w:sz w:val="22"/>
        </w:rPr>
        <w:t xml:space="preserve"> is committed to:</w:t>
      </w:r>
    </w:p>
    <w:p w14:paraId="4C21D68D" w14:textId="77777777" w:rsidR="00683460" w:rsidRPr="00564057" w:rsidRDefault="00683460" w:rsidP="00683460">
      <w:pPr>
        <w:rPr>
          <w:rFonts w:asciiTheme="minorHAnsi" w:hAnsiTheme="minorHAnsi"/>
          <w:sz w:val="22"/>
        </w:rPr>
      </w:pPr>
    </w:p>
    <w:p w14:paraId="4930C01B" w14:textId="77777777" w:rsidR="00683460" w:rsidRPr="00564057" w:rsidRDefault="00683460" w:rsidP="00683460">
      <w:pPr>
        <w:rPr>
          <w:rFonts w:asciiTheme="minorHAnsi" w:hAnsiTheme="minorHAnsi"/>
          <w:sz w:val="22"/>
        </w:rPr>
      </w:pPr>
      <w:r w:rsidRPr="00564057">
        <w:rPr>
          <w:rFonts w:asciiTheme="minorHAnsi" w:hAnsiTheme="minorHAnsi"/>
          <w:sz w:val="22"/>
        </w:rPr>
        <w:t>Providing equal opportunity in all programs and services to ensure full compliance with all civil rights laws, including Title VI of the 1964 Civil Rights Act, which requires non-discrimination on the basis of national origin.  Equal opportunity includes physical and program access for persons with disabilities and program access for persons with Limited English Proficiency (LEP).  Program and physical access for persons with disabilities is covered in the Americans with Disabilities Act of 1990 and the Rehabilitation Act of 1973 as amended, Section 504.</w:t>
      </w:r>
    </w:p>
    <w:p w14:paraId="6E46A053" w14:textId="77777777" w:rsidR="00683460" w:rsidRPr="00564057" w:rsidRDefault="00683460" w:rsidP="00683460">
      <w:pPr>
        <w:rPr>
          <w:rFonts w:asciiTheme="minorHAnsi" w:hAnsiTheme="minorHAnsi"/>
          <w:sz w:val="22"/>
        </w:rPr>
      </w:pPr>
    </w:p>
    <w:p w14:paraId="26818C29"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It is the policy of this WDB or Subrecipient to provide language access services to populations of persons with Limited English Proficiency (LEP) who are eligible to be served by our programs.  Such services will be focused on providing meaningful access to our programs, services and/or benefits</w:t>
      </w:r>
    </w:p>
    <w:p w14:paraId="52EACC0C" w14:textId="77777777" w:rsidR="00683460" w:rsidRPr="00564057" w:rsidRDefault="00683460" w:rsidP="00683460">
      <w:pPr>
        <w:rPr>
          <w:rFonts w:asciiTheme="minorHAnsi" w:eastAsia="Times New Roman" w:hAnsiTheme="minorHAnsi"/>
          <w:sz w:val="22"/>
        </w:rPr>
      </w:pPr>
    </w:p>
    <w:p w14:paraId="14A2C952"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DEFINITIONS</w:t>
      </w:r>
    </w:p>
    <w:p w14:paraId="441203EA"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The following definitions and other provisions are applicable to this policy:</w:t>
      </w:r>
    </w:p>
    <w:p w14:paraId="022CF989" w14:textId="77777777" w:rsidR="00683460" w:rsidRPr="00564057" w:rsidRDefault="00683460" w:rsidP="00683460">
      <w:pPr>
        <w:rPr>
          <w:rFonts w:asciiTheme="minorHAnsi" w:eastAsia="Times New Roman" w:hAnsiTheme="minorHAnsi"/>
          <w:sz w:val="22"/>
        </w:rPr>
      </w:pPr>
    </w:p>
    <w:p w14:paraId="126DA1DD" w14:textId="77777777" w:rsidR="00683460" w:rsidRPr="00564057" w:rsidRDefault="00683460" w:rsidP="0068377A">
      <w:pPr>
        <w:numPr>
          <w:ilvl w:val="0"/>
          <w:numId w:val="23"/>
        </w:numPr>
        <w:rPr>
          <w:rFonts w:asciiTheme="minorHAnsi" w:eastAsia="Times New Roman" w:hAnsiTheme="minorHAnsi"/>
          <w:sz w:val="22"/>
        </w:rPr>
      </w:pPr>
      <w:r w:rsidRPr="00564057">
        <w:rPr>
          <w:rFonts w:asciiTheme="minorHAnsi" w:eastAsia="Times New Roman" w:hAnsiTheme="minorHAnsi"/>
          <w:b/>
          <w:sz w:val="22"/>
        </w:rPr>
        <w:t>Title VI of the Civil Rights Act of 1964, 42 U.S.C. 2000d.et seq. And its implementing regulation at 45 CFR part 80</w:t>
      </w:r>
      <w:r w:rsidRPr="00564057">
        <w:rPr>
          <w:rFonts w:asciiTheme="minorHAnsi" w:eastAsia="Times New Roman" w:hAnsiTheme="minorHAnsi"/>
          <w:sz w:val="22"/>
        </w:rPr>
        <w:t xml:space="preserve"> - The law that protects individuals from discrimination based on their race, color, or national origin under any program or activity that receives Federal financial assistance.</w:t>
      </w:r>
    </w:p>
    <w:p w14:paraId="12E74B65" w14:textId="77777777" w:rsidR="00683460" w:rsidRPr="00564057" w:rsidRDefault="00683460" w:rsidP="00683460">
      <w:pPr>
        <w:rPr>
          <w:rFonts w:asciiTheme="minorHAnsi" w:eastAsia="Times New Roman" w:hAnsiTheme="minorHAnsi"/>
          <w:b/>
          <w:sz w:val="22"/>
        </w:rPr>
      </w:pPr>
    </w:p>
    <w:p w14:paraId="4E441D55" w14:textId="77777777" w:rsidR="00683460" w:rsidRPr="00564057" w:rsidRDefault="00683460" w:rsidP="0068377A">
      <w:pPr>
        <w:numPr>
          <w:ilvl w:val="0"/>
          <w:numId w:val="24"/>
        </w:numPr>
        <w:rPr>
          <w:rFonts w:asciiTheme="minorHAnsi" w:eastAsia="Times New Roman" w:hAnsiTheme="minorHAnsi"/>
          <w:sz w:val="22"/>
        </w:rPr>
      </w:pPr>
      <w:r>
        <w:rPr>
          <w:rFonts w:asciiTheme="minorHAnsi" w:eastAsia="Times New Roman" w:hAnsiTheme="minorHAnsi"/>
          <w:b/>
          <w:sz w:val="22"/>
        </w:rPr>
        <w:t>Limited English Proficient</w:t>
      </w:r>
      <w:r w:rsidRPr="00564057">
        <w:rPr>
          <w:rFonts w:asciiTheme="minorHAnsi" w:eastAsia="Times New Roman" w:hAnsiTheme="minorHAnsi"/>
          <w:b/>
          <w:sz w:val="22"/>
        </w:rPr>
        <w:t xml:space="preserve"> </w:t>
      </w:r>
      <w:r w:rsidRPr="00564057">
        <w:rPr>
          <w:rFonts w:asciiTheme="minorHAnsi" w:eastAsia="Times New Roman" w:hAnsiTheme="minorHAnsi"/>
          <w:sz w:val="22"/>
        </w:rPr>
        <w:t>- (LEP) Those customers who cannot speak, read, write, or understand the English language at a level that permits them to interact effectively with program service providers.</w:t>
      </w:r>
    </w:p>
    <w:p w14:paraId="26263633" w14:textId="77777777" w:rsidR="00683460" w:rsidRPr="00564057" w:rsidRDefault="00683460" w:rsidP="00683460">
      <w:pPr>
        <w:rPr>
          <w:rFonts w:asciiTheme="minorHAnsi" w:eastAsia="Times New Roman" w:hAnsiTheme="minorHAnsi"/>
          <w:sz w:val="22"/>
        </w:rPr>
      </w:pPr>
    </w:p>
    <w:p w14:paraId="22FA00B8" w14:textId="77777777" w:rsidR="00683460" w:rsidRPr="00E15C26" w:rsidRDefault="00683460" w:rsidP="0068377A">
      <w:pPr>
        <w:pStyle w:val="ListParagraph"/>
        <w:numPr>
          <w:ilvl w:val="0"/>
          <w:numId w:val="24"/>
        </w:numPr>
        <w:rPr>
          <w:rFonts w:asciiTheme="minorHAnsi" w:hAnsiTheme="minorHAnsi" w:cs="Arial"/>
          <w:sz w:val="22"/>
          <w:szCs w:val="22"/>
        </w:rPr>
      </w:pPr>
      <w:r w:rsidRPr="00E15C26">
        <w:rPr>
          <w:rFonts w:asciiTheme="minorHAnsi" w:eastAsia="Times New Roman" w:hAnsiTheme="minorHAnsi"/>
          <w:b/>
          <w:sz w:val="22"/>
        </w:rPr>
        <w:t xml:space="preserve">Vital documents </w:t>
      </w:r>
      <w:r w:rsidRPr="00E15C26">
        <w:rPr>
          <w:rFonts w:asciiTheme="minorHAnsi" w:eastAsia="Times New Roman" w:hAnsiTheme="minorHAnsi"/>
          <w:sz w:val="22"/>
        </w:rPr>
        <w:t xml:space="preserve">- A document, </w:t>
      </w:r>
      <w:r>
        <w:rPr>
          <w:rFonts w:asciiTheme="minorHAnsi" w:eastAsia="Times New Roman" w:hAnsiTheme="minorHAnsi"/>
          <w:sz w:val="22"/>
        </w:rPr>
        <w:t xml:space="preserve">either </w:t>
      </w:r>
      <w:r w:rsidRPr="00E15C26">
        <w:rPr>
          <w:rFonts w:asciiTheme="minorHAnsi" w:eastAsia="Times New Roman" w:hAnsiTheme="minorHAnsi"/>
          <w:sz w:val="22"/>
        </w:rPr>
        <w:t xml:space="preserve">paper or electronic, that contains information that is critical for accessing the provider/WDB or Subrecipient services and/or benefits; letters or notices that require a response from the customer; and documents that inform customers of free language assistance. </w:t>
      </w:r>
      <w:r w:rsidRPr="00E15C26">
        <w:rPr>
          <w:rFonts w:asciiTheme="minorHAnsi" w:hAnsiTheme="minorHAnsi" w:cs="Arial"/>
          <w:sz w:val="22"/>
          <w:szCs w:val="22"/>
        </w:rPr>
        <w:t xml:space="preserve">Examples of documents containing vital information include, but are not limited to applications, consent and complaint forms; notices of rights and responsibilities; notices advising LEP individuals of their rights under this part, including the availability of free language assistance; rulebooks; written tests that do not assess English language competency, but rather assess competency for a particular license, job, or skill for which English proficiency is not required; and letters or notices that require a response from the beneficiary or applicant, participant, or employee. </w:t>
      </w:r>
    </w:p>
    <w:p w14:paraId="6BFA638A" w14:textId="77777777" w:rsidR="00683460" w:rsidRPr="00E15C26" w:rsidRDefault="00683460" w:rsidP="00683460">
      <w:pPr>
        <w:ind w:left="360"/>
        <w:rPr>
          <w:rFonts w:asciiTheme="minorHAnsi" w:eastAsia="Times New Roman" w:hAnsiTheme="minorHAnsi"/>
          <w:sz w:val="22"/>
        </w:rPr>
      </w:pPr>
    </w:p>
    <w:p w14:paraId="7FC99705" w14:textId="77777777" w:rsidR="00683460" w:rsidRPr="00E15C26" w:rsidRDefault="00683460" w:rsidP="0068377A">
      <w:pPr>
        <w:pStyle w:val="ListParagraph"/>
        <w:numPr>
          <w:ilvl w:val="0"/>
          <w:numId w:val="24"/>
        </w:numPr>
        <w:rPr>
          <w:rFonts w:asciiTheme="minorHAnsi" w:hAnsiTheme="minorHAnsi" w:cs="Arial"/>
          <w:sz w:val="22"/>
          <w:szCs w:val="22"/>
        </w:rPr>
      </w:pPr>
      <w:r w:rsidRPr="00E15C26">
        <w:rPr>
          <w:rFonts w:asciiTheme="minorHAnsi" w:hAnsiTheme="minorHAnsi" w:cs="Arial"/>
          <w:b/>
          <w:iCs/>
          <w:sz w:val="22"/>
          <w:szCs w:val="22"/>
        </w:rPr>
        <w:t>Vital information – I</w:t>
      </w:r>
      <w:r w:rsidRPr="00E15C26">
        <w:rPr>
          <w:rFonts w:asciiTheme="minorHAnsi" w:hAnsiTheme="minorHAnsi" w:cs="Arial"/>
          <w:sz w:val="22"/>
          <w:szCs w:val="22"/>
        </w:rPr>
        <w:t xml:space="preserve">nformation, whether written, oral or electronic, that is necessary for an individual to understand how to obtain any aid, benefit, service, and/or training; necessary for an individual to obtain any aid, benefit, service, and/or training; or required by law. </w:t>
      </w:r>
    </w:p>
    <w:p w14:paraId="73B39E9D" w14:textId="77777777" w:rsidR="00683460" w:rsidRPr="00564057" w:rsidRDefault="00683460" w:rsidP="00683460">
      <w:pPr>
        <w:rPr>
          <w:rFonts w:asciiTheme="minorHAnsi" w:eastAsia="Times New Roman" w:hAnsiTheme="minorHAnsi"/>
          <w:sz w:val="22"/>
        </w:rPr>
      </w:pPr>
    </w:p>
    <w:p w14:paraId="4CD8DA5B" w14:textId="77777777" w:rsidR="00683460" w:rsidRPr="00564057" w:rsidRDefault="00683460" w:rsidP="0068377A">
      <w:pPr>
        <w:numPr>
          <w:ilvl w:val="0"/>
          <w:numId w:val="24"/>
        </w:numPr>
        <w:rPr>
          <w:rFonts w:asciiTheme="minorHAnsi" w:eastAsia="Times New Roman" w:hAnsiTheme="minorHAnsi"/>
          <w:sz w:val="22"/>
        </w:rPr>
      </w:pPr>
      <w:r w:rsidRPr="00564057">
        <w:rPr>
          <w:rFonts w:asciiTheme="minorHAnsi" w:eastAsia="Times New Roman" w:hAnsiTheme="minorHAnsi"/>
          <w:b/>
          <w:sz w:val="22"/>
        </w:rPr>
        <w:t>Safe Harbor</w:t>
      </w:r>
      <w:r w:rsidRPr="00564057">
        <w:rPr>
          <w:rFonts w:asciiTheme="minorHAnsi" w:eastAsia="Times New Roman" w:hAnsiTheme="minorHAnsi"/>
          <w:sz w:val="22"/>
        </w:rPr>
        <w:t xml:space="preserve"> - The threshold that permits programs to decide when a written translation is required in order to comply with Title VI of the Civil Rights Act of 1964.  The following are the thresholds:</w:t>
      </w:r>
    </w:p>
    <w:p w14:paraId="363DAF7F" w14:textId="77777777" w:rsidR="00683460" w:rsidRPr="00564057" w:rsidRDefault="00683460" w:rsidP="00683460">
      <w:pPr>
        <w:rPr>
          <w:rFonts w:asciiTheme="minorHAnsi" w:eastAsia="Times New Roman" w:hAnsiTheme="minorHAnsi"/>
          <w:sz w:val="22"/>
        </w:rPr>
      </w:pPr>
    </w:p>
    <w:p w14:paraId="77827E30" w14:textId="77777777" w:rsidR="00683460" w:rsidRPr="00564057" w:rsidRDefault="00683460" w:rsidP="0068377A">
      <w:pPr>
        <w:numPr>
          <w:ilvl w:val="0"/>
          <w:numId w:val="25"/>
        </w:numPr>
        <w:tabs>
          <w:tab w:val="num" w:pos="1080"/>
        </w:tabs>
        <w:ind w:left="1080"/>
        <w:rPr>
          <w:rFonts w:asciiTheme="minorHAnsi" w:eastAsia="Times New Roman" w:hAnsiTheme="minorHAnsi"/>
          <w:sz w:val="22"/>
        </w:rPr>
      </w:pPr>
      <w:r w:rsidRPr="00564057">
        <w:rPr>
          <w:rFonts w:asciiTheme="minorHAnsi" w:eastAsia="Times New Roman" w:hAnsiTheme="minorHAnsi"/>
          <w:sz w:val="22"/>
        </w:rPr>
        <w:lastRenderedPageBreak/>
        <w:t>Written translations of WDB or Subrecipient vital documents will be provided for each eligible language group that constitutes at least 5% or 1,000 individuals, whichever is less, of the population of persons eligible to be served or encountered by programs in the service area.</w:t>
      </w:r>
    </w:p>
    <w:p w14:paraId="642FFC95" w14:textId="77777777" w:rsidR="00683460" w:rsidRDefault="00683460" w:rsidP="0068377A">
      <w:pPr>
        <w:numPr>
          <w:ilvl w:val="0"/>
          <w:numId w:val="25"/>
        </w:numPr>
        <w:tabs>
          <w:tab w:val="num" w:pos="1080"/>
        </w:tabs>
        <w:ind w:left="1080"/>
        <w:rPr>
          <w:rFonts w:asciiTheme="minorHAnsi" w:eastAsia="Times New Roman" w:hAnsiTheme="minorHAnsi"/>
          <w:sz w:val="22"/>
        </w:rPr>
      </w:pPr>
      <w:r w:rsidRPr="00564057">
        <w:rPr>
          <w:rFonts w:asciiTheme="minorHAnsi" w:eastAsia="Times New Roman" w:hAnsiTheme="minorHAnsi"/>
          <w:sz w:val="22"/>
        </w:rPr>
        <w:t>If there are fewer than 50 persons in a language group, the recipient does not translate vital written materials, but provides written notice in the primary language of the LEP group of their right to oral interpretation of those written materials, free of cost.</w:t>
      </w:r>
    </w:p>
    <w:p w14:paraId="1FF9D7CB" w14:textId="77777777" w:rsidR="00683460" w:rsidRPr="00564057" w:rsidRDefault="00683460" w:rsidP="00683460">
      <w:pPr>
        <w:ind w:left="1080"/>
        <w:rPr>
          <w:rFonts w:asciiTheme="minorHAnsi" w:eastAsia="Times New Roman" w:hAnsiTheme="minorHAnsi"/>
          <w:sz w:val="22"/>
        </w:rPr>
      </w:pPr>
    </w:p>
    <w:p w14:paraId="4ED83D4B" w14:textId="77777777" w:rsidR="00683460" w:rsidRPr="00564057" w:rsidRDefault="00683460" w:rsidP="0068377A">
      <w:pPr>
        <w:numPr>
          <w:ilvl w:val="0"/>
          <w:numId w:val="26"/>
        </w:numPr>
        <w:rPr>
          <w:rFonts w:asciiTheme="minorHAnsi" w:eastAsia="Times New Roman" w:hAnsiTheme="minorHAnsi"/>
          <w:b/>
          <w:sz w:val="22"/>
        </w:rPr>
      </w:pPr>
      <w:r w:rsidRPr="00564057">
        <w:rPr>
          <w:rFonts w:asciiTheme="minorHAnsi" w:eastAsia="Times New Roman" w:hAnsiTheme="minorHAnsi"/>
          <w:b/>
          <w:sz w:val="22"/>
        </w:rPr>
        <w:t xml:space="preserve">Major LEP Language Groups </w:t>
      </w:r>
      <w:r w:rsidRPr="00564057">
        <w:rPr>
          <w:rFonts w:asciiTheme="minorHAnsi" w:eastAsia="Times New Roman" w:hAnsiTheme="minorHAnsi"/>
          <w:sz w:val="22"/>
        </w:rPr>
        <w:t xml:space="preserve">- The populations of persons with Limited English Proficiency (LEP) in </w:t>
      </w:r>
      <w:smartTag w:uri="urn:schemas-microsoft-com:office:smarttags" w:element="place">
        <w:smartTag w:uri="urn:schemas-microsoft-com:office:smarttags" w:element="State">
          <w:r w:rsidRPr="00564057">
            <w:rPr>
              <w:rFonts w:asciiTheme="minorHAnsi" w:eastAsia="Times New Roman" w:hAnsiTheme="minorHAnsi"/>
              <w:sz w:val="22"/>
            </w:rPr>
            <w:t>Wisconsin</w:t>
          </w:r>
        </w:smartTag>
      </w:smartTag>
      <w:r w:rsidRPr="00564057">
        <w:rPr>
          <w:rFonts w:asciiTheme="minorHAnsi" w:eastAsia="Times New Roman" w:hAnsiTheme="minorHAnsi"/>
          <w:sz w:val="22"/>
        </w:rPr>
        <w:t xml:space="preserve"> that represent 5% or 1,000 individuals in the area.  For </w:t>
      </w:r>
      <w:smartTag w:uri="urn:schemas-microsoft-com:office:smarttags" w:element="place">
        <w:smartTag w:uri="urn:schemas-microsoft-com:office:smarttags" w:element="State">
          <w:r w:rsidRPr="00564057">
            <w:rPr>
              <w:rFonts w:asciiTheme="minorHAnsi" w:eastAsia="Times New Roman" w:hAnsiTheme="minorHAnsi"/>
              <w:sz w:val="22"/>
            </w:rPr>
            <w:t>Wisconsin</w:t>
          </w:r>
        </w:smartTag>
      </w:smartTag>
      <w:r w:rsidRPr="00564057">
        <w:rPr>
          <w:rFonts w:asciiTheme="minorHAnsi" w:eastAsia="Times New Roman" w:hAnsiTheme="minorHAnsi"/>
          <w:sz w:val="22"/>
        </w:rPr>
        <w:t xml:space="preserve">, the </w:t>
      </w:r>
      <w:r w:rsidRPr="00564057">
        <w:rPr>
          <w:rFonts w:asciiTheme="minorHAnsi" w:eastAsia="Times New Roman" w:hAnsiTheme="minorHAnsi"/>
          <w:b/>
          <w:sz w:val="22"/>
        </w:rPr>
        <w:t xml:space="preserve">Statewide Major LEP Language Groups </w:t>
      </w:r>
      <w:r w:rsidRPr="00564057">
        <w:rPr>
          <w:rFonts w:asciiTheme="minorHAnsi" w:eastAsia="Times New Roman" w:hAnsiTheme="minorHAnsi"/>
          <w:sz w:val="22"/>
        </w:rPr>
        <w:t>are Spanish and Hmong.</w:t>
      </w:r>
    </w:p>
    <w:p w14:paraId="58B44913" w14:textId="77777777" w:rsidR="00683460" w:rsidRPr="00564057" w:rsidRDefault="00683460" w:rsidP="00683460">
      <w:pPr>
        <w:rPr>
          <w:rFonts w:asciiTheme="minorHAnsi" w:eastAsia="Times New Roman" w:hAnsiTheme="minorHAnsi"/>
          <w:b/>
          <w:sz w:val="22"/>
        </w:rPr>
      </w:pPr>
    </w:p>
    <w:p w14:paraId="17644E26" w14:textId="77777777" w:rsidR="00683460" w:rsidRPr="00564057" w:rsidRDefault="00683460" w:rsidP="0068377A">
      <w:pPr>
        <w:numPr>
          <w:ilvl w:val="0"/>
          <w:numId w:val="27"/>
        </w:numPr>
        <w:rPr>
          <w:rFonts w:asciiTheme="minorHAnsi" w:eastAsia="Times New Roman" w:hAnsiTheme="minorHAnsi"/>
          <w:b/>
          <w:sz w:val="22"/>
        </w:rPr>
      </w:pPr>
      <w:r w:rsidRPr="00564057">
        <w:rPr>
          <w:rFonts w:asciiTheme="minorHAnsi" w:eastAsia="Times New Roman" w:hAnsiTheme="minorHAnsi"/>
          <w:b/>
          <w:sz w:val="22"/>
        </w:rPr>
        <w:t>Qualified Interpreters</w:t>
      </w:r>
      <w:r w:rsidRPr="00564057">
        <w:rPr>
          <w:rFonts w:asciiTheme="minorHAnsi" w:eastAsia="Times New Roman" w:hAnsiTheme="minorHAnsi"/>
          <w:sz w:val="22"/>
        </w:rPr>
        <w:t xml:space="preserve"> - Qualified interpreters have: demonstrated proficiency in English and the second language; demonstrated knowledge in both languages of relevant specialized terms or concepts; and documentation of completion of training on the skills and ethics of interpretation, and awareness of relevant cultural issues.</w:t>
      </w:r>
    </w:p>
    <w:p w14:paraId="7E16BF06" w14:textId="77777777" w:rsidR="00683460" w:rsidRPr="00564057" w:rsidRDefault="00683460" w:rsidP="00683460">
      <w:pPr>
        <w:rPr>
          <w:rFonts w:asciiTheme="minorHAnsi" w:eastAsia="Times New Roman" w:hAnsiTheme="minorHAnsi"/>
          <w:b/>
          <w:sz w:val="22"/>
        </w:rPr>
      </w:pPr>
    </w:p>
    <w:p w14:paraId="49AB445D" w14:textId="77777777" w:rsidR="00683460" w:rsidRPr="00564057" w:rsidRDefault="00683460" w:rsidP="0068377A">
      <w:pPr>
        <w:numPr>
          <w:ilvl w:val="0"/>
          <w:numId w:val="28"/>
        </w:numPr>
        <w:rPr>
          <w:rFonts w:asciiTheme="minorHAnsi" w:eastAsia="Times New Roman" w:hAnsiTheme="minorHAnsi"/>
          <w:b/>
          <w:sz w:val="22"/>
        </w:rPr>
      </w:pPr>
      <w:r w:rsidRPr="00564057">
        <w:rPr>
          <w:rFonts w:asciiTheme="minorHAnsi" w:eastAsia="Times New Roman" w:hAnsiTheme="minorHAnsi"/>
          <w:b/>
          <w:sz w:val="22"/>
        </w:rPr>
        <w:t>Interactive Voice Response</w:t>
      </w:r>
      <w:r w:rsidRPr="00564057">
        <w:rPr>
          <w:rFonts w:asciiTheme="minorHAnsi" w:eastAsia="Times New Roman" w:hAnsiTheme="minorHAnsi"/>
          <w:sz w:val="22"/>
        </w:rPr>
        <w:t xml:space="preserve"> - (IVR System) an automated system that enables callers to obtain and provide information over the telephone in English and other languages.</w:t>
      </w:r>
    </w:p>
    <w:p w14:paraId="4A6A6EF0" w14:textId="77777777" w:rsidR="00683460" w:rsidRPr="00564057" w:rsidRDefault="00683460" w:rsidP="00683460">
      <w:pPr>
        <w:rPr>
          <w:rFonts w:asciiTheme="minorHAnsi" w:hAnsiTheme="minorHAnsi"/>
          <w:b/>
          <w:sz w:val="22"/>
        </w:rPr>
      </w:pPr>
    </w:p>
    <w:p w14:paraId="702ECE2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 xml:space="preserve">LIMITED ENGLISH PROFICIENCY COORDINATOR </w:t>
      </w:r>
    </w:p>
    <w:p w14:paraId="4EA73CEE" w14:textId="77777777" w:rsidR="00683460" w:rsidRPr="00564057" w:rsidRDefault="00683460" w:rsidP="00683460">
      <w:pPr>
        <w:rPr>
          <w:rFonts w:asciiTheme="minorHAnsi" w:hAnsiTheme="minorHAnsi"/>
          <w:sz w:val="22"/>
        </w:rPr>
      </w:pPr>
      <w:r w:rsidRPr="00564057">
        <w:rPr>
          <w:rFonts w:asciiTheme="minorHAnsi" w:hAnsiTheme="minorHAnsi"/>
          <w:sz w:val="22"/>
        </w:rPr>
        <w:t>A Limited English Proficiency Coordinator (LEPC) will be appointed at the management level to oversee the LEP requirements and procedures, including as required by funding recipients.  LEP planning and services are provided in coordination with provisions of equal opportunity in services and employment.</w:t>
      </w:r>
    </w:p>
    <w:p w14:paraId="00D94810" w14:textId="77777777" w:rsidR="00683460" w:rsidRPr="00564057" w:rsidRDefault="00683460" w:rsidP="00683460">
      <w:pPr>
        <w:rPr>
          <w:rFonts w:asciiTheme="minorHAnsi" w:hAnsiTheme="minorHAnsi"/>
          <w:sz w:val="22"/>
        </w:rPr>
      </w:pPr>
    </w:p>
    <w:p w14:paraId="2AAE39DF" w14:textId="77777777" w:rsidR="00683460" w:rsidRPr="00564057" w:rsidRDefault="00683460" w:rsidP="00683460">
      <w:pPr>
        <w:rPr>
          <w:rFonts w:asciiTheme="minorHAnsi" w:hAnsiTheme="minorHAnsi"/>
          <w:sz w:val="22"/>
        </w:rPr>
      </w:pPr>
      <w:r w:rsidRPr="00564057">
        <w:rPr>
          <w:rFonts w:asciiTheme="minorHAnsi" w:hAnsiTheme="minorHAnsi"/>
          <w:sz w:val="22"/>
        </w:rPr>
        <w:t>The WDB or Subrecipient management level Limited English Proficiency Coordinator is:</w:t>
      </w:r>
      <w:r w:rsidRPr="00564057">
        <w:rPr>
          <w:rFonts w:asciiTheme="minorHAnsi" w:hAnsiTheme="minorHAnsi"/>
          <w:sz w:val="22"/>
        </w:rPr>
        <w:tab/>
      </w:r>
    </w:p>
    <w:p w14:paraId="78EEF25B" w14:textId="77777777" w:rsidR="00683460" w:rsidRPr="00564057" w:rsidRDefault="00683460" w:rsidP="00683460">
      <w:pPr>
        <w:rPr>
          <w:rFonts w:asciiTheme="minorHAnsi" w:eastAsia="Times New Roman" w:hAnsiTheme="minorHAnsi"/>
          <w:sz w:val="22"/>
        </w:rPr>
      </w:pPr>
    </w:p>
    <w:p w14:paraId="01D48A4E"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b/>
          <w:sz w:val="22"/>
        </w:rPr>
        <w:t>Name:</w:t>
      </w:r>
      <w:r w:rsidRPr="00564057">
        <w:rPr>
          <w:rFonts w:asciiTheme="minorHAnsi" w:eastAsia="Times New Roman" w:hAnsiTheme="minorHAnsi"/>
          <w:sz w:val="22"/>
        </w:rPr>
        <w:t xml:space="preserve"> </w:t>
      </w:r>
      <w:sdt>
        <w:sdtPr>
          <w:rPr>
            <w:rFonts w:asciiTheme="minorHAnsi" w:eastAsia="Times New Roman" w:hAnsiTheme="minorHAnsi"/>
            <w:sz w:val="22"/>
          </w:rPr>
          <w:id w:val="115727029"/>
          <w:placeholder>
            <w:docPart w:val="75962158D2564B069E84B438D4CBD260"/>
          </w:placeholder>
          <w:showingPlcHdr/>
        </w:sdtPr>
        <w:sdtEndPr/>
        <w:sdtContent>
          <w:r w:rsidRPr="00564057">
            <w:rPr>
              <w:rFonts w:asciiTheme="minorHAnsi" w:eastAsia="Times New Roman" w:hAnsiTheme="minorHAnsi"/>
              <w:sz w:val="22"/>
            </w:rPr>
            <w:t>Click or tap here to enter text.</w:t>
          </w:r>
        </w:sdtContent>
      </w:sdt>
    </w:p>
    <w:p w14:paraId="51CA8A28"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 xml:space="preserve">Phone Number </w:t>
      </w:r>
      <w:sdt>
        <w:sdtPr>
          <w:rPr>
            <w:rFonts w:asciiTheme="minorHAnsi" w:eastAsia="Times New Roman" w:hAnsiTheme="minorHAnsi"/>
            <w:sz w:val="22"/>
          </w:rPr>
          <w:id w:val="-1342618809"/>
          <w:placeholder>
            <w:docPart w:val="F14A07471EAC40E5B9C397DFD8765F18"/>
          </w:placeholder>
          <w:showingPlcHdr/>
        </w:sdtPr>
        <w:sdtEndPr/>
        <w:sdtContent>
          <w:r w:rsidRPr="00564057">
            <w:rPr>
              <w:rFonts w:asciiTheme="minorHAnsi" w:hAnsiTheme="minorHAnsi"/>
              <w:color w:val="808080"/>
              <w:sz w:val="22"/>
            </w:rPr>
            <w:t>Click or tap here to enter text.</w:t>
          </w:r>
        </w:sdtContent>
      </w:sdt>
    </w:p>
    <w:p w14:paraId="622306BC" w14:textId="77777777" w:rsidR="00683460" w:rsidRPr="00564057" w:rsidRDefault="00683460" w:rsidP="00683460">
      <w:pPr>
        <w:rPr>
          <w:rFonts w:asciiTheme="minorHAnsi" w:eastAsia="Times New Roman" w:hAnsiTheme="minorHAnsi"/>
          <w:sz w:val="22"/>
        </w:rPr>
      </w:pPr>
    </w:p>
    <w:p w14:paraId="74C641D8" w14:textId="77777777" w:rsidR="00683460" w:rsidRPr="00564057" w:rsidRDefault="00683460" w:rsidP="00683460">
      <w:pPr>
        <w:tabs>
          <w:tab w:val="left" w:pos="10260"/>
        </w:tabs>
        <w:rPr>
          <w:rFonts w:asciiTheme="minorHAnsi" w:eastAsia="Times New Roman" w:hAnsiTheme="minorHAnsi"/>
          <w:sz w:val="22"/>
        </w:rPr>
      </w:pPr>
      <w:r w:rsidRPr="00564057">
        <w:rPr>
          <w:rFonts w:asciiTheme="minorHAnsi" w:eastAsia="Times New Roman" w:hAnsiTheme="minorHAnsi"/>
          <w:b/>
          <w:sz w:val="22"/>
        </w:rPr>
        <w:t>The WDB or Subrecipient back-up LEPC</w:t>
      </w:r>
      <w:r w:rsidRPr="00564057">
        <w:rPr>
          <w:rFonts w:asciiTheme="minorHAnsi" w:eastAsia="Times New Roman" w:hAnsiTheme="minorHAnsi"/>
          <w:sz w:val="22"/>
        </w:rPr>
        <w:t xml:space="preserve"> is:</w:t>
      </w:r>
    </w:p>
    <w:p w14:paraId="74D8FCB8"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 xml:space="preserve">Name: </w:t>
      </w:r>
      <w:sdt>
        <w:sdtPr>
          <w:rPr>
            <w:rFonts w:asciiTheme="minorHAnsi" w:eastAsia="Times New Roman" w:hAnsiTheme="minorHAnsi"/>
            <w:sz w:val="22"/>
          </w:rPr>
          <w:id w:val="1384986529"/>
          <w:placeholder>
            <w:docPart w:val="6D8999AD6A504305B8EE02434ED9B74E"/>
          </w:placeholder>
          <w:showingPlcHdr/>
        </w:sdtPr>
        <w:sdtEndPr/>
        <w:sdtContent>
          <w:r w:rsidRPr="00564057">
            <w:rPr>
              <w:rFonts w:asciiTheme="minorHAnsi" w:hAnsiTheme="minorHAnsi"/>
              <w:color w:val="808080"/>
              <w:sz w:val="22"/>
            </w:rPr>
            <w:t>Click or tap here to enter text.</w:t>
          </w:r>
        </w:sdtContent>
      </w:sdt>
    </w:p>
    <w:p w14:paraId="4364056C"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 xml:space="preserve">Phone Number: </w:t>
      </w:r>
      <w:sdt>
        <w:sdtPr>
          <w:rPr>
            <w:rFonts w:asciiTheme="minorHAnsi" w:eastAsia="Times New Roman" w:hAnsiTheme="minorHAnsi"/>
            <w:sz w:val="22"/>
          </w:rPr>
          <w:id w:val="1881440657"/>
          <w:placeholder>
            <w:docPart w:val="AD6A94228C0E4282B267573EC304E55A"/>
          </w:placeholder>
          <w:showingPlcHdr/>
        </w:sdtPr>
        <w:sdtEndPr/>
        <w:sdtContent>
          <w:r w:rsidRPr="00564057">
            <w:rPr>
              <w:rFonts w:asciiTheme="minorHAnsi" w:hAnsiTheme="minorHAnsi"/>
              <w:color w:val="808080"/>
              <w:sz w:val="22"/>
            </w:rPr>
            <w:t>Click or tap here to enter text.</w:t>
          </w:r>
        </w:sdtContent>
      </w:sdt>
    </w:p>
    <w:p w14:paraId="6F30CD55" w14:textId="77777777" w:rsidR="00683460" w:rsidRPr="00564057" w:rsidRDefault="00683460" w:rsidP="00683460">
      <w:pPr>
        <w:rPr>
          <w:rFonts w:asciiTheme="minorHAnsi" w:eastAsia="Times New Roman" w:hAnsiTheme="minorHAnsi"/>
          <w:sz w:val="22"/>
        </w:rPr>
      </w:pPr>
    </w:p>
    <w:p w14:paraId="3E42328F"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ASSESSMENT AND PLANNING</w:t>
      </w:r>
    </w:p>
    <w:p w14:paraId="0C9A7B62"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LEP populations to be served will be assessed on an annual basis and the major language groups identified.  Following the assessment, a plan and related procedures and requirements will be developed to meet the needs of eligible or encountered populations and assure compliance with the WDB or Subrecipient 's LEP policy.</w:t>
      </w:r>
    </w:p>
    <w:p w14:paraId="1D7C1381" w14:textId="77777777" w:rsidR="00683460" w:rsidRPr="00564057" w:rsidRDefault="00683460" w:rsidP="00683460">
      <w:pPr>
        <w:rPr>
          <w:rFonts w:asciiTheme="minorHAnsi" w:eastAsia="Times New Roman" w:hAnsiTheme="minorHAnsi"/>
          <w:sz w:val="22"/>
        </w:rPr>
      </w:pPr>
    </w:p>
    <w:p w14:paraId="3C04F87B"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MONITORING</w:t>
      </w:r>
    </w:p>
    <w:p w14:paraId="25BD5E80"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Regular monitoring of the plan will be conducted in accordance with the WDB or Subrecipient 's monitoring procedures.</w:t>
      </w:r>
    </w:p>
    <w:p w14:paraId="6CDF29D7" w14:textId="77777777" w:rsidR="00683460" w:rsidRPr="00564057" w:rsidRDefault="00683460" w:rsidP="00683460">
      <w:pPr>
        <w:rPr>
          <w:rFonts w:asciiTheme="minorHAnsi" w:eastAsia="Times New Roman" w:hAnsiTheme="minorHAnsi"/>
          <w:sz w:val="22"/>
        </w:rPr>
      </w:pPr>
    </w:p>
    <w:p w14:paraId="48551909"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lastRenderedPageBreak/>
        <w:t>WRITTEN NOTICE OF LANGUAGE ACCESS RIGHTS</w:t>
      </w:r>
    </w:p>
    <w:p w14:paraId="03AE58E6"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Language access statements shall inform LEP clients of their rights as follows:</w:t>
      </w:r>
    </w:p>
    <w:p w14:paraId="52950EE0" w14:textId="77777777" w:rsidR="00683460" w:rsidRPr="00564057" w:rsidRDefault="00683460" w:rsidP="00683460">
      <w:pPr>
        <w:rPr>
          <w:rFonts w:asciiTheme="minorHAnsi" w:eastAsia="Times New Roman" w:hAnsiTheme="minorHAnsi"/>
          <w:sz w:val="22"/>
        </w:rPr>
      </w:pPr>
    </w:p>
    <w:p w14:paraId="3B687E5E" w14:textId="77777777" w:rsidR="00683460" w:rsidRPr="00564057" w:rsidRDefault="00683460" w:rsidP="0068377A">
      <w:pPr>
        <w:numPr>
          <w:ilvl w:val="0"/>
          <w:numId w:val="29"/>
        </w:numPr>
        <w:rPr>
          <w:rFonts w:asciiTheme="minorHAnsi" w:eastAsia="Times New Roman" w:hAnsiTheme="minorHAnsi"/>
          <w:sz w:val="22"/>
        </w:rPr>
      </w:pPr>
      <w:r w:rsidRPr="00564057">
        <w:rPr>
          <w:rFonts w:asciiTheme="minorHAnsi" w:eastAsia="Times New Roman" w:hAnsiTheme="minorHAnsi"/>
          <w:sz w:val="22"/>
        </w:rPr>
        <w:t>Their right to qualified interpreter services at no cost to them.</w:t>
      </w:r>
    </w:p>
    <w:p w14:paraId="32C4B191" w14:textId="77777777" w:rsidR="00683460" w:rsidRPr="00564057" w:rsidRDefault="00683460" w:rsidP="0068377A">
      <w:pPr>
        <w:numPr>
          <w:ilvl w:val="0"/>
          <w:numId w:val="29"/>
        </w:numPr>
        <w:rPr>
          <w:rFonts w:asciiTheme="minorHAnsi" w:eastAsia="Times New Roman" w:hAnsiTheme="minorHAnsi"/>
          <w:sz w:val="22"/>
        </w:rPr>
      </w:pPr>
      <w:r w:rsidRPr="00564057">
        <w:rPr>
          <w:rFonts w:asciiTheme="minorHAnsi" w:eastAsia="Times New Roman" w:hAnsiTheme="minorHAnsi"/>
          <w:sz w:val="22"/>
        </w:rPr>
        <w:t>Their right not to be required to rely on their minor children, other relatives, or friends as interpreters.</w:t>
      </w:r>
    </w:p>
    <w:p w14:paraId="3EDCE436" w14:textId="77777777" w:rsidR="00683460" w:rsidRPr="00564057" w:rsidRDefault="00683460" w:rsidP="0068377A">
      <w:pPr>
        <w:numPr>
          <w:ilvl w:val="0"/>
          <w:numId w:val="29"/>
        </w:numPr>
        <w:rPr>
          <w:rFonts w:asciiTheme="minorHAnsi" w:eastAsia="Times New Roman" w:hAnsiTheme="minorHAnsi"/>
          <w:sz w:val="22"/>
        </w:rPr>
      </w:pPr>
      <w:r w:rsidRPr="00564057">
        <w:rPr>
          <w:rFonts w:asciiTheme="minorHAnsi" w:eastAsia="Times New Roman" w:hAnsiTheme="minorHAnsi"/>
          <w:sz w:val="22"/>
        </w:rPr>
        <w:t>Their right to file a grievance about the language access services provided them.</w:t>
      </w:r>
    </w:p>
    <w:p w14:paraId="3B2BD1F8" w14:textId="77777777" w:rsidR="00683460" w:rsidRPr="00564057" w:rsidRDefault="00683460" w:rsidP="00683460">
      <w:pPr>
        <w:rPr>
          <w:rFonts w:asciiTheme="minorHAnsi" w:eastAsia="Times New Roman" w:hAnsiTheme="minorHAnsi"/>
          <w:sz w:val="22"/>
        </w:rPr>
      </w:pPr>
    </w:p>
    <w:p w14:paraId="1B22F595"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Written language access rights will be distributed in the major LEP languages through the following methods:</w:t>
      </w:r>
    </w:p>
    <w:p w14:paraId="27340A7B" w14:textId="77777777" w:rsidR="00683460" w:rsidRPr="00564057" w:rsidRDefault="00683460" w:rsidP="00683460">
      <w:pPr>
        <w:rPr>
          <w:rFonts w:asciiTheme="minorHAnsi" w:eastAsia="Times New Roman" w:hAnsiTheme="minorHAnsi"/>
          <w:sz w:val="22"/>
        </w:rPr>
      </w:pPr>
    </w:p>
    <w:p w14:paraId="1282D0C0" w14:textId="77777777" w:rsidR="00683460" w:rsidRPr="00564057" w:rsidRDefault="00683460" w:rsidP="0068377A">
      <w:pPr>
        <w:numPr>
          <w:ilvl w:val="0"/>
          <w:numId w:val="30"/>
        </w:numPr>
        <w:rPr>
          <w:rFonts w:asciiTheme="minorHAnsi" w:eastAsia="Times New Roman" w:hAnsiTheme="minorHAnsi"/>
          <w:sz w:val="22"/>
        </w:rPr>
      </w:pPr>
      <w:r w:rsidRPr="00564057">
        <w:rPr>
          <w:rFonts w:asciiTheme="minorHAnsi" w:eastAsia="Times New Roman" w:hAnsiTheme="minorHAnsi"/>
          <w:sz w:val="22"/>
        </w:rPr>
        <w:t>Posting of signs in lobbies and waiting areas</w:t>
      </w:r>
    </w:p>
    <w:p w14:paraId="3F8F14D7" w14:textId="77777777" w:rsidR="00683460" w:rsidRPr="00564057" w:rsidRDefault="00683460" w:rsidP="0068377A">
      <w:pPr>
        <w:numPr>
          <w:ilvl w:val="0"/>
          <w:numId w:val="30"/>
        </w:numPr>
        <w:rPr>
          <w:rFonts w:asciiTheme="minorHAnsi" w:eastAsia="Times New Roman" w:hAnsiTheme="minorHAnsi"/>
          <w:sz w:val="22"/>
        </w:rPr>
      </w:pPr>
      <w:r w:rsidRPr="00564057">
        <w:rPr>
          <w:rFonts w:asciiTheme="minorHAnsi" w:eastAsia="Times New Roman" w:hAnsiTheme="minorHAnsi"/>
          <w:sz w:val="22"/>
        </w:rPr>
        <w:t>Customer orientations</w:t>
      </w:r>
    </w:p>
    <w:p w14:paraId="6F1F53B2" w14:textId="77777777" w:rsidR="00683460" w:rsidRPr="00564057" w:rsidRDefault="00683460" w:rsidP="0068377A">
      <w:pPr>
        <w:numPr>
          <w:ilvl w:val="0"/>
          <w:numId w:val="30"/>
        </w:numPr>
        <w:rPr>
          <w:rFonts w:asciiTheme="minorHAnsi" w:eastAsia="Times New Roman" w:hAnsiTheme="minorHAnsi"/>
          <w:sz w:val="22"/>
        </w:rPr>
      </w:pPr>
      <w:r w:rsidRPr="00564057">
        <w:rPr>
          <w:rFonts w:asciiTheme="minorHAnsi" w:eastAsia="Times New Roman" w:hAnsiTheme="minorHAnsi"/>
          <w:sz w:val="22"/>
        </w:rPr>
        <w:t>Statements in appeal notices</w:t>
      </w:r>
    </w:p>
    <w:p w14:paraId="1FDABA78" w14:textId="77777777" w:rsidR="00683460" w:rsidRPr="00564057" w:rsidRDefault="00683460" w:rsidP="0068377A">
      <w:pPr>
        <w:numPr>
          <w:ilvl w:val="0"/>
          <w:numId w:val="30"/>
        </w:numPr>
        <w:rPr>
          <w:rFonts w:asciiTheme="minorHAnsi" w:eastAsia="Times New Roman" w:hAnsiTheme="minorHAnsi"/>
          <w:sz w:val="22"/>
        </w:rPr>
      </w:pPr>
      <w:r w:rsidRPr="00564057">
        <w:rPr>
          <w:rFonts w:asciiTheme="minorHAnsi" w:eastAsia="Times New Roman" w:hAnsiTheme="minorHAnsi"/>
          <w:sz w:val="22"/>
        </w:rPr>
        <w:t>Statements in brochures, booklets, outreach, recruitment information and other materials that are routinely disseminated to the public.</w:t>
      </w:r>
    </w:p>
    <w:p w14:paraId="2530492A" w14:textId="77777777" w:rsidR="00683460" w:rsidRPr="00564057" w:rsidRDefault="00683460" w:rsidP="00683460">
      <w:pPr>
        <w:rPr>
          <w:rFonts w:asciiTheme="minorHAnsi" w:eastAsia="Times New Roman" w:hAnsiTheme="minorHAnsi"/>
          <w:sz w:val="22"/>
        </w:rPr>
      </w:pPr>
    </w:p>
    <w:p w14:paraId="4873933E"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DET WIOA EQUAL OPPORTUNITY IS THE LAW DISCRIMINATION COMPLAINT POSTINGS</w:t>
      </w:r>
    </w:p>
    <w:p w14:paraId="14E49A34"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The DET WIOA "Equal Opportunity is The Law" discrimination complaint policy and process will be posted in plain view in the major languages in every service area or point of customer contact, i.e., reception or customer waiting areas.</w:t>
      </w:r>
    </w:p>
    <w:p w14:paraId="20FC66DA" w14:textId="77777777" w:rsidR="00683460" w:rsidRPr="00564057" w:rsidRDefault="00683460" w:rsidP="00683460">
      <w:pPr>
        <w:rPr>
          <w:rFonts w:asciiTheme="minorHAnsi" w:eastAsia="Times New Roman" w:hAnsiTheme="minorHAnsi"/>
          <w:sz w:val="22"/>
        </w:rPr>
      </w:pPr>
    </w:p>
    <w:p w14:paraId="0E02883F"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INTERPRETATION AND TRANSLATION</w:t>
      </w:r>
    </w:p>
    <w:p w14:paraId="1231A491" w14:textId="77777777" w:rsidR="00683460" w:rsidRPr="00564057" w:rsidRDefault="00683460" w:rsidP="00683460">
      <w:pPr>
        <w:rPr>
          <w:rFonts w:asciiTheme="minorHAnsi" w:eastAsia="Times New Roman" w:hAnsiTheme="minorHAnsi"/>
          <w:b/>
          <w:sz w:val="22"/>
        </w:rPr>
      </w:pPr>
    </w:p>
    <w:p w14:paraId="158313B0" w14:textId="77777777" w:rsidR="00683460" w:rsidRPr="00564057" w:rsidRDefault="00683460" w:rsidP="00683460">
      <w:pPr>
        <w:keepNext/>
        <w:keepLines/>
        <w:spacing w:before="40"/>
        <w:outlineLvl w:val="2"/>
        <w:rPr>
          <w:rFonts w:asciiTheme="minorHAnsi" w:eastAsia="Times New Roman" w:hAnsiTheme="minorHAnsi" w:cstheme="majorBidi"/>
          <w:color w:val="243F60" w:themeColor="accent1" w:themeShade="7F"/>
          <w:sz w:val="24"/>
          <w:szCs w:val="24"/>
        </w:rPr>
      </w:pPr>
      <w:r w:rsidRPr="00564057">
        <w:rPr>
          <w:rFonts w:asciiTheme="minorHAnsi" w:eastAsia="Times New Roman" w:hAnsiTheme="minorHAnsi" w:cstheme="majorBidi"/>
          <w:color w:val="243F60" w:themeColor="accent1" w:themeShade="7F"/>
          <w:sz w:val="24"/>
          <w:szCs w:val="24"/>
        </w:rPr>
        <w:t>WRITTEN TRANSLATION</w:t>
      </w:r>
    </w:p>
    <w:p w14:paraId="60970593"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Written translation of WDB or Subrecipient vital documents will be provided for each eligible language group that constitutes 5% or 1,000 individuals, whichever is less, of the population of persons eligible to be served encountered by our programs.</w:t>
      </w:r>
    </w:p>
    <w:p w14:paraId="1CBDD2EA" w14:textId="77777777" w:rsidR="00683460" w:rsidRPr="00564057" w:rsidRDefault="00683460" w:rsidP="00683460">
      <w:pPr>
        <w:ind w:left="360"/>
        <w:rPr>
          <w:rFonts w:asciiTheme="minorHAnsi" w:eastAsia="Times New Roman" w:hAnsiTheme="minorHAnsi"/>
          <w:sz w:val="22"/>
        </w:rPr>
      </w:pPr>
    </w:p>
    <w:p w14:paraId="39510DCF" w14:textId="77777777" w:rsidR="00683460" w:rsidRPr="00564057" w:rsidRDefault="00683460" w:rsidP="00683460">
      <w:pPr>
        <w:tabs>
          <w:tab w:val="num" w:pos="720"/>
        </w:tabs>
        <w:ind w:left="360"/>
        <w:rPr>
          <w:rFonts w:asciiTheme="minorHAnsi" w:eastAsia="Times New Roman" w:hAnsiTheme="minorHAnsi"/>
          <w:sz w:val="22"/>
        </w:rPr>
      </w:pPr>
      <w:r w:rsidRPr="00564057">
        <w:rPr>
          <w:rFonts w:asciiTheme="minorHAnsi" w:eastAsia="Times New Roman" w:hAnsiTheme="minorHAnsi"/>
          <w:sz w:val="22"/>
        </w:rPr>
        <w:t>If there are fewer than 50 persons in a language group, the recipient does not translate vital written materials, but provides written notice in the primary language of the LEP group of their right to oral interpretation of those written materials, free of cost.</w:t>
      </w:r>
    </w:p>
    <w:p w14:paraId="758B9DE1" w14:textId="77777777" w:rsidR="00683460" w:rsidRPr="00564057" w:rsidRDefault="00683460" w:rsidP="00683460">
      <w:pPr>
        <w:ind w:left="360"/>
        <w:rPr>
          <w:rFonts w:asciiTheme="minorHAnsi" w:eastAsia="Times New Roman" w:hAnsiTheme="minorHAnsi"/>
          <w:sz w:val="22"/>
        </w:rPr>
      </w:pPr>
    </w:p>
    <w:p w14:paraId="0834BF39"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The provision of written translation of WDB or Subrecipient documents, including vital documents, will be in accordance with an annual WDB or Subrecipient plan that addresses costs and priorities.</w:t>
      </w:r>
    </w:p>
    <w:p w14:paraId="6A989232" w14:textId="77777777" w:rsidR="00683460" w:rsidRPr="00564057" w:rsidRDefault="00683460" w:rsidP="00683460">
      <w:pPr>
        <w:ind w:left="360"/>
        <w:rPr>
          <w:rFonts w:asciiTheme="minorHAnsi" w:eastAsia="Times New Roman" w:hAnsiTheme="minorHAnsi"/>
          <w:sz w:val="22"/>
        </w:rPr>
      </w:pPr>
    </w:p>
    <w:p w14:paraId="7A2D739C" w14:textId="77777777" w:rsidR="00683460" w:rsidRPr="00564057" w:rsidRDefault="00683460" w:rsidP="00683460">
      <w:pPr>
        <w:keepNext/>
        <w:keepLines/>
        <w:spacing w:before="40"/>
        <w:outlineLvl w:val="2"/>
        <w:rPr>
          <w:rFonts w:asciiTheme="minorHAnsi" w:eastAsia="Times New Roman" w:hAnsiTheme="minorHAnsi" w:cstheme="majorBidi"/>
          <w:color w:val="243F60" w:themeColor="accent1" w:themeShade="7F"/>
          <w:sz w:val="24"/>
          <w:szCs w:val="24"/>
        </w:rPr>
      </w:pPr>
      <w:r w:rsidRPr="00564057">
        <w:rPr>
          <w:rFonts w:asciiTheme="minorHAnsi" w:eastAsia="Times New Roman" w:hAnsiTheme="minorHAnsi" w:cstheme="majorBidi"/>
          <w:color w:val="243F60" w:themeColor="accent1" w:themeShade="7F"/>
          <w:sz w:val="24"/>
          <w:szCs w:val="24"/>
        </w:rPr>
        <w:t>ORAL INTERPRETATION</w:t>
      </w:r>
    </w:p>
    <w:p w14:paraId="3CB913A5"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Oral interpreters will be offered to customers in a timely manner free of charge.  Services offered to LEP customers will be documented in appropriate records.</w:t>
      </w:r>
    </w:p>
    <w:p w14:paraId="2333710B" w14:textId="77777777" w:rsidR="00683460" w:rsidRPr="00564057" w:rsidRDefault="00683460" w:rsidP="00683460">
      <w:pPr>
        <w:ind w:left="360"/>
        <w:rPr>
          <w:rFonts w:asciiTheme="minorHAnsi" w:eastAsia="Times New Roman" w:hAnsiTheme="minorHAnsi"/>
          <w:sz w:val="22"/>
        </w:rPr>
      </w:pPr>
    </w:p>
    <w:p w14:paraId="07846D25" w14:textId="77777777" w:rsidR="00683460" w:rsidRPr="00564057" w:rsidRDefault="00683460" w:rsidP="00683460">
      <w:pPr>
        <w:keepNext/>
        <w:keepLines/>
        <w:spacing w:before="40"/>
        <w:outlineLvl w:val="2"/>
        <w:rPr>
          <w:rFonts w:asciiTheme="minorHAnsi" w:eastAsia="Times New Roman" w:hAnsiTheme="minorHAnsi" w:cstheme="majorBidi"/>
          <w:color w:val="243F60" w:themeColor="accent1" w:themeShade="7F"/>
          <w:sz w:val="24"/>
          <w:szCs w:val="24"/>
        </w:rPr>
      </w:pPr>
      <w:r w:rsidRPr="00564057">
        <w:rPr>
          <w:rFonts w:asciiTheme="minorHAnsi" w:eastAsia="Times New Roman" w:hAnsiTheme="minorHAnsi" w:cstheme="majorBidi"/>
          <w:color w:val="243F60" w:themeColor="accent1" w:themeShade="7F"/>
          <w:sz w:val="24"/>
          <w:szCs w:val="24"/>
        </w:rPr>
        <w:t>ACQUIRING TRANSLATION AND INTERPRETATION SERVICES</w:t>
      </w:r>
    </w:p>
    <w:p w14:paraId="7E5BD61E"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Resources and procedures for obtaining oral interpretation and written translation will be made available to program staff.</w:t>
      </w:r>
    </w:p>
    <w:p w14:paraId="24322726" w14:textId="77777777" w:rsidR="00683460" w:rsidRPr="00564057" w:rsidRDefault="00683460" w:rsidP="00683460">
      <w:pPr>
        <w:rPr>
          <w:rFonts w:asciiTheme="minorHAnsi" w:eastAsia="Times New Roman" w:hAnsiTheme="minorHAnsi"/>
          <w:sz w:val="22"/>
        </w:rPr>
      </w:pPr>
    </w:p>
    <w:p w14:paraId="3314A629" w14:textId="77777777" w:rsidR="00683460" w:rsidRPr="004C0468" w:rsidRDefault="00683460" w:rsidP="00683460">
      <w:pPr>
        <w:keepNext/>
        <w:tabs>
          <w:tab w:val="center" w:pos="5400"/>
        </w:tabs>
        <w:suppressAutoHyphens/>
        <w:outlineLvl w:val="0"/>
        <w:rPr>
          <w:rFonts w:asciiTheme="minorHAnsi" w:eastAsia="Times New Roman" w:hAnsiTheme="minorHAnsi"/>
          <w:b/>
          <w:color w:val="365F91" w:themeColor="accent1" w:themeShade="BF"/>
          <w:sz w:val="22"/>
        </w:rPr>
      </w:pPr>
    </w:p>
    <w:p w14:paraId="3A374611" w14:textId="77777777" w:rsidR="00683460" w:rsidRPr="004C0468" w:rsidRDefault="00683460" w:rsidP="00683460">
      <w:pPr>
        <w:ind w:firstLine="360"/>
        <w:rPr>
          <w:rFonts w:asciiTheme="minorHAnsi" w:hAnsiTheme="minorHAnsi"/>
          <w:color w:val="365F91" w:themeColor="accent1" w:themeShade="BF"/>
          <w:sz w:val="22"/>
          <w:szCs w:val="22"/>
        </w:rPr>
      </w:pPr>
      <w:r w:rsidRPr="004C0468">
        <w:rPr>
          <w:rFonts w:asciiTheme="minorHAnsi" w:hAnsiTheme="minorHAnsi"/>
          <w:color w:val="365F91" w:themeColor="accent1" w:themeShade="BF"/>
          <w:sz w:val="22"/>
          <w:szCs w:val="22"/>
        </w:rPr>
        <w:t>Oral Communication</w:t>
      </w:r>
    </w:p>
    <w:p w14:paraId="7587C57A" w14:textId="77777777" w:rsidR="00683460" w:rsidRPr="00564057" w:rsidRDefault="00683460" w:rsidP="00683460">
      <w:pPr>
        <w:ind w:left="720"/>
        <w:rPr>
          <w:rFonts w:asciiTheme="minorHAnsi" w:eastAsia="Times New Roman" w:hAnsiTheme="minorHAnsi"/>
          <w:sz w:val="22"/>
        </w:rPr>
      </w:pPr>
      <w:r w:rsidRPr="00564057">
        <w:rPr>
          <w:rFonts w:asciiTheme="minorHAnsi" w:eastAsia="Times New Roman" w:hAnsiTheme="minorHAnsi"/>
          <w:sz w:val="22"/>
        </w:rPr>
        <w:t>The Wisconsin Department of Work</w:t>
      </w:r>
      <w:r>
        <w:rPr>
          <w:rFonts w:asciiTheme="minorHAnsi" w:eastAsia="Times New Roman" w:hAnsiTheme="minorHAnsi"/>
          <w:sz w:val="22"/>
        </w:rPr>
        <w:t xml:space="preserve">force Development secured services for oral communication through the contractors whose bids are accepted by the Division of Administration (DOA). Recipients can seek out commercial vendors contact DOA to access their list of approved vendors. </w:t>
      </w:r>
    </w:p>
    <w:p w14:paraId="74AFC836" w14:textId="77777777" w:rsidR="00683460" w:rsidRDefault="00683460" w:rsidP="00683460"/>
    <w:p w14:paraId="16A0B93B" w14:textId="77777777" w:rsidR="00683460" w:rsidRPr="004C0468" w:rsidRDefault="00683460" w:rsidP="00683460">
      <w:pPr>
        <w:ind w:firstLine="360"/>
        <w:rPr>
          <w:color w:val="365F91" w:themeColor="accent1" w:themeShade="BF"/>
          <w:sz w:val="22"/>
          <w:szCs w:val="22"/>
        </w:rPr>
      </w:pPr>
      <w:r w:rsidRPr="004C0468">
        <w:rPr>
          <w:color w:val="365F91" w:themeColor="accent1" w:themeShade="BF"/>
          <w:sz w:val="22"/>
          <w:szCs w:val="22"/>
        </w:rPr>
        <w:t>Written Communication</w:t>
      </w:r>
    </w:p>
    <w:p w14:paraId="2EEEB86B" w14:textId="77777777" w:rsidR="00683460" w:rsidRPr="00564057" w:rsidRDefault="00683460" w:rsidP="00683460">
      <w:pPr>
        <w:ind w:left="720"/>
        <w:rPr>
          <w:rFonts w:asciiTheme="minorHAnsi" w:eastAsia="Times New Roman" w:hAnsiTheme="minorHAnsi"/>
          <w:sz w:val="22"/>
        </w:rPr>
      </w:pPr>
      <w:r w:rsidRPr="00564057">
        <w:rPr>
          <w:rFonts w:asciiTheme="minorHAnsi" w:eastAsia="Times New Roman" w:hAnsiTheme="minorHAnsi"/>
          <w:sz w:val="22"/>
        </w:rPr>
        <w:t>The Wisconsin Department of Work</w:t>
      </w:r>
      <w:r>
        <w:rPr>
          <w:rFonts w:asciiTheme="minorHAnsi" w:eastAsia="Times New Roman" w:hAnsiTheme="minorHAnsi"/>
          <w:sz w:val="22"/>
        </w:rPr>
        <w:t>force Development secured services for written communication through the contractors whose bids are accepted by the Division of Administration (DOA). Recipients can seek out commercial vendors contact DOA to access their list of approved vendors.</w:t>
      </w:r>
    </w:p>
    <w:p w14:paraId="1725AC40" w14:textId="77777777" w:rsidR="00683460" w:rsidRPr="00564057" w:rsidRDefault="00683460" w:rsidP="00683460">
      <w:pPr>
        <w:ind w:left="360"/>
        <w:rPr>
          <w:rFonts w:asciiTheme="minorHAnsi" w:eastAsia="Times New Roman" w:hAnsiTheme="minorHAnsi"/>
          <w:sz w:val="22"/>
        </w:rPr>
      </w:pPr>
    </w:p>
    <w:p w14:paraId="1B4DE2C0"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COMPETENCY OF INTERPRETERS AND TRANSLATORS</w:t>
      </w:r>
    </w:p>
    <w:p w14:paraId="1600AEE1"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Qualified interpreters and translators will be utilized to provide services.  Interpreters and translators will be screened for appropriate training and cultural sensitivity, and will be required to comply with WDB or Subrecipient confidentiality policies and Code of Ethics when interpreting or translating.</w:t>
      </w:r>
    </w:p>
    <w:p w14:paraId="33419A06" w14:textId="77777777" w:rsidR="00683460" w:rsidRPr="00564057" w:rsidRDefault="00683460" w:rsidP="00683460">
      <w:pPr>
        <w:ind w:left="360"/>
        <w:rPr>
          <w:rFonts w:asciiTheme="minorHAnsi" w:eastAsia="Times New Roman" w:hAnsiTheme="minorHAnsi"/>
          <w:sz w:val="22"/>
        </w:rPr>
      </w:pPr>
    </w:p>
    <w:p w14:paraId="76BE9911"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OTHER COMMUNICATION METHODS</w:t>
      </w:r>
    </w:p>
    <w:p w14:paraId="0903068F"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Interactive Voice Response Systems, voicemail, web pages, posters, videos, and media used will be made accessible to LEP populations in accordance with the WDB or Subrecipient 's plan to translate vital documents and other materials.</w:t>
      </w:r>
    </w:p>
    <w:p w14:paraId="541F4648" w14:textId="77777777" w:rsidR="00683460" w:rsidRPr="00564057" w:rsidRDefault="00683460" w:rsidP="00683460">
      <w:pPr>
        <w:ind w:left="360"/>
        <w:rPr>
          <w:rFonts w:asciiTheme="minorHAnsi" w:eastAsia="Times New Roman" w:hAnsiTheme="minorHAnsi"/>
          <w:sz w:val="22"/>
        </w:rPr>
      </w:pPr>
    </w:p>
    <w:p w14:paraId="4ED82A0C"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Electronic systems and computer-generated notices will be made accessible to LEP populations in accordance with the WDB or Subrecipient 's plan to translate vital documents and other materials.</w:t>
      </w:r>
    </w:p>
    <w:p w14:paraId="55D1EBCB" w14:textId="77777777" w:rsidR="00683460" w:rsidRPr="00564057" w:rsidRDefault="00683460" w:rsidP="00683460">
      <w:pPr>
        <w:ind w:left="360"/>
        <w:rPr>
          <w:rFonts w:asciiTheme="minorHAnsi" w:eastAsia="Times New Roman" w:hAnsiTheme="minorHAnsi"/>
          <w:sz w:val="22"/>
        </w:rPr>
      </w:pPr>
    </w:p>
    <w:p w14:paraId="714FB7FD"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TRAINING</w:t>
      </w:r>
    </w:p>
    <w:p w14:paraId="1A525EAC"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Training, including refresher training, will be made available to WDB or Subrecipient staff and funding recipients.</w:t>
      </w:r>
    </w:p>
    <w:p w14:paraId="6506A667" w14:textId="77777777" w:rsidR="00683460" w:rsidRPr="00564057" w:rsidRDefault="00683460" w:rsidP="00683460">
      <w:pPr>
        <w:rPr>
          <w:rFonts w:asciiTheme="minorHAnsi" w:eastAsia="Times New Roman" w:hAnsiTheme="minorHAnsi"/>
          <w:sz w:val="22"/>
        </w:rPr>
      </w:pPr>
    </w:p>
    <w:p w14:paraId="4B2AA6EB"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COMMUNITY OUTREACH</w:t>
      </w:r>
    </w:p>
    <w:p w14:paraId="3E52559F" w14:textId="77777777" w:rsidR="00683460" w:rsidRPr="00564057" w:rsidRDefault="00683460" w:rsidP="00683460">
      <w:pPr>
        <w:ind w:left="360"/>
        <w:rPr>
          <w:rFonts w:asciiTheme="minorHAnsi" w:eastAsia="Times New Roman" w:hAnsiTheme="minorHAnsi"/>
          <w:sz w:val="22"/>
        </w:rPr>
      </w:pPr>
      <w:r w:rsidRPr="00564057">
        <w:rPr>
          <w:rFonts w:asciiTheme="minorHAnsi" w:eastAsia="Times New Roman" w:hAnsiTheme="minorHAnsi"/>
          <w:sz w:val="22"/>
        </w:rPr>
        <w:t>Community outreach to the major LEP groups served by the WDB or Subrecipient 's programs will be conducted to ensure LEP customers have equal access to services.</w:t>
      </w:r>
    </w:p>
    <w:p w14:paraId="77AB7CD7" w14:textId="77777777" w:rsidR="00683460" w:rsidRPr="00564057" w:rsidRDefault="00683460" w:rsidP="00683460">
      <w:pPr>
        <w:rPr>
          <w:rFonts w:asciiTheme="minorHAnsi" w:eastAsia="Times New Roman" w:hAnsiTheme="minorHAnsi"/>
          <w:b/>
          <w:sz w:val="22"/>
        </w:rPr>
      </w:pPr>
    </w:p>
    <w:p w14:paraId="08E13A45"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rPr>
      </w:pPr>
      <w:r w:rsidRPr="00564057">
        <w:rPr>
          <w:rFonts w:asciiTheme="minorHAnsi" w:eastAsia="Times New Roman" w:hAnsiTheme="minorHAnsi" w:cstheme="majorBidi"/>
          <w:color w:val="365F91" w:themeColor="accent1" w:themeShade="BF"/>
          <w:sz w:val="26"/>
          <w:szCs w:val="26"/>
        </w:rPr>
        <w:t>AUTHORITY</w:t>
      </w:r>
    </w:p>
    <w:p w14:paraId="43852DC7"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Executive Order 13166</w:t>
      </w:r>
    </w:p>
    <w:p w14:paraId="6739F46C"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Title VI of the Civil Rights Acts</w:t>
      </w:r>
    </w:p>
    <w:p w14:paraId="3562B7DD" w14:textId="77777777" w:rsidR="00683460" w:rsidRPr="00564057" w:rsidRDefault="00683460" w:rsidP="00683460">
      <w:pPr>
        <w:rPr>
          <w:rFonts w:asciiTheme="minorHAnsi" w:eastAsia="Times New Roman" w:hAnsiTheme="minorHAnsi"/>
          <w:sz w:val="22"/>
        </w:rPr>
      </w:pPr>
    </w:p>
    <w:p w14:paraId="273470F4" w14:textId="77777777" w:rsidR="00683460" w:rsidRPr="00564057" w:rsidRDefault="00683460" w:rsidP="00683460">
      <w:pPr>
        <w:rPr>
          <w:rFonts w:asciiTheme="minorHAnsi" w:eastAsia="Times New Roman" w:hAnsiTheme="minorHAnsi"/>
          <w:sz w:val="22"/>
        </w:rPr>
      </w:pPr>
      <w:r w:rsidRPr="00564057">
        <w:rPr>
          <w:rFonts w:asciiTheme="minorHAnsi" w:eastAsia="Times New Roman" w:hAnsiTheme="minorHAnsi"/>
          <w:sz w:val="22"/>
        </w:rPr>
        <w:t xml:space="preserve">Director or Chief Executive: </w:t>
      </w:r>
      <w:sdt>
        <w:sdtPr>
          <w:rPr>
            <w:rFonts w:asciiTheme="minorHAnsi" w:eastAsia="Times New Roman" w:hAnsiTheme="minorHAnsi"/>
            <w:sz w:val="22"/>
          </w:rPr>
          <w:id w:val="1187412429"/>
          <w:placeholder>
            <w:docPart w:val="4D4F08E9D4354DE6ABC7E7AFE0327DC9"/>
          </w:placeholder>
          <w:showingPlcHdr/>
        </w:sdtPr>
        <w:sdtEndPr/>
        <w:sdtContent>
          <w:r w:rsidRPr="00564057">
            <w:rPr>
              <w:rFonts w:asciiTheme="minorHAnsi" w:hAnsiTheme="minorHAnsi"/>
              <w:color w:val="808080"/>
              <w:sz w:val="22"/>
            </w:rPr>
            <w:t>Click or tap here to enter text.</w:t>
          </w:r>
        </w:sdtContent>
      </w:sdt>
      <w:r w:rsidRPr="00564057">
        <w:rPr>
          <w:rFonts w:asciiTheme="minorHAnsi" w:eastAsia="Times New Roman" w:hAnsiTheme="minorHAnsi"/>
          <w:sz w:val="22"/>
        </w:rPr>
        <w:t xml:space="preserve">  Date: </w:t>
      </w:r>
      <w:sdt>
        <w:sdtPr>
          <w:rPr>
            <w:rFonts w:asciiTheme="minorHAnsi" w:eastAsia="Times New Roman" w:hAnsiTheme="minorHAnsi"/>
            <w:sz w:val="22"/>
          </w:rPr>
          <w:id w:val="-58023550"/>
          <w:placeholder>
            <w:docPart w:val="4D4F08E9D4354DE6ABC7E7AFE0327DC9"/>
          </w:placeholder>
          <w:showingPlcHdr/>
        </w:sdtPr>
        <w:sdtEndPr/>
        <w:sdtContent>
          <w:r w:rsidRPr="00564057">
            <w:rPr>
              <w:rFonts w:asciiTheme="minorHAnsi" w:hAnsiTheme="minorHAnsi"/>
              <w:color w:val="808080"/>
              <w:sz w:val="22"/>
            </w:rPr>
            <w:t>Click or tap here to enter text.</w:t>
          </w:r>
        </w:sdtContent>
      </w:sdt>
    </w:p>
    <w:p w14:paraId="21DE080D" w14:textId="77777777" w:rsidR="00683460" w:rsidRDefault="00683460" w:rsidP="00683460">
      <w:pPr>
        <w:rPr>
          <w:rFonts w:asciiTheme="minorHAnsi" w:hAnsiTheme="minorHAnsi"/>
          <w:sz w:val="16"/>
        </w:rPr>
      </w:pPr>
    </w:p>
    <w:p w14:paraId="5DE7922B" w14:textId="77777777" w:rsidR="00683460" w:rsidRPr="00564057" w:rsidRDefault="00683460" w:rsidP="00683460">
      <w:pPr>
        <w:rPr>
          <w:rFonts w:asciiTheme="minorHAnsi" w:hAnsiTheme="minorHAnsi"/>
          <w:sz w:val="16"/>
        </w:rPr>
      </w:pPr>
      <w:r w:rsidRPr="00564057">
        <w:rPr>
          <w:rFonts w:asciiTheme="minorHAnsi" w:hAnsiTheme="minorHAnsi"/>
          <w:sz w:val="16"/>
        </w:rPr>
        <w:t>ENGLISH LIMITED ENGLISH PROFICIENCY POLICY</w:t>
      </w:r>
    </w:p>
    <w:p w14:paraId="17DF6559" w14:textId="77777777" w:rsidR="00683460" w:rsidRPr="00564057" w:rsidRDefault="00683460" w:rsidP="00683460">
      <w:pPr>
        <w:rPr>
          <w:rFonts w:asciiTheme="minorHAnsi" w:hAnsiTheme="minorHAnsi"/>
          <w:sz w:val="22"/>
        </w:rPr>
      </w:pPr>
      <w:r w:rsidRPr="00564057">
        <w:rPr>
          <w:rFonts w:asciiTheme="minorHAnsi" w:hAnsiTheme="minorHAnsi"/>
          <w:sz w:val="16"/>
        </w:rPr>
        <w:t>DWSD-13046 (R. 6/2018)-E</w:t>
      </w:r>
    </w:p>
    <w:p w14:paraId="703FC61F" w14:textId="77777777" w:rsidR="00683460" w:rsidRPr="00564057" w:rsidRDefault="00683460" w:rsidP="00683460">
      <w:pPr>
        <w:tabs>
          <w:tab w:val="center" w:pos="4680"/>
          <w:tab w:val="right" w:pos="9360"/>
        </w:tabs>
        <w:rPr>
          <w:rFonts w:asciiTheme="minorHAnsi" w:hAnsiTheme="minorHAnsi"/>
          <w:sz w:val="22"/>
        </w:rPr>
      </w:pPr>
      <w:r w:rsidRPr="00564057">
        <w:rPr>
          <w:rFonts w:asciiTheme="minorHAnsi" w:hAnsiTheme="minorHAnsi"/>
          <w:sz w:val="22"/>
        </w:rPr>
        <w:br w:type="page"/>
      </w:r>
    </w:p>
    <w:p w14:paraId="59A07557" w14:textId="77777777" w:rsidR="00683460" w:rsidRPr="00D06768" w:rsidRDefault="00683460" w:rsidP="00683460">
      <w:pPr>
        <w:pStyle w:val="Heading1"/>
        <w:jc w:val="center"/>
        <w:rPr>
          <w:rFonts w:eastAsia="MS Mincho"/>
        </w:rPr>
      </w:pPr>
      <w:bookmarkStart w:id="51" w:name="_Hlk515360959"/>
      <w:bookmarkStart w:id="52" w:name="_Hlk515360908"/>
      <w:r>
        <w:rPr>
          <w:rFonts w:eastAsia="MS Mincho"/>
        </w:rPr>
        <w:lastRenderedPageBreak/>
        <w:t>ATTACHMENT C</w:t>
      </w:r>
      <w:bookmarkStart w:id="53" w:name="_Hlk515345689"/>
      <w:r>
        <w:rPr>
          <w:rFonts w:eastAsia="MS Mincho"/>
        </w:rPr>
        <w:t xml:space="preserve"> - </w:t>
      </w:r>
      <w:r w:rsidRPr="00D06768">
        <w:rPr>
          <w:rFonts w:eastAsia="MS Mincho"/>
        </w:rPr>
        <w:t>LEP B</w:t>
      </w:r>
      <w:r>
        <w:rPr>
          <w:rFonts w:eastAsia="MS Mincho"/>
        </w:rPr>
        <w:t>a</w:t>
      </w:r>
      <w:r w:rsidRPr="00D06768">
        <w:rPr>
          <w:rFonts w:eastAsia="MS Mincho"/>
        </w:rPr>
        <w:t>bel Notice</w:t>
      </w:r>
      <w:bookmarkEnd w:id="53"/>
      <w:r>
        <w:rPr>
          <w:rFonts w:eastAsia="MS Mincho"/>
        </w:rPr>
        <w:t xml:space="preserve"> </w:t>
      </w:r>
      <w:r w:rsidRPr="00D06768">
        <w:rPr>
          <w:rFonts w:eastAsia="MS Mincho"/>
        </w:rPr>
        <w:t>IMPORTANT INFORMATION</w:t>
      </w:r>
    </w:p>
    <w:bookmarkEnd w:id="51"/>
    <w:p w14:paraId="7BC281F7" w14:textId="77777777" w:rsidR="00683460" w:rsidRPr="00564057" w:rsidRDefault="00683460" w:rsidP="00683460">
      <w:pPr>
        <w:keepNext/>
        <w:keepLines/>
        <w:spacing w:before="240"/>
        <w:outlineLvl w:val="0"/>
        <w:rPr>
          <w:rFonts w:asciiTheme="minorHAnsi" w:eastAsiaTheme="majorEastAsia" w:hAnsiTheme="minorHAnsi" w:cstheme="majorBidi"/>
          <w:color w:val="365F91" w:themeColor="accent1" w:themeShade="BF"/>
          <w:sz w:val="32"/>
          <w:szCs w:val="32"/>
        </w:rPr>
      </w:pPr>
      <w:r w:rsidRPr="00564057">
        <w:rPr>
          <w:rFonts w:asciiTheme="minorHAnsi" w:eastAsiaTheme="majorEastAsia" w:hAnsiTheme="minorHAnsi" w:cstheme="majorBidi"/>
          <w:color w:val="365F91" w:themeColor="accent1" w:themeShade="BF"/>
          <w:sz w:val="32"/>
          <w:szCs w:val="32"/>
        </w:rPr>
        <w:t>Babel Notice</w:t>
      </w:r>
    </w:p>
    <w:p w14:paraId="7000C821" w14:textId="77777777" w:rsidR="00683460" w:rsidRPr="00564057" w:rsidRDefault="00683460" w:rsidP="00683460">
      <w:pPr>
        <w:rPr>
          <w:rFonts w:asciiTheme="minorHAnsi" w:eastAsia="MS Mincho" w:hAnsiTheme="minorHAnsi"/>
        </w:rPr>
      </w:pPr>
    </w:p>
    <w:p w14:paraId="690A8D4D"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English</w:t>
      </w:r>
    </w:p>
    <w:p w14:paraId="54DBB1CA" w14:textId="77777777" w:rsidR="00683460" w:rsidRPr="00DA73DF" w:rsidRDefault="00683460" w:rsidP="00683460">
      <w:pPr>
        <w:jc w:val="both"/>
        <w:rPr>
          <w:rFonts w:asciiTheme="minorHAnsi" w:eastAsiaTheme="minorHAnsi" w:hAnsiTheme="minorHAnsi"/>
          <w:sz w:val="22"/>
          <w:szCs w:val="22"/>
        </w:rPr>
      </w:pPr>
      <w:r w:rsidRPr="00DA73DF">
        <w:rPr>
          <w:rFonts w:asciiTheme="minorHAnsi" w:eastAsiaTheme="minorHAnsi" w:hAnsiTheme="minorHAnsi"/>
          <w:b/>
          <w:bCs/>
          <w:sz w:val="22"/>
          <w:szCs w:val="22"/>
        </w:rPr>
        <w:t>IMPORTANT!</w:t>
      </w:r>
      <w:r w:rsidRPr="00DA73DF">
        <w:rPr>
          <w:rFonts w:asciiTheme="minorHAnsi" w:eastAsiaTheme="minorHAnsi" w:hAnsiTheme="minorHAnsi"/>
          <w:sz w:val="22"/>
          <w:szCs w:val="22"/>
        </w:rPr>
        <w:t xml:space="preserve">  This document contains </w:t>
      </w:r>
      <w:r w:rsidRPr="00DA73DF">
        <w:rPr>
          <w:rFonts w:asciiTheme="minorHAnsi" w:eastAsiaTheme="minorHAnsi" w:hAnsiTheme="minorHAnsi"/>
          <w:b/>
          <w:bCs/>
          <w:sz w:val="22"/>
          <w:szCs w:val="22"/>
          <w:u w:val="single"/>
        </w:rPr>
        <w:t>important information</w:t>
      </w:r>
      <w:r w:rsidRPr="00DA73DF">
        <w:rPr>
          <w:rFonts w:asciiTheme="minorHAnsi" w:eastAsiaTheme="minorHAnsi" w:hAnsiTheme="minorHAnsi"/>
          <w:sz w:val="22"/>
          <w:szCs w:val="22"/>
        </w:rPr>
        <w:t xml:space="preserve"> about your rights, responsibilities and/or benefits.  It is critical that you understand the information in this document</w:t>
      </w:r>
      <w:r w:rsidRPr="00DA73DF">
        <w:rPr>
          <w:rFonts w:asciiTheme="minorHAnsi" w:eastAsiaTheme="minorHAnsi" w:hAnsiTheme="minorHAnsi"/>
          <w:color w:val="1F497D"/>
          <w:sz w:val="22"/>
          <w:szCs w:val="22"/>
        </w:rPr>
        <w:t>,</w:t>
      </w:r>
      <w:r w:rsidRPr="00DA73DF">
        <w:rPr>
          <w:rFonts w:asciiTheme="minorHAnsi" w:eastAsiaTheme="minorHAnsi" w:hAnsiTheme="minorHAnsi"/>
          <w:sz w:val="22"/>
          <w:szCs w:val="22"/>
        </w:rPr>
        <w:t xml:space="preserve"> and we will provide the information in your preferred language at no cost to you.  </w:t>
      </w:r>
      <w:r w:rsidRPr="00DA73DF">
        <w:rPr>
          <w:rFonts w:asciiTheme="minorHAnsi" w:eastAsiaTheme="minorHAnsi" w:hAnsiTheme="minorHAnsi"/>
          <w:b/>
          <w:bCs/>
          <w:sz w:val="22"/>
          <w:szCs w:val="22"/>
        </w:rPr>
        <w:t>Call (888)-258-9966</w:t>
      </w:r>
      <w:r w:rsidRPr="00DA73DF">
        <w:rPr>
          <w:rFonts w:asciiTheme="minorHAnsi" w:eastAsiaTheme="minorHAnsi" w:hAnsiTheme="minorHAnsi"/>
          <w:sz w:val="22"/>
          <w:szCs w:val="22"/>
        </w:rPr>
        <w:t xml:space="preserve"> for assistance in the translation and understanding of the information in this document.</w:t>
      </w:r>
    </w:p>
    <w:p w14:paraId="0B408507" w14:textId="77777777" w:rsidR="00683460" w:rsidRPr="00564057" w:rsidRDefault="00683460" w:rsidP="00683460">
      <w:pPr>
        <w:rPr>
          <w:rFonts w:asciiTheme="minorHAnsi" w:eastAsia="MS Mincho" w:hAnsiTheme="minorHAnsi"/>
        </w:rPr>
      </w:pPr>
    </w:p>
    <w:p w14:paraId="453C0D92"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Albanian</w:t>
      </w:r>
    </w:p>
    <w:p w14:paraId="2BE18470" w14:textId="77777777" w:rsidR="00683460" w:rsidRPr="00564057" w:rsidRDefault="00683460" w:rsidP="00683460">
      <w:pPr>
        <w:jc w:val="both"/>
        <w:rPr>
          <w:rFonts w:asciiTheme="minorHAnsi" w:eastAsia="Times New Roman" w:hAnsiTheme="minorHAnsi"/>
          <w:sz w:val="24"/>
          <w:szCs w:val="24"/>
          <w:lang w:val="sq-AL"/>
        </w:rPr>
      </w:pPr>
      <w:r w:rsidRPr="00564057">
        <w:rPr>
          <w:rFonts w:asciiTheme="minorHAnsi" w:eastAsia="Times New Roman" w:hAnsiTheme="minorHAnsi"/>
          <w:b/>
          <w:bCs/>
          <w:sz w:val="22"/>
          <w:szCs w:val="22"/>
          <w:lang w:val="sq-AL"/>
        </w:rPr>
        <w:t>E RËNDËSISHME!</w:t>
      </w:r>
      <w:r w:rsidRPr="00564057">
        <w:rPr>
          <w:rFonts w:asciiTheme="minorHAnsi" w:eastAsia="Times New Roman" w:hAnsiTheme="minorHAnsi"/>
          <w:sz w:val="22"/>
          <w:szCs w:val="22"/>
          <w:lang w:val="sq-AL"/>
        </w:rPr>
        <w:t xml:space="preserve"> Ky dokument përmban </w:t>
      </w:r>
      <w:r w:rsidRPr="00564057">
        <w:rPr>
          <w:rFonts w:asciiTheme="minorHAnsi" w:eastAsia="Times New Roman" w:hAnsiTheme="minorHAnsi"/>
          <w:b/>
          <w:bCs/>
          <w:sz w:val="22"/>
          <w:szCs w:val="22"/>
          <w:u w:val="single"/>
          <w:lang w:val="sq-AL"/>
        </w:rPr>
        <w:t>informacion të rëndësishëm</w:t>
      </w:r>
      <w:r w:rsidRPr="00564057">
        <w:rPr>
          <w:rFonts w:asciiTheme="minorHAnsi" w:eastAsia="Times New Roman" w:hAnsiTheme="minorHAnsi"/>
          <w:sz w:val="22"/>
          <w:szCs w:val="22"/>
          <w:lang w:val="sq-AL"/>
        </w:rPr>
        <w:t xml:space="preserve"> për të drejtat, përgjegjësitë dhe/ose përfitimet tuaja.  Ka rëndësi kritike që ju ta kuptoni informacionin në këtë dokument, prandaj ne do ta ofrojmë atë në gjuhën që ju preferoni, pa ndonjë shpenzim nga ana juaj.  </w:t>
      </w:r>
      <w:r w:rsidRPr="00564057">
        <w:rPr>
          <w:rFonts w:asciiTheme="minorHAnsi" w:eastAsia="Times New Roman" w:hAnsiTheme="minorHAnsi"/>
          <w:b/>
          <w:bCs/>
          <w:sz w:val="22"/>
          <w:szCs w:val="22"/>
          <w:lang w:val="sq-AL"/>
        </w:rPr>
        <w:t>Telefononi në (xxx) xxx-xxxx</w:t>
      </w:r>
      <w:r w:rsidRPr="00564057">
        <w:rPr>
          <w:rFonts w:asciiTheme="minorHAnsi" w:eastAsia="Times New Roman" w:hAnsiTheme="minorHAnsi"/>
          <w:sz w:val="22"/>
          <w:szCs w:val="22"/>
          <w:lang w:val="sq-AL"/>
        </w:rPr>
        <w:t xml:space="preserve"> për ndihmë me përkthimin dhe kuptimin e informacionit në këtë dokument.</w:t>
      </w:r>
    </w:p>
    <w:p w14:paraId="05A293D5" w14:textId="77777777" w:rsidR="00683460" w:rsidRPr="00564057" w:rsidRDefault="00683460" w:rsidP="00683460">
      <w:pPr>
        <w:rPr>
          <w:rFonts w:asciiTheme="minorHAnsi" w:eastAsia="MS Mincho" w:hAnsiTheme="minorHAnsi"/>
          <w:sz w:val="24"/>
          <w:szCs w:val="24"/>
          <w:lang w:val="sq-AL"/>
        </w:rPr>
      </w:pPr>
    </w:p>
    <w:p w14:paraId="490E0F5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ajorEastAsia" w:hAnsiTheme="minorHAnsi" w:cstheme="majorBidi"/>
          <w:color w:val="365F91" w:themeColor="accent1" w:themeShade="BF"/>
          <w:sz w:val="26"/>
          <w:szCs w:val="26"/>
        </w:rPr>
        <w:t>Amharic</w:t>
      </w:r>
    </w:p>
    <w:p w14:paraId="3B7083CF" w14:textId="77777777" w:rsidR="00683460" w:rsidRPr="00DA73DF" w:rsidRDefault="00683460" w:rsidP="00683460">
      <w:pPr>
        <w:rPr>
          <w:rFonts w:asciiTheme="minorHAnsi" w:eastAsiaTheme="minorHAnsi" w:hAnsiTheme="minorHAnsi"/>
          <w:sz w:val="22"/>
          <w:szCs w:val="22"/>
        </w:rPr>
      </w:pPr>
      <w:r w:rsidRPr="00DA73DF">
        <w:rPr>
          <w:rFonts w:ascii="Nyala" w:eastAsiaTheme="minorHAnsi" w:hAnsi="Nyala" w:cs="Nyala"/>
          <w:b/>
          <w:bCs/>
          <w:sz w:val="22"/>
          <w:szCs w:val="22"/>
          <w:lang w:val="am"/>
        </w:rPr>
        <w:t>በጣም</w:t>
      </w:r>
      <w:r w:rsidRPr="00DA73DF">
        <w:rPr>
          <w:rFonts w:asciiTheme="minorHAnsi" w:eastAsiaTheme="minorHAnsi" w:hAnsiTheme="minorHAnsi"/>
          <w:b/>
          <w:bCs/>
          <w:sz w:val="22"/>
          <w:szCs w:val="22"/>
          <w:lang w:val="am"/>
        </w:rPr>
        <w:t xml:space="preserve"> </w:t>
      </w:r>
      <w:r w:rsidRPr="00DA73DF">
        <w:rPr>
          <w:rFonts w:ascii="Nyala" w:eastAsiaTheme="minorHAnsi" w:hAnsi="Nyala" w:cs="Nyala"/>
          <w:b/>
          <w:bCs/>
          <w:sz w:val="22"/>
          <w:szCs w:val="22"/>
          <w:lang w:val="am"/>
        </w:rPr>
        <w:t>ጠቃሚ</w:t>
      </w:r>
      <w:r w:rsidRPr="00DA73DF">
        <w:rPr>
          <w:rFonts w:asciiTheme="minorHAnsi" w:eastAsiaTheme="minorHAnsi" w:hAnsiTheme="minorHAnsi"/>
          <w:b/>
          <w:bCs/>
          <w:sz w:val="22"/>
          <w:szCs w:val="22"/>
          <w:lang w:val="am"/>
        </w:rPr>
        <w:t>!</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ይህ</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ሰነድ</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ስለ</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መብቶችዎ፣</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ግዴታዎችዎ</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እና</w:t>
      </w:r>
      <w:r w:rsidRPr="00DA73DF">
        <w:rPr>
          <w:rFonts w:asciiTheme="minorHAnsi" w:eastAsiaTheme="minorHAnsi" w:hAnsiTheme="minorHAnsi"/>
          <w:sz w:val="22"/>
          <w:szCs w:val="22"/>
          <w:lang w:val="am"/>
        </w:rPr>
        <w:t>/</w:t>
      </w:r>
      <w:r w:rsidRPr="00DA73DF">
        <w:rPr>
          <w:rFonts w:ascii="Nyala" w:eastAsiaTheme="minorHAnsi" w:hAnsi="Nyala" w:cs="Nyala"/>
          <w:sz w:val="22"/>
          <w:szCs w:val="22"/>
          <w:lang w:val="am"/>
        </w:rPr>
        <w:t>ወይም</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ጥቅማ</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ጥቅሞችዎ</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በጣም</w:t>
      </w:r>
      <w:r w:rsidRPr="00DA73DF">
        <w:rPr>
          <w:rFonts w:asciiTheme="minorHAnsi" w:eastAsiaTheme="minorHAnsi" w:hAnsiTheme="minorHAnsi"/>
          <w:sz w:val="22"/>
          <w:szCs w:val="22"/>
          <w:lang w:val="am"/>
        </w:rPr>
        <w:t xml:space="preserve"> </w:t>
      </w:r>
      <w:r w:rsidRPr="00DA73DF">
        <w:rPr>
          <w:rFonts w:ascii="Nyala" w:eastAsiaTheme="minorHAnsi" w:hAnsi="Nyala" w:cs="Nyala"/>
          <w:b/>
          <w:bCs/>
          <w:sz w:val="22"/>
          <w:szCs w:val="22"/>
          <w:u w:val="single"/>
          <w:lang w:val="am"/>
        </w:rPr>
        <w:t>ጠቃሚ</w:t>
      </w:r>
      <w:r w:rsidRPr="00DA73DF">
        <w:rPr>
          <w:rFonts w:asciiTheme="minorHAnsi" w:eastAsiaTheme="minorHAnsi" w:hAnsiTheme="minorHAnsi"/>
          <w:b/>
          <w:bCs/>
          <w:sz w:val="22"/>
          <w:szCs w:val="22"/>
          <w:u w:val="single"/>
          <w:lang w:val="am"/>
        </w:rPr>
        <w:t xml:space="preserve"> </w:t>
      </w:r>
      <w:r w:rsidRPr="00DA73DF">
        <w:rPr>
          <w:rFonts w:ascii="Nyala" w:eastAsiaTheme="minorHAnsi" w:hAnsi="Nyala" w:cs="Nyala"/>
          <w:b/>
          <w:bCs/>
          <w:sz w:val="22"/>
          <w:szCs w:val="22"/>
          <w:u w:val="single"/>
          <w:lang w:val="am"/>
        </w:rPr>
        <w:t>መረጃዎችን</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ይዟል።</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በዚህ</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ሰነድውስጥ</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ያለውን</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መረጃ</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በሚገባ</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መረዳትዎ</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እጅግ</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ወሳኝ</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ሲሆን</w:t>
      </w:r>
      <w:r w:rsidRPr="00DA73DF">
        <w:rPr>
          <w:rFonts w:ascii="Nyala" w:eastAsiaTheme="minorHAnsi" w:hAnsi="Nyala" w:cs="Nyala"/>
          <w:color w:val="1F497D"/>
          <w:sz w:val="22"/>
          <w:szCs w:val="22"/>
          <w:lang w:val="am"/>
        </w:rPr>
        <w:t>፣</w:t>
      </w:r>
      <w:r w:rsidRPr="00DA73DF">
        <w:rPr>
          <w:rFonts w:asciiTheme="minorHAnsi" w:eastAsiaTheme="minorHAnsi" w:hAnsiTheme="minorHAnsi"/>
          <w:color w:val="1F497D"/>
          <w:sz w:val="22"/>
          <w:szCs w:val="22"/>
          <w:lang w:val="am"/>
        </w:rPr>
        <w:t xml:space="preserve"> </w:t>
      </w:r>
      <w:r w:rsidRPr="00DA73DF">
        <w:rPr>
          <w:rFonts w:ascii="Nyala" w:eastAsiaTheme="minorHAnsi" w:hAnsi="Nyala" w:cs="Nyala"/>
          <w:sz w:val="22"/>
          <w:szCs w:val="22"/>
          <w:lang w:val="am"/>
        </w:rPr>
        <w:t>አገልግሎቱን</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ያለምንም</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ክፍያ</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እርሶ</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በመረጡት</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ቌንቌ</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እናቀርብሎታለን፡፡</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ለትርጉም</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እና</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ይህንን</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መረጃ</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ለመረዳት</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እርዳታ</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ለማግኘት</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በስልክ</w:t>
      </w:r>
      <w:r w:rsidRPr="00DA73DF">
        <w:rPr>
          <w:rFonts w:asciiTheme="minorHAnsi" w:eastAsiaTheme="minorHAnsi" w:hAnsiTheme="minorHAnsi"/>
          <w:sz w:val="22"/>
          <w:szCs w:val="22"/>
          <w:lang w:val="am"/>
        </w:rPr>
        <w:t xml:space="preserve"> </w:t>
      </w:r>
      <w:r w:rsidRPr="00DA73DF">
        <w:rPr>
          <w:rFonts w:ascii="Nyala" w:eastAsiaTheme="minorHAnsi" w:hAnsi="Nyala" w:cs="Nyala"/>
          <w:sz w:val="22"/>
          <w:szCs w:val="22"/>
          <w:lang w:val="am"/>
        </w:rPr>
        <w:t>ቁጥር</w:t>
      </w:r>
      <w:r w:rsidRPr="00DA73DF">
        <w:rPr>
          <w:rFonts w:asciiTheme="minorHAnsi" w:eastAsiaTheme="minorHAnsi" w:hAnsiTheme="minorHAnsi"/>
          <w:sz w:val="22"/>
          <w:szCs w:val="22"/>
          <w:lang w:val="am"/>
        </w:rPr>
        <w:t xml:space="preserve"> </w:t>
      </w:r>
      <w:r w:rsidRPr="00DA73DF">
        <w:rPr>
          <w:rFonts w:asciiTheme="minorHAnsi" w:eastAsiaTheme="minorHAnsi" w:hAnsiTheme="minorHAnsi"/>
          <w:b/>
          <w:bCs/>
          <w:sz w:val="22"/>
          <w:szCs w:val="22"/>
          <w:lang w:val="am"/>
        </w:rPr>
        <w:t>(xxx) xxx-xxxx</w:t>
      </w:r>
      <w:r w:rsidRPr="00DA73DF">
        <w:rPr>
          <w:rFonts w:asciiTheme="minorHAnsi" w:eastAsiaTheme="minorHAnsi" w:hAnsiTheme="minorHAnsi"/>
          <w:sz w:val="22"/>
          <w:szCs w:val="22"/>
          <w:lang w:val="am"/>
        </w:rPr>
        <w:t xml:space="preserve"> </w:t>
      </w:r>
      <w:r w:rsidRPr="00DA73DF">
        <w:rPr>
          <w:rFonts w:ascii="Nyala" w:eastAsiaTheme="minorHAnsi" w:hAnsi="Nyala" w:cs="Nyala"/>
          <w:b/>
          <w:bCs/>
          <w:sz w:val="22"/>
          <w:szCs w:val="22"/>
          <w:lang w:val="am"/>
        </w:rPr>
        <w:t>ይደውሉ</w:t>
      </w:r>
      <w:r w:rsidRPr="00DA73DF">
        <w:rPr>
          <w:rFonts w:ascii="Nyala" w:eastAsiaTheme="minorHAnsi" w:hAnsi="Nyala" w:cs="Nyala"/>
          <w:sz w:val="22"/>
          <w:szCs w:val="22"/>
          <w:lang w:val="am"/>
        </w:rPr>
        <w:t>።</w:t>
      </w:r>
    </w:p>
    <w:p w14:paraId="667D5CEF" w14:textId="77777777" w:rsidR="00683460" w:rsidRPr="00564057" w:rsidRDefault="00683460" w:rsidP="00683460">
      <w:pPr>
        <w:rPr>
          <w:rFonts w:asciiTheme="minorHAnsi" w:eastAsia="MS Mincho" w:hAnsiTheme="minorHAnsi"/>
          <w:sz w:val="24"/>
        </w:rPr>
      </w:pPr>
    </w:p>
    <w:p w14:paraId="72633AA0" w14:textId="77777777" w:rsidR="00683460" w:rsidRPr="00DA73DF" w:rsidRDefault="00683460" w:rsidP="00683460">
      <w:pPr>
        <w:keepNext/>
        <w:keepLines/>
        <w:spacing w:before="40"/>
        <w:outlineLvl w:val="1"/>
        <w:rPr>
          <w:rFonts w:asciiTheme="minorHAnsi" w:eastAsiaTheme="majorEastAsia" w:hAnsiTheme="minorHAnsi" w:cstheme="majorBidi"/>
          <w:color w:val="365F91" w:themeColor="accent1" w:themeShade="BF"/>
          <w:sz w:val="22"/>
          <w:szCs w:val="22"/>
        </w:rPr>
      </w:pPr>
      <w:r w:rsidRPr="00564057">
        <w:rPr>
          <w:rFonts w:asciiTheme="minorHAnsi" w:eastAsiaTheme="majorEastAsia" w:hAnsiTheme="minorHAnsi" w:cstheme="majorBidi"/>
          <w:color w:val="365F91" w:themeColor="accent1" w:themeShade="BF"/>
          <w:sz w:val="26"/>
          <w:szCs w:val="26"/>
        </w:rPr>
        <w:t>Arabic</w:t>
      </w:r>
    </w:p>
    <w:p w14:paraId="63CD0B5A" w14:textId="77777777" w:rsidR="00683460" w:rsidRPr="00DA73DF" w:rsidRDefault="00683460" w:rsidP="00683460">
      <w:pPr>
        <w:bidi/>
        <w:rPr>
          <w:rFonts w:asciiTheme="minorHAnsi" w:eastAsiaTheme="minorHAnsi" w:hAnsiTheme="minorHAnsi"/>
          <w:b/>
          <w:sz w:val="22"/>
          <w:szCs w:val="22"/>
        </w:rPr>
      </w:pPr>
      <w:r w:rsidRPr="00DA73DF">
        <w:rPr>
          <w:rFonts w:asciiTheme="minorHAnsi" w:eastAsia="Arial" w:hAnsiTheme="minorHAnsi"/>
          <w:b/>
          <w:bCs/>
          <w:sz w:val="22"/>
          <w:szCs w:val="22"/>
          <w:bdr w:val="nil"/>
          <w:rtl/>
        </w:rPr>
        <w:t>مهم!</w:t>
      </w:r>
      <w:r w:rsidRPr="00DA73DF">
        <w:rPr>
          <w:rFonts w:asciiTheme="minorHAnsi" w:eastAsia="Arial" w:hAnsiTheme="minorHAnsi"/>
          <w:sz w:val="22"/>
          <w:szCs w:val="22"/>
          <w:bdr w:val="nil"/>
          <w:rtl/>
        </w:rPr>
        <w:t xml:space="preserve">  يحتوي هذا المستند على </w:t>
      </w:r>
      <w:r w:rsidRPr="00DA73DF">
        <w:rPr>
          <w:rFonts w:asciiTheme="minorHAnsi" w:eastAsia="Arial" w:hAnsiTheme="minorHAnsi"/>
          <w:b/>
          <w:bCs/>
          <w:sz w:val="22"/>
          <w:szCs w:val="22"/>
          <w:u w:val="single"/>
          <w:bdr w:val="nil"/>
          <w:rtl/>
        </w:rPr>
        <w:t>معلومات مهمة</w:t>
      </w:r>
      <w:r w:rsidRPr="00DA73DF">
        <w:rPr>
          <w:rFonts w:asciiTheme="minorHAnsi" w:eastAsia="Arial" w:hAnsiTheme="minorHAnsi"/>
          <w:sz w:val="22"/>
          <w:szCs w:val="22"/>
          <w:bdr w:val="nil"/>
          <w:rtl/>
        </w:rPr>
        <w:t xml:space="preserve"> حول حقوقك ومسؤولياتك و/أو فوائدك.  من الأهمية بمكان فهم المعلومات </w:t>
      </w:r>
      <w:r w:rsidRPr="00DA73DF">
        <w:rPr>
          <w:rFonts w:asciiTheme="minorHAnsi" w:eastAsia="Arial" w:hAnsiTheme="minorHAnsi"/>
          <w:b/>
          <w:sz w:val="22"/>
          <w:szCs w:val="22"/>
          <w:bdr w:val="nil"/>
          <w:rtl/>
        </w:rPr>
        <w:t xml:space="preserve">الواردة في هذا المستند، وسنوفر المعلومات بلغتك المفضلة دون تحملك أي تكلفة.  </w:t>
      </w:r>
      <w:r w:rsidRPr="00DA73DF">
        <w:rPr>
          <w:rFonts w:asciiTheme="minorHAnsi" w:eastAsia="Arial" w:hAnsiTheme="minorHAnsi"/>
          <w:b/>
          <w:bCs/>
          <w:sz w:val="22"/>
          <w:szCs w:val="22"/>
          <w:bdr w:val="nil"/>
          <w:rtl/>
        </w:rPr>
        <w:t xml:space="preserve">اتصل على الرقم </w:t>
      </w:r>
      <w:r w:rsidRPr="00DA73DF">
        <w:rPr>
          <w:rFonts w:asciiTheme="minorHAnsi" w:eastAsia="Arial" w:hAnsiTheme="minorHAnsi"/>
          <w:b/>
          <w:bCs/>
          <w:sz w:val="22"/>
          <w:szCs w:val="22"/>
          <w:bdr w:val="nil"/>
        </w:rPr>
        <w:t>(xxx) xxx-xxxx</w:t>
      </w:r>
      <w:r w:rsidRPr="00DA73DF">
        <w:rPr>
          <w:rFonts w:asciiTheme="minorHAnsi" w:eastAsia="Arial" w:hAnsiTheme="minorHAnsi"/>
          <w:b/>
          <w:sz w:val="22"/>
          <w:szCs w:val="22"/>
          <w:bdr w:val="nil"/>
          <w:rtl/>
        </w:rPr>
        <w:t xml:space="preserve"> للحصول على مساعدة في ترجمة المعلومات الواردة في هذا المستند وفهمها.</w:t>
      </w:r>
    </w:p>
    <w:p w14:paraId="4C396605" w14:textId="77777777" w:rsidR="00683460" w:rsidRPr="00564057" w:rsidRDefault="00683460" w:rsidP="00683460">
      <w:pPr>
        <w:rPr>
          <w:rFonts w:asciiTheme="minorHAnsi" w:eastAsia="MS Mincho" w:hAnsiTheme="minorHAnsi"/>
          <w:sz w:val="24"/>
        </w:rPr>
      </w:pPr>
    </w:p>
    <w:p w14:paraId="510B9DFD"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pt-PT"/>
        </w:rPr>
      </w:pPr>
      <w:r w:rsidRPr="00564057">
        <w:rPr>
          <w:rFonts w:asciiTheme="minorHAnsi" w:eastAsiaTheme="majorEastAsia" w:hAnsiTheme="minorHAnsi" w:cstheme="majorBidi"/>
          <w:color w:val="365F91" w:themeColor="accent1" w:themeShade="BF"/>
          <w:sz w:val="26"/>
          <w:szCs w:val="26"/>
          <w:lang w:val="pt-PT"/>
        </w:rPr>
        <w:t>Bosnian</w:t>
      </w:r>
    </w:p>
    <w:p w14:paraId="45B8DA63" w14:textId="77777777" w:rsidR="00683460" w:rsidRPr="00DA73DF" w:rsidRDefault="00683460" w:rsidP="00683460">
      <w:pPr>
        <w:jc w:val="both"/>
        <w:rPr>
          <w:rFonts w:asciiTheme="minorHAnsi" w:eastAsia="Times New Roman" w:hAnsiTheme="minorHAnsi"/>
          <w:sz w:val="22"/>
          <w:szCs w:val="22"/>
          <w:lang w:val="bs-Latn-BA"/>
        </w:rPr>
      </w:pPr>
      <w:r w:rsidRPr="00DA73DF">
        <w:rPr>
          <w:rFonts w:asciiTheme="minorHAnsi" w:eastAsia="Times New Roman" w:hAnsiTheme="minorHAnsi"/>
          <w:b/>
          <w:bCs/>
          <w:sz w:val="22"/>
          <w:szCs w:val="22"/>
          <w:lang w:val="bs-Latn-BA"/>
        </w:rPr>
        <w:t>VAŽNO!</w:t>
      </w:r>
      <w:r w:rsidRPr="00DA73DF">
        <w:rPr>
          <w:rFonts w:asciiTheme="minorHAnsi" w:eastAsia="Times New Roman" w:hAnsiTheme="minorHAnsi"/>
          <w:sz w:val="22"/>
          <w:szCs w:val="22"/>
          <w:lang w:val="bs-Latn-BA"/>
        </w:rPr>
        <w:t xml:space="preserve">  Ovaj dokument sadrži </w:t>
      </w:r>
      <w:r w:rsidRPr="00DA73DF">
        <w:rPr>
          <w:rFonts w:asciiTheme="minorHAnsi" w:eastAsia="Times New Roman" w:hAnsiTheme="minorHAnsi"/>
          <w:b/>
          <w:bCs/>
          <w:sz w:val="22"/>
          <w:szCs w:val="22"/>
          <w:u w:val="single"/>
          <w:lang w:val="bs-Latn-BA"/>
        </w:rPr>
        <w:t>važne informacije</w:t>
      </w:r>
      <w:r w:rsidRPr="00DA73DF">
        <w:rPr>
          <w:rFonts w:asciiTheme="minorHAnsi" w:eastAsia="Times New Roman" w:hAnsiTheme="minorHAnsi"/>
          <w:sz w:val="22"/>
          <w:szCs w:val="22"/>
          <w:lang w:val="bs-Latn-BA"/>
        </w:rPr>
        <w:t xml:space="preserve"> o vašim pravima, odgovornostima i/ili beneficijama. Od ključnog je značaja da razumijete informacije u ovom dokumentu, a mi ćemo vam pružiti informacije na željenom jeziku bez ikakvih troškova. </w:t>
      </w:r>
      <w:r w:rsidRPr="00DA73DF">
        <w:rPr>
          <w:rFonts w:asciiTheme="minorHAnsi" w:eastAsia="Times New Roman" w:hAnsiTheme="minorHAnsi"/>
          <w:b/>
          <w:bCs/>
          <w:sz w:val="22"/>
          <w:szCs w:val="22"/>
          <w:lang w:val="bs-Latn-BA"/>
        </w:rPr>
        <w:t>Pozovite</w:t>
      </w:r>
      <w:r w:rsidRPr="00DA73DF">
        <w:rPr>
          <w:rFonts w:asciiTheme="minorHAnsi" w:eastAsia="Times New Roman" w:hAnsiTheme="minorHAnsi"/>
          <w:sz w:val="22"/>
          <w:szCs w:val="22"/>
          <w:lang w:val="bs-Latn-BA"/>
        </w:rPr>
        <w:t xml:space="preserve"> </w:t>
      </w:r>
      <w:r w:rsidRPr="00DA73DF">
        <w:rPr>
          <w:rFonts w:asciiTheme="minorHAnsi" w:eastAsia="Times New Roman" w:hAnsiTheme="minorHAnsi"/>
          <w:b/>
          <w:bCs/>
          <w:sz w:val="22"/>
          <w:szCs w:val="22"/>
          <w:lang w:val="bs-Latn-BA"/>
        </w:rPr>
        <w:t>(xxx) xxx-xxxx</w:t>
      </w:r>
      <w:r w:rsidRPr="00DA73DF">
        <w:rPr>
          <w:rFonts w:asciiTheme="minorHAnsi" w:eastAsia="Times New Roman" w:hAnsiTheme="minorHAnsi"/>
          <w:sz w:val="22"/>
          <w:szCs w:val="22"/>
          <w:lang w:val="bs-Latn-BA"/>
        </w:rPr>
        <w:t xml:space="preserve"> za pomoć u prijevodu i razumijevanju informacija u ovom dokumentu.</w:t>
      </w:r>
    </w:p>
    <w:p w14:paraId="5F9EDBE2" w14:textId="77777777" w:rsidR="00683460" w:rsidRDefault="00683460" w:rsidP="00683460">
      <w:pPr>
        <w:spacing w:line="276" w:lineRule="auto"/>
        <w:rPr>
          <w:rFonts w:asciiTheme="minorHAnsi" w:eastAsia="MS Mincho" w:hAnsiTheme="minorHAnsi"/>
          <w:sz w:val="24"/>
          <w:lang w:val="bs-Latn-BA"/>
        </w:rPr>
      </w:pPr>
      <w:r>
        <w:rPr>
          <w:rFonts w:asciiTheme="minorHAnsi" w:eastAsia="MS Mincho" w:hAnsiTheme="minorHAnsi"/>
          <w:sz w:val="24"/>
          <w:lang w:val="bs-Latn-BA"/>
        </w:rPr>
        <w:br w:type="page"/>
      </w:r>
    </w:p>
    <w:p w14:paraId="6C6657B9" w14:textId="77777777" w:rsidR="00683460" w:rsidRPr="00564057" w:rsidRDefault="00683460" w:rsidP="00683460">
      <w:pPr>
        <w:rPr>
          <w:rFonts w:asciiTheme="minorHAnsi" w:eastAsia="MS Mincho" w:hAnsiTheme="minorHAnsi"/>
          <w:sz w:val="24"/>
          <w:lang w:val="bs-Latn-BA"/>
        </w:rPr>
      </w:pPr>
    </w:p>
    <w:p w14:paraId="2D40404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Burmese</w:t>
      </w:r>
    </w:p>
    <w:p w14:paraId="14EDD4C2" w14:textId="77777777" w:rsidR="00683460" w:rsidRPr="00DA73DF" w:rsidRDefault="00683460" w:rsidP="00683460">
      <w:pPr>
        <w:rPr>
          <w:rFonts w:asciiTheme="minorHAnsi" w:eastAsia="MS Mincho" w:hAnsiTheme="minorHAnsi"/>
          <w:sz w:val="22"/>
          <w:szCs w:val="22"/>
          <w:lang w:val="bs-Latn-BA"/>
        </w:rPr>
      </w:pPr>
      <w:r w:rsidRPr="00DA73DF">
        <w:rPr>
          <w:rFonts w:asciiTheme="minorHAnsi" w:eastAsia="MS Mincho" w:hAnsiTheme="minorHAnsi" w:cs="Myanmar Text"/>
          <w:b/>
          <w:bCs/>
          <w:sz w:val="22"/>
          <w:szCs w:val="22"/>
          <w:cs/>
          <w:lang w:bidi="my-MM"/>
        </w:rPr>
        <w:t>အေရးၾကီးသည္</w:t>
      </w:r>
      <w:r w:rsidRPr="00DA73DF">
        <w:rPr>
          <w:rFonts w:asciiTheme="minorHAnsi" w:eastAsia="MS Mincho" w:hAnsiTheme="minorHAnsi" w:cs="Arial Unicode MS"/>
          <w:b/>
          <w:bCs/>
          <w:sz w:val="22"/>
          <w:szCs w:val="22"/>
          <w:cs/>
          <w:lang w:bidi="my-MM"/>
        </w:rPr>
        <w:t xml:space="preserve"> </w:t>
      </w:r>
      <w:r w:rsidRPr="00DA73DF">
        <w:rPr>
          <w:rFonts w:asciiTheme="minorHAnsi" w:eastAsia="MS Mincho" w:hAnsiTheme="minorHAnsi" w:cs="Zawgyi-One"/>
          <w:b/>
          <w:sz w:val="22"/>
          <w:szCs w:val="22"/>
          <w:lang w:val="bs-Latn-BA"/>
        </w:rPr>
        <w:t xml:space="preserve">- </w:t>
      </w:r>
      <w:r w:rsidRPr="00DA73DF">
        <w:rPr>
          <w:rFonts w:asciiTheme="minorHAnsi" w:eastAsia="MS Mincho" w:hAnsiTheme="minorHAnsi" w:cs="Myanmar Text"/>
          <w:sz w:val="22"/>
          <w:szCs w:val="22"/>
          <w:cs/>
          <w:lang w:bidi="my-MM"/>
        </w:rPr>
        <w:t>ဤစာရြက္စာတမ္းတြင္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သင့္ရပိုင္ခြင့္မ်ား၊</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တာ၀န္၀တၱရားမ်ားနွင့္</w:t>
      </w:r>
      <w:r w:rsidRPr="00DA73DF">
        <w:rPr>
          <w:rFonts w:asciiTheme="minorHAnsi" w:eastAsia="MS Mincho" w:hAnsiTheme="minorHAnsi" w:cs="Zawgyi-One"/>
          <w:sz w:val="22"/>
          <w:szCs w:val="22"/>
          <w:lang w:val="bs-Latn-BA"/>
        </w:rPr>
        <w:t>/</w:t>
      </w:r>
      <w:r w:rsidRPr="00DA73DF">
        <w:rPr>
          <w:rFonts w:asciiTheme="minorHAnsi" w:eastAsia="MS Mincho" w:hAnsiTheme="minorHAnsi" w:cs="Myanmar Text"/>
          <w:sz w:val="22"/>
          <w:szCs w:val="22"/>
          <w:cs/>
          <w:lang w:bidi="my-MM"/>
        </w:rPr>
        <w:t>သို</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့မဟုတ္</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Zawgyi-One"/>
          <w:sz w:val="22"/>
          <w:szCs w:val="22"/>
          <w:lang w:val="bs-Latn-BA" w:bidi="my-MM"/>
        </w:rPr>
        <w:t xml:space="preserve"> </w:t>
      </w:r>
      <w:r w:rsidRPr="00DA73DF">
        <w:rPr>
          <w:rFonts w:asciiTheme="minorHAnsi" w:eastAsia="MS Mincho" w:hAnsiTheme="minorHAnsi" w:cs="Myanmar Text"/>
          <w:sz w:val="22"/>
          <w:szCs w:val="22"/>
          <w:cs/>
          <w:lang w:bidi="my-MM"/>
        </w:rPr>
        <w:t>အက်ဳိးခံစားခြင့္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မ်ား</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အေၾကာင္း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b/>
          <w:bCs/>
          <w:sz w:val="22"/>
          <w:szCs w:val="22"/>
          <w:u w:val="single"/>
          <w:cs/>
          <w:lang w:bidi="my-MM"/>
        </w:rPr>
        <w:t>အေရးၾကီးေသာ</w:t>
      </w:r>
      <w:r w:rsidRPr="00DA73DF">
        <w:rPr>
          <w:rFonts w:asciiTheme="minorHAnsi" w:eastAsia="MS Mincho" w:hAnsiTheme="minorHAnsi" w:cs="Arial Unicode MS"/>
          <w:b/>
          <w:bCs/>
          <w:sz w:val="22"/>
          <w:szCs w:val="22"/>
          <w:u w:val="single"/>
          <w:cs/>
          <w:lang w:bidi="my-MM"/>
        </w:rPr>
        <w:t xml:space="preserve"> </w:t>
      </w:r>
      <w:r w:rsidRPr="00DA73DF">
        <w:rPr>
          <w:rFonts w:asciiTheme="minorHAnsi" w:eastAsia="MS Mincho" w:hAnsiTheme="minorHAnsi" w:cs="Myanmar Text"/>
          <w:b/>
          <w:bCs/>
          <w:sz w:val="22"/>
          <w:szCs w:val="22"/>
          <w:u w:val="single"/>
          <w:cs/>
          <w:lang w:bidi="my-MM"/>
        </w:rPr>
        <w:t>သတင္းအခ်က္မ်ား</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ပါ၀င္သည္။</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ဤစာရြက္စာတမ္းရွိ</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Zawgyi-One"/>
          <w:sz w:val="22"/>
          <w:szCs w:val="22"/>
          <w:lang w:val="bs-Latn-BA" w:bidi="my-MM"/>
        </w:rPr>
        <w:t xml:space="preserve"> </w:t>
      </w:r>
      <w:r w:rsidRPr="00DA73DF">
        <w:rPr>
          <w:rFonts w:asciiTheme="minorHAnsi" w:eastAsia="MS Mincho" w:hAnsiTheme="minorHAnsi" w:cs="Myanmar Text"/>
          <w:sz w:val="22"/>
          <w:szCs w:val="22"/>
          <w:cs/>
          <w:lang w:bidi="my-MM"/>
        </w:rPr>
        <w:t>သတင္းအခ်က္အလက္</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မ်ားအား</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သင့္အေနျဖင့္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နားလည္သေဘာေပါက္ရန္</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အေရးၾကီးၿပီး၊</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Zawgyi-One"/>
          <w:sz w:val="22"/>
          <w:szCs w:val="22"/>
          <w:lang w:val="bs-Latn-BA" w:bidi="my-MM"/>
        </w:rPr>
        <w:t xml:space="preserve"> </w:t>
      </w:r>
      <w:r w:rsidRPr="00DA73DF">
        <w:rPr>
          <w:rFonts w:asciiTheme="minorHAnsi" w:eastAsia="MS Mincho" w:hAnsiTheme="minorHAnsi" w:cs="Myanmar Text"/>
          <w:sz w:val="22"/>
          <w:szCs w:val="22"/>
          <w:cs/>
          <w:lang w:bidi="my-MM"/>
        </w:rPr>
        <w:t>အခ်က္အလက္မ်ားအား</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သင္ႏွစ္သက္ရာ</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ဘာသာစကားျဖင့္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သင့္အတြက္</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ကၽြန္ုပ္တို</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အခမဲ့</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ပံ့ပိုးေပးမည္ျဖစ္ပါသည္။</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ဤစာရြက္စာတမ္းရွိ</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အခ်က္အလက္မ်ားအား</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ဘာသာျပန္ဆိုမႈနွင့္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သတင္းအခ်က္အလက္မ်ား</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နားလည္သေဘာေပါက္မႈတိုု႔ႏွင့္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ပတ္သက္ျပီး</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အကူအညီအတြက္</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Zawgyi-One"/>
          <w:b/>
          <w:bCs/>
          <w:sz w:val="22"/>
          <w:szCs w:val="22"/>
          <w:lang w:val="bs-Latn-BA"/>
        </w:rPr>
        <w:t>(xxx) xxx-xxxx</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sz w:val="22"/>
          <w:szCs w:val="22"/>
          <w:cs/>
          <w:lang w:bidi="my-MM"/>
        </w:rPr>
        <w:t>တြင္</w:t>
      </w:r>
      <w:r w:rsidRPr="00DA73DF">
        <w:rPr>
          <w:rFonts w:asciiTheme="minorHAnsi" w:eastAsia="MS Mincho" w:hAnsiTheme="minorHAnsi" w:cs="Arial Unicode MS"/>
          <w:sz w:val="22"/>
          <w:szCs w:val="22"/>
          <w:cs/>
          <w:lang w:bidi="my-MM"/>
        </w:rPr>
        <w:t xml:space="preserve"> </w:t>
      </w:r>
      <w:r w:rsidRPr="00DA73DF">
        <w:rPr>
          <w:rFonts w:asciiTheme="minorHAnsi" w:eastAsia="MS Mincho" w:hAnsiTheme="minorHAnsi" w:cs="Myanmar Text"/>
          <w:b/>
          <w:bCs/>
          <w:sz w:val="22"/>
          <w:szCs w:val="22"/>
          <w:cs/>
          <w:lang w:bidi="my-MM"/>
        </w:rPr>
        <w:t>ေခၚဆိုပါ။</w:t>
      </w:r>
    </w:p>
    <w:p w14:paraId="0307D379" w14:textId="77777777" w:rsidR="00683460" w:rsidRPr="00564057" w:rsidRDefault="00683460" w:rsidP="00683460">
      <w:pPr>
        <w:rPr>
          <w:rFonts w:asciiTheme="minorHAnsi" w:eastAsia="MS Mincho" w:hAnsiTheme="minorHAnsi"/>
          <w:b/>
          <w:sz w:val="24"/>
          <w:lang w:val="bs-Latn-BA"/>
        </w:rPr>
      </w:pPr>
    </w:p>
    <w:p w14:paraId="5E4876E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Chin</w:t>
      </w:r>
    </w:p>
    <w:p w14:paraId="1D05C992" w14:textId="77777777" w:rsidR="00683460" w:rsidRPr="00DA73DF" w:rsidRDefault="00683460" w:rsidP="00683460">
      <w:pPr>
        <w:jc w:val="both"/>
        <w:rPr>
          <w:rFonts w:asciiTheme="minorHAnsi" w:eastAsiaTheme="minorHAnsi" w:hAnsiTheme="minorHAnsi"/>
          <w:sz w:val="22"/>
          <w:szCs w:val="22"/>
          <w:lang w:val="bs-Latn-BA"/>
        </w:rPr>
      </w:pPr>
      <w:r w:rsidRPr="00DA73DF">
        <w:rPr>
          <w:rFonts w:asciiTheme="minorHAnsi" w:eastAsiaTheme="minorHAnsi" w:hAnsiTheme="minorHAnsi"/>
          <w:b/>
          <w:bCs/>
          <w:sz w:val="22"/>
          <w:szCs w:val="22"/>
          <w:lang w:val="bs-Latn-BA"/>
        </w:rPr>
        <w:t>BIAPI!</w:t>
      </w:r>
      <w:r w:rsidRPr="00DA73DF">
        <w:rPr>
          <w:rFonts w:asciiTheme="minorHAnsi" w:eastAsiaTheme="minorHAnsi" w:hAnsiTheme="minorHAnsi"/>
          <w:sz w:val="22"/>
          <w:szCs w:val="22"/>
          <w:lang w:val="bs-Latn-BA"/>
        </w:rPr>
        <w:t xml:space="preserve">  Hi ca chungah na covo, `uanvo le/asiloah bawmhnak pawl kong ah </w:t>
      </w:r>
      <w:r w:rsidRPr="00DA73DF">
        <w:rPr>
          <w:rFonts w:asciiTheme="minorHAnsi" w:eastAsiaTheme="minorHAnsi" w:hAnsiTheme="minorHAnsi"/>
          <w:b/>
          <w:bCs/>
          <w:sz w:val="22"/>
          <w:szCs w:val="22"/>
          <w:u w:val="single"/>
          <w:lang w:val="bs-Latn-BA"/>
        </w:rPr>
        <w:t xml:space="preserve">biapimi konglam </w:t>
      </w:r>
      <w:r w:rsidRPr="00DA73DF">
        <w:rPr>
          <w:rFonts w:asciiTheme="minorHAnsi" w:eastAsiaTheme="minorHAnsi" w:hAnsiTheme="minorHAnsi"/>
          <w:sz w:val="22"/>
          <w:szCs w:val="22"/>
          <w:lang w:val="bs-Latn-BA"/>
        </w:rPr>
        <w:t xml:space="preserve"> pawl aa tel.  Hi ca chung um mi konglam na lung fiang ding a biapi ngaingai</w:t>
      </w:r>
      <w:r w:rsidRPr="00DA73DF">
        <w:rPr>
          <w:rFonts w:asciiTheme="minorHAnsi" w:eastAsiaTheme="minorHAnsi" w:hAnsiTheme="minorHAnsi"/>
          <w:color w:val="1F497D"/>
          <w:sz w:val="22"/>
          <w:szCs w:val="22"/>
          <w:lang w:val="bs-Latn-BA"/>
        </w:rPr>
        <w:t>,</w:t>
      </w:r>
      <w:r w:rsidRPr="00DA73DF">
        <w:rPr>
          <w:rFonts w:asciiTheme="minorHAnsi" w:eastAsiaTheme="minorHAnsi" w:hAnsiTheme="minorHAnsi"/>
          <w:sz w:val="22"/>
          <w:szCs w:val="22"/>
          <w:lang w:val="bs-Latn-BA"/>
        </w:rPr>
        <w:t xml:space="preserve"> i na sinin zeihmanh aman lak lo tein na duh deuhmi holh le ca in konglam pawl kan in pek lai.  Hi ca chung i konglam kong ah lehmi ca na lung fiangnak  bawmhnak caah</w:t>
      </w:r>
      <w:r w:rsidRPr="00DA73DF">
        <w:rPr>
          <w:rFonts w:asciiTheme="minorHAnsi" w:eastAsiaTheme="minorHAnsi" w:hAnsiTheme="minorHAnsi"/>
          <w:b/>
          <w:bCs/>
          <w:sz w:val="22"/>
          <w:szCs w:val="22"/>
          <w:lang w:val="bs-Latn-BA"/>
        </w:rPr>
        <w:t xml:space="preserve"> (xxx) xxx-xxxx ah auh.</w:t>
      </w:r>
    </w:p>
    <w:p w14:paraId="0212AE20" w14:textId="77777777" w:rsidR="00683460" w:rsidRPr="00564057" w:rsidRDefault="00683460" w:rsidP="00683460">
      <w:pPr>
        <w:rPr>
          <w:rFonts w:asciiTheme="minorHAnsi" w:eastAsia="MS Mincho" w:hAnsiTheme="minorHAnsi"/>
          <w:sz w:val="24"/>
          <w:lang w:val="bs-Latn-BA"/>
        </w:rPr>
      </w:pPr>
    </w:p>
    <w:p w14:paraId="21AEAB1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Chinese Traditional</w:t>
      </w:r>
    </w:p>
    <w:p w14:paraId="44E54973" w14:textId="77777777" w:rsidR="00683460" w:rsidRPr="00DA73DF" w:rsidRDefault="00683460" w:rsidP="00683460">
      <w:pPr>
        <w:spacing w:after="100" w:afterAutospacing="1"/>
        <w:contextualSpacing/>
        <w:rPr>
          <w:rFonts w:asciiTheme="minorHAnsi" w:eastAsia="MS Mincho" w:hAnsiTheme="minorHAnsi"/>
          <w:sz w:val="22"/>
          <w:szCs w:val="22"/>
        </w:rPr>
      </w:pPr>
      <w:r w:rsidRPr="00DA73DF">
        <w:rPr>
          <w:rFonts w:asciiTheme="minorHAnsi" w:eastAsia="MS Gothic" w:hAnsiTheme="minorHAnsi" w:cs="MS Gothic"/>
          <w:b/>
          <w:bCs/>
          <w:sz w:val="22"/>
          <w:szCs w:val="22"/>
        </w:rPr>
        <w:t>重要須知</w:t>
      </w:r>
      <w:r w:rsidRPr="00DA73DF">
        <w:rPr>
          <w:rFonts w:asciiTheme="minorHAnsi" w:eastAsia="MS Gothic" w:hAnsiTheme="minorHAnsi" w:cs="MS Gothic"/>
          <w:b/>
          <w:bCs/>
          <w:sz w:val="22"/>
          <w:szCs w:val="22"/>
          <w:lang w:val="es-ES"/>
        </w:rPr>
        <w:t>！</w:t>
      </w:r>
      <w:r w:rsidRPr="00DA73DF">
        <w:rPr>
          <w:rFonts w:asciiTheme="minorHAnsi" w:eastAsia="MS Gothic" w:hAnsiTheme="minorHAnsi" w:cs="MS Gothic"/>
          <w:sz w:val="22"/>
          <w:szCs w:val="22"/>
        </w:rPr>
        <w:t>本文件包含</w:t>
      </w:r>
      <w:r w:rsidRPr="00DA73DF">
        <w:rPr>
          <w:rFonts w:asciiTheme="minorHAnsi" w:eastAsia="MS Gothic" w:hAnsiTheme="minorHAnsi" w:cs="MS Gothic"/>
          <w:b/>
          <w:bCs/>
          <w:sz w:val="22"/>
          <w:szCs w:val="22"/>
          <w:u w:val="single"/>
        </w:rPr>
        <w:t>重要資訊</w:t>
      </w:r>
      <w:r w:rsidRPr="00DA73DF">
        <w:rPr>
          <w:rFonts w:asciiTheme="minorHAnsi" w:eastAsia="MS Gothic" w:hAnsiTheme="minorHAnsi" w:cs="MS Gothic"/>
          <w:sz w:val="22"/>
          <w:szCs w:val="22"/>
          <w:lang w:val="es-ES"/>
        </w:rPr>
        <w:t>，</w:t>
      </w:r>
      <w:r w:rsidRPr="00DA73DF">
        <w:rPr>
          <w:rFonts w:asciiTheme="minorHAnsi" w:eastAsia="MS Gothic" w:hAnsiTheme="minorHAnsi" w:cs="MS Gothic"/>
          <w:sz w:val="22"/>
          <w:szCs w:val="22"/>
        </w:rPr>
        <w:t>事關您的權利、責任</w:t>
      </w:r>
      <w:r w:rsidRPr="00DA73DF">
        <w:rPr>
          <w:rFonts w:asciiTheme="minorHAnsi" w:eastAsia="MS Gothic" w:hAnsiTheme="minorHAnsi" w:cs="MS Gothic"/>
          <w:sz w:val="22"/>
          <w:szCs w:val="22"/>
          <w:lang w:val="es-ES"/>
        </w:rPr>
        <w:t>，</w:t>
      </w:r>
      <w:r w:rsidRPr="00DA73DF">
        <w:rPr>
          <w:rFonts w:asciiTheme="minorHAnsi" w:eastAsia="MS Gothic" w:hAnsiTheme="minorHAnsi" w:cs="MS Gothic"/>
          <w:sz w:val="22"/>
          <w:szCs w:val="22"/>
        </w:rPr>
        <w:t>和</w:t>
      </w:r>
      <w:r w:rsidRPr="00DA73DF">
        <w:rPr>
          <w:rFonts w:asciiTheme="minorHAnsi" w:eastAsia="MS Gothic" w:hAnsiTheme="minorHAnsi" w:cs="MS Gothic"/>
          <w:sz w:val="22"/>
          <w:szCs w:val="22"/>
          <w:lang w:val="es-ES"/>
        </w:rPr>
        <w:t>／</w:t>
      </w:r>
      <w:r w:rsidRPr="00DA73DF">
        <w:rPr>
          <w:rFonts w:asciiTheme="minorHAnsi" w:eastAsia="MS Gothic" w:hAnsiTheme="minorHAnsi" w:cs="MS Gothic"/>
          <w:sz w:val="22"/>
          <w:szCs w:val="22"/>
        </w:rPr>
        <w:t>或福利。請您務必理解本文件所含資訊，而我們也將使用您偏好的語言，無償為您提供資訊。</w:t>
      </w:r>
      <w:r w:rsidRPr="00DA73DF">
        <w:rPr>
          <w:rFonts w:asciiTheme="minorHAnsi" w:eastAsia="MS Gothic" w:hAnsiTheme="minorHAnsi" w:cs="MS Gothic"/>
          <w:b/>
          <w:bCs/>
          <w:sz w:val="22"/>
          <w:szCs w:val="22"/>
        </w:rPr>
        <w:t>請致電</w:t>
      </w:r>
      <w:r w:rsidRPr="00DA73DF">
        <w:rPr>
          <w:rFonts w:asciiTheme="minorHAnsi" w:eastAsia="MS Mincho" w:hAnsiTheme="minorHAnsi"/>
          <w:b/>
          <w:bCs/>
          <w:sz w:val="22"/>
          <w:szCs w:val="22"/>
        </w:rPr>
        <w:t xml:space="preserve"> (xxx) xxx-xxxx</w:t>
      </w:r>
      <w:r w:rsidRPr="00DA73DF">
        <w:rPr>
          <w:rFonts w:asciiTheme="minorHAnsi" w:eastAsia="MS Mincho" w:hAnsiTheme="minorHAnsi"/>
          <w:sz w:val="22"/>
          <w:szCs w:val="22"/>
        </w:rPr>
        <w:t xml:space="preserve"> </w:t>
      </w:r>
      <w:r w:rsidRPr="00DA73DF">
        <w:rPr>
          <w:rFonts w:asciiTheme="minorHAnsi" w:eastAsia="MS Gothic" w:hAnsiTheme="minorHAnsi" w:cs="MS Gothic"/>
          <w:sz w:val="22"/>
          <w:szCs w:val="22"/>
        </w:rPr>
        <w:t>洽詢翻譯及理解本文件資訊方面的協助。</w:t>
      </w:r>
    </w:p>
    <w:p w14:paraId="2B3F99F2"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p>
    <w:p w14:paraId="4201923C"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Chuukese</w:t>
      </w:r>
    </w:p>
    <w:p w14:paraId="5153DFE9" w14:textId="77777777" w:rsidR="00683460" w:rsidRPr="00DA73DF" w:rsidRDefault="00683460" w:rsidP="00683460">
      <w:pPr>
        <w:jc w:val="both"/>
        <w:rPr>
          <w:rFonts w:asciiTheme="minorHAnsi" w:eastAsiaTheme="minorHAnsi" w:hAnsiTheme="minorHAnsi"/>
          <w:sz w:val="22"/>
          <w:szCs w:val="22"/>
        </w:rPr>
      </w:pPr>
      <w:r w:rsidRPr="00DA73DF">
        <w:rPr>
          <w:rFonts w:asciiTheme="minorHAnsi" w:eastAsiaTheme="minorHAnsi" w:hAnsiTheme="minorHAnsi"/>
          <w:b/>
          <w:bCs/>
          <w:sz w:val="22"/>
          <w:szCs w:val="22"/>
        </w:rPr>
        <w:t>AUCHEA!</w:t>
      </w:r>
      <w:r w:rsidRPr="00DA73DF">
        <w:rPr>
          <w:rFonts w:asciiTheme="minorHAnsi" w:eastAsiaTheme="minorHAnsi" w:hAnsiTheme="minorHAnsi"/>
          <w:sz w:val="22"/>
          <w:szCs w:val="22"/>
        </w:rPr>
        <w:t xml:space="preserve">  Mei wor non ei taropwe </w:t>
      </w:r>
      <w:r w:rsidRPr="00DA73DF">
        <w:rPr>
          <w:rFonts w:asciiTheme="minorHAnsi" w:eastAsiaTheme="minorHAnsi" w:hAnsiTheme="minorHAnsi"/>
          <w:b/>
          <w:bCs/>
          <w:sz w:val="22"/>
          <w:szCs w:val="22"/>
          <w:u w:val="single"/>
        </w:rPr>
        <w:t>poraus mi kan auchea</w:t>
      </w:r>
      <w:r w:rsidRPr="00DA73DF">
        <w:rPr>
          <w:rFonts w:asciiTheme="minorHAnsi" w:eastAsiaTheme="minorHAnsi" w:hAnsiTheme="minorHAnsi"/>
          <w:sz w:val="22"/>
          <w:szCs w:val="22"/>
        </w:rPr>
        <w:t xml:space="preserve"> usun omw pung, omw sekining, me aninisum.  Mi kan auchea pwe kopwe weweiti ewe poraus me non ei taropwe.</w:t>
      </w:r>
      <w:r w:rsidRPr="00DA73DF">
        <w:rPr>
          <w:rFonts w:asciiTheme="minorHAnsi" w:eastAsiaTheme="minorHAnsi" w:hAnsiTheme="minorHAnsi"/>
          <w:color w:val="1F497D"/>
          <w:sz w:val="22"/>
          <w:szCs w:val="22"/>
        </w:rPr>
        <w:t>,</w:t>
      </w:r>
      <w:r w:rsidRPr="00DA73DF">
        <w:rPr>
          <w:rFonts w:asciiTheme="minorHAnsi" w:eastAsiaTheme="minorHAnsi" w:hAnsiTheme="minorHAnsi"/>
          <w:sz w:val="22"/>
          <w:szCs w:val="22"/>
        </w:rPr>
        <w:t xml:space="preserve"> me am aupwe awora ewe poraus non pwisin ewe fos omw kopwe fini, ese pwan wor niwinin me reom.  </w:t>
      </w:r>
      <w:r w:rsidRPr="00DA73DF">
        <w:rPr>
          <w:rFonts w:asciiTheme="minorHAnsi" w:eastAsiaTheme="minorHAnsi" w:hAnsiTheme="minorHAnsi"/>
          <w:b/>
          <w:bCs/>
          <w:sz w:val="22"/>
          <w:szCs w:val="22"/>
        </w:rPr>
        <w:t xml:space="preserve">Kokori ei numpa (xxx) xxx-xxxx </w:t>
      </w:r>
      <w:r w:rsidRPr="00DA73DF">
        <w:rPr>
          <w:rFonts w:asciiTheme="minorHAnsi" w:eastAsiaTheme="minorHAnsi" w:hAnsiTheme="minorHAnsi"/>
          <w:sz w:val="22"/>
          <w:szCs w:val="22"/>
        </w:rPr>
        <w:t>ren aninnisin ewe chiaku me awewen ewe poraus me non ei taropwe</w:t>
      </w:r>
    </w:p>
    <w:p w14:paraId="19C1DEDD" w14:textId="77777777" w:rsidR="00683460" w:rsidRPr="00564057" w:rsidRDefault="00683460" w:rsidP="00683460">
      <w:pPr>
        <w:rPr>
          <w:rFonts w:asciiTheme="minorHAnsi" w:eastAsia="MS Mincho" w:hAnsiTheme="minorHAnsi"/>
          <w:sz w:val="24"/>
        </w:rPr>
      </w:pPr>
    </w:p>
    <w:p w14:paraId="3D8F895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Croatian</w:t>
      </w:r>
    </w:p>
    <w:p w14:paraId="4695C71F" w14:textId="77777777" w:rsidR="00683460" w:rsidRPr="00DA73DF" w:rsidRDefault="00683460" w:rsidP="00683460">
      <w:pPr>
        <w:spacing w:after="200" w:line="276" w:lineRule="auto"/>
        <w:rPr>
          <w:rFonts w:asciiTheme="minorHAnsi" w:eastAsiaTheme="minorEastAsia" w:hAnsiTheme="minorHAnsi" w:cstheme="minorBidi"/>
          <w:sz w:val="22"/>
          <w:szCs w:val="22"/>
          <w:lang w:val="pt-PT" w:eastAsia="zh-CN"/>
        </w:rPr>
      </w:pPr>
      <w:r w:rsidRPr="00DA73DF">
        <w:rPr>
          <w:rFonts w:asciiTheme="minorHAnsi" w:eastAsiaTheme="minorEastAsia" w:hAnsiTheme="minorHAnsi" w:cstheme="minorBidi"/>
          <w:b/>
          <w:bCs/>
          <w:sz w:val="22"/>
          <w:szCs w:val="22"/>
          <w:lang w:val="hr-HR" w:eastAsia="zh-CN"/>
        </w:rPr>
        <w:t>VAŽNO!</w:t>
      </w:r>
      <w:r w:rsidRPr="00DA73DF">
        <w:rPr>
          <w:rFonts w:asciiTheme="minorHAnsi" w:eastAsiaTheme="minorEastAsia" w:hAnsiTheme="minorHAnsi" w:cstheme="minorBidi"/>
          <w:sz w:val="22"/>
          <w:szCs w:val="22"/>
          <w:lang w:val="hr-HR" w:eastAsia="zh-CN"/>
        </w:rPr>
        <w:t xml:space="preserve">  Ovaj dokument sadrži </w:t>
      </w:r>
      <w:r w:rsidRPr="00DA73DF">
        <w:rPr>
          <w:rFonts w:asciiTheme="minorHAnsi" w:eastAsiaTheme="minorEastAsia" w:hAnsiTheme="minorHAnsi" w:cstheme="minorBidi"/>
          <w:b/>
          <w:bCs/>
          <w:sz w:val="22"/>
          <w:szCs w:val="22"/>
          <w:u w:val="single"/>
          <w:lang w:val="hr-HR" w:eastAsia="zh-CN"/>
        </w:rPr>
        <w:t>važne informacije</w:t>
      </w:r>
      <w:r w:rsidRPr="00DA73DF">
        <w:rPr>
          <w:rFonts w:asciiTheme="minorHAnsi" w:eastAsiaTheme="minorEastAsia" w:hAnsiTheme="minorHAnsi" w:cstheme="minorBidi"/>
          <w:sz w:val="22"/>
          <w:szCs w:val="22"/>
          <w:lang w:val="hr-HR" w:eastAsia="zh-CN"/>
        </w:rPr>
        <w:t xml:space="preserve"> o vašim pravima, odgovornostima i/ili pogodnostima. Važno je da razumijete informacije u ovom dokumentu, a mi ćemo vam pružiti informacije na željenom jeziku besplatno. </w:t>
      </w:r>
      <w:r w:rsidRPr="00DA73DF">
        <w:rPr>
          <w:rFonts w:asciiTheme="minorHAnsi" w:eastAsiaTheme="minorEastAsia" w:hAnsiTheme="minorHAnsi" w:cstheme="minorBidi"/>
          <w:b/>
          <w:bCs/>
          <w:sz w:val="22"/>
          <w:szCs w:val="22"/>
          <w:lang w:val="hr-HR" w:eastAsia="zh-CN"/>
        </w:rPr>
        <w:t>Nazovite</w:t>
      </w:r>
      <w:r w:rsidRPr="00DA73DF">
        <w:rPr>
          <w:rFonts w:asciiTheme="minorHAnsi" w:eastAsiaTheme="minorEastAsia" w:hAnsiTheme="minorHAnsi" w:cstheme="minorBidi"/>
          <w:sz w:val="22"/>
          <w:szCs w:val="22"/>
          <w:lang w:val="hr-HR" w:eastAsia="zh-CN"/>
        </w:rPr>
        <w:t xml:space="preserve"> </w:t>
      </w:r>
      <w:r w:rsidRPr="00DA73DF">
        <w:rPr>
          <w:rFonts w:asciiTheme="minorHAnsi" w:eastAsiaTheme="minorEastAsia" w:hAnsiTheme="minorHAnsi" w:cstheme="minorBidi"/>
          <w:b/>
          <w:bCs/>
          <w:sz w:val="22"/>
          <w:szCs w:val="22"/>
          <w:lang w:val="hr-HR" w:eastAsia="zh-CN"/>
        </w:rPr>
        <w:t>(xxx) xxx-xxxx</w:t>
      </w:r>
      <w:r w:rsidRPr="00DA73DF">
        <w:rPr>
          <w:rFonts w:asciiTheme="minorHAnsi" w:eastAsiaTheme="minorEastAsia" w:hAnsiTheme="minorHAnsi" w:cstheme="minorBidi"/>
          <w:sz w:val="22"/>
          <w:szCs w:val="22"/>
          <w:lang w:val="hr-HR" w:eastAsia="zh-CN"/>
        </w:rPr>
        <w:t xml:space="preserve"> za pomoć pri prevođenju i razumijevanju informacija iz ovog dokumenta.</w:t>
      </w:r>
    </w:p>
    <w:p w14:paraId="7B04C048"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Czech</w:t>
      </w:r>
    </w:p>
    <w:p w14:paraId="00518A10" w14:textId="77777777" w:rsidR="00683460" w:rsidRPr="00DA73DF" w:rsidRDefault="00683460" w:rsidP="00683460">
      <w:pPr>
        <w:jc w:val="both"/>
        <w:rPr>
          <w:rFonts w:asciiTheme="minorHAnsi" w:eastAsiaTheme="minorHAnsi" w:hAnsiTheme="minorHAnsi"/>
          <w:sz w:val="22"/>
          <w:szCs w:val="22"/>
          <w:lang w:val="pt-PT"/>
        </w:rPr>
      </w:pPr>
      <w:r w:rsidRPr="00DA73DF">
        <w:rPr>
          <w:rFonts w:asciiTheme="minorHAnsi" w:eastAsiaTheme="minorHAnsi" w:hAnsiTheme="minorHAnsi"/>
          <w:b/>
          <w:bCs/>
          <w:sz w:val="22"/>
          <w:szCs w:val="22"/>
          <w:lang w:val="cs"/>
        </w:rPr>
        <w:t>DŮLEŽITÉ!</w:t>
      </w:r>
      <w:r w:rsidRPr="00DA73DF">
        <w:rPr>
          <w:rFonts w:asciiTheme="minorHAnsi" w:eastAsiaTheme="minorHAnsi" w:hAnsiTheme="minorHAnsi"/>
          <w:sz w:val="22"/>
          <w:szCs w:val="22"/>
          <w:lang w:val="cs"/>
        </w:rPr>
        <w:t xml:space="preserve">  Tento dokument obsahuje </w:t>
      </w:r>
      <w:r w:rsidRPr="00DA73DF">
        <w:rPr>
          <w:rFonts w:asciiTheme="minorHAnsi" w:eastAsiaTheme="minorHAnsi" w:hAnsiTheme="minorHAnsi"/>
          <w:b/>
          <w:bCs/>
          <w:sz w:val="22"/>
          <w:szCs w:val="22"/>
          <w:u w:val="single"/>
          <w:lang w:val="cs"/>
        </w:rPr>
        <w:t>důležité informace</w:t>
      </w:r>
      <w:r w:rsidRPr="00DA73DF">
        <w:rPr>
          <w:rFonts w:asciiTheme="minorHAnsi" w:eastAsiaTheme="minorHAnsi" w:hAnsiTheme="minorHAnsi"/>
          <w:sz w:val="22"/>
          <w:szCs w:val="22"/>
          <w:lang w:val="cs"/>
        </w:rPr>
        <w:t xml:space="preserve"> o vašich právech, odpovědnostech a / nebo výhodách.  Je důležité, abyste porozuměli informacím v tomto dokumentu</w:t>
      </w:r>
      <w:r w:rsidRPr="00DA73DF">
        <w:rPr>
          <w:rFonts w:asciiTheme="minorHAnsi" w:eastAsiaTheme="minorHAnsi" w:hAnsiTheme="minorHAnsi"/>
          <w:color w:val="1F497D"/>
          <w:sz w:val="22"/>
          <w:szCs w:val="22"/>
          <w:lang w:val="cs"/>
        </w:rPr>
        <w:t>,</w:t>
      </w:r>
      <w:r w:rsidRPr="00DA73DF">
        <w:rPr>
          <w:rFonts w:asciiTheme="minorHAnsi" w:eastAsiaTheme="minorHAnsi" w:hAnsiTheme="minorHAnsi"/>
          <w:sz w:val="22"/>
          <w:szCs w:val="22"/>
          <w:lang w:val="cs"/>
        </w:rPr>
        <w:t xml:space="preserve"> a proto vám poskytneme informace ve vámi upřednostňovaném jazyce zdarma.  </w:t>
      </w:r>
      <w:r w:rsidRPr="00DA73DF">
        <w:rPr>
          <w:rFonts w:asciiTheme="minorHAnsi" w:eastAsiaTheme="minorHAnsi" w:hAnsiTheme="minorHAnsi"/>
          <w:b/>
          <w:bCs/>
          <w:sz w:val="22"/>
          <w:szCs w:val="22"/>
          <w:lang w:val="cs"/>
        </w:rPr>
        <w:t>Zavolejte na (xxx) xxx-xxxx</w:t>
      </w:r>
      <w:r w:rsidRPr="00DA73DF">
        <w:rPr>
          <w:rFonts w:asciiTheme="minorHAnsi" w:eastAsiaTheme="minorHAnsi" w:hAnsiTheme="minorHAnsi"/>
          <w:sz w:val="22"/>
          <w:szCs w:val="22"/>
          <w:lang w:val="cs"/>
        </w:rPr>
        <w:t xml:space="preserve"> o pomoc s překladem a porozuměním informacím v tomto dokumentu.</w:t>
      </w:r>
    </w:p>
    <w:p w14:paraId="532A3DAF" w14:textId="77777777" w:rsidR="00683460" w:rsidRPr="00564057" w:rsidRDefault="00683460" w:rsidP="00683460">
      <w:pPr>
        <w:rPr>
          <w:rFonts w:asciiTheme="minorHAnsi" w:eastAsia="MS Mincho" w:hAnsiTheme="minorHAnsi"/>
          <w:sz w:val="24"/>
          <w:lang w:val="pt-PT"/>
        </w:rPr>
      </w:pPr>
    </w:p>
    <w:p w14:paraId="168D536C"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lastRenderedPageBreak/>
        <w:t>Dinka</w:t>
      </w:r>
    </w:p>
    <w:p w14:paraId="46C606DD" w14:textId="77777777" w:rsidR="00683460" w:rsidRPr="00DA73DF" w:rsidRDefault="00683460" w:rsidP="00683460">
      <w:pPr>
        <w:jc w:val="both"/>
        <w:rPr>
          <w:rFonts w:asciiTheme="minorHAnsi" w:eastAsiaTheme="minorHAnsi" w:hAnsiTheme="minorHAnsi"/>
          <w:sz w:val="22"/>
          <w:szCs w:val="22"/>
          <w:lang w:val="pt-PT"/>
        </w:rPr>
      </w:pPr>
      <w:r w:rsidRPr="00DA73DF">
        <w:rPr>
          <w:rFonts w:asciiTheme="minorHAnsi" w:eastAsiaTheme="minorHAnsi" w:hAnsiTheme="minorHAnsi"/>
          <w:b/>
          <w:bCs/>
          <w:sz w:val="22"/>
          <w:szCs w:val="22"/>
          <w:lang w:val="pt-PT"/>
        </w:rPr>
        <w:t>KÄK PIETH!</w:t>
      </w:r>
      <w:r w:rsidRPr="00DA73DF">
        <w:rPr>
          <w:rFonts w:asciiTheme="minorHAnsi" w:eastAsiaTheme="minorHAnsi" w:hAnsiTheme="minorHAnsi"/>
          <w:sz w:val="22"/>
          <w:szCs w:val="22"/>
          <w:lang w:val="pt-PT"/>
        </w:rPr>
        <w:t xml:space="preserve">  Ye athör kënë amuk </w:t>
      </w:r>
      <w:r w:rsidRPr="00DA73DF">
        <w:rPr>
          <w:rFonts w:asciiTheme="minorHAnsi" w:eastAsiaTheme="minorHAnsi" w:hAnsiTheme="minorHAnsi"/>
          <w:b/>
          <w:bCs/>
          <w:sz w:val="22"/>
          <w:szCs w:val="22"/>
          <w:u w:val="single"/>
          <w:lang w:val="pt-PT"/>
        </w:rPr>
        <w:t xml:space="preserve">wël pieth rilic </w:t>
      </w:r>
      <w:r w:rsidRPr="00DA73DF">
        <w:rPr>
          <w:rFonts w:asciiTheme="minorHAnsi" w:eastAsiaTheme="minorHAnsi" w:hAnsiTheme="minorHAnsi"/>
          <w:sz w:val="22"/>
          <w:szCs w:val="22"/>
          <w:lang w:val="pt-PT"/>
        </w:rPr>
        <w:t>ke yic du, käk ye keek loi ku/wɛ̈lɛ käk ba keek yök.  Arilic arëët ba ke wël kë deetic në ye athör kënë yic</w:t>
      </w:r>
      <w:r w:rsidRPr="00DA73DF">
        <w:rPr>
          <w:rFonts w:asciiTheme="minorHAnsi" w:eastAsiaTheme="minorHAnsi" w:hAnsiTheme="minorHAnsi"/>
          <w:color w:val="1F497D"/>
          <w:sz w:val="22"/>
          <w:szCs w:val="22"/>
          <w:lang w:val="pt-PT"/>
        </w:rPr>
        <w:t>,</w:t>
      </w:r>
      <w:r w:rsidRPr="00DA73DF">
        <w:rPr>
          <w:rFonts w:asciiTheme="minorHAnsi" w:eastAsiaTheme="minorHAnsi" w:hAnsiTheme="minorHAnsi"/>
          <w:sz w:val="22"/>
          <w:szCs w:val="22"/>
          <w:lang w:val="pt-PT"/>
        </w:rPr>
        <w:t xml:space="preserve"> ku wuɔk bï wël biɛ̈ në thoŋ duɔn nyic të cïn weu kɔɔr keek.  </w:t>
      </w:r>
      <w:r w:rsidRPr="00DA73DF">
        <w:rPr>
          <w:rFonts w:asciiTheme="minorHAnsi" w:eastAsiaTheme="minorHAnsi" w:hAnsiTheme="minorHAnsi"/>
          <w:b/>
          <w:bCs/>
          <w:sz w:val="22"/>
          <w:szCs w:val="22"/>
          <w:lang w:val="pt-PT"/>
        </w:rPr>
        <w:t xml:space="preserve">Cɔl (xxx) xxx-xxxx </w:t>
      </w:r>
      <w:r w:rsidRPr="00DA73DF">
        <w:rPr>
          <w:rFonts w:asciiTheme="minorHAnsi" w:eastAsiaTheme="minorHAnsi" w:hAnsiTheme="minorHAnsi"/>
          <w:sz w:val="22"/>
          <w:szCs w:val="22"/>
          <w:lang w:val="pt-PT"/>
        </w:rPr>
        <w:t>në kuɔny de wɛ̈ɛ̈r de yic ku dëët yic de ye wël tɔ̈ në ye athör ë yic.</w:t>
      </w:r>
    </w:p>
    <w:p w14:paraId="360221B4" w14:textId="77777777" w:rsidR="00683460" w:rsidRPr="00564057" w:rsidRDefault="00683460" w:rsidP="00683460">
      <w:pPr>
        <w:rPr>
          <w:rFonts w:asciiTheme="minorHAnsi" w:eastAsia="MS Mincho" w:hAnsiTheme="minorHAnsi"/>
          <w:sz w:val="24"/>
          <w:lang w:val="bs-Latn-BA"/>
        </w:rPr>
      </w:pPr>
    </w:p>
    <w:p w14:paraId="0AD3D2EE"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Dutch</w:t>
      </w:r>
    </w:p>
    <w:p w14:paraId="7B4FB472" w14:textId="77777777" w:rsidR="00683460" w:rsidRPr="00DA73DF" w:rsidRDefault="00683460" w:rsidP="00683460">
      <w:pPr>
        <w:jc w:val="both"/>
        <w:rPr>
          <w:rFonts w:asciiTheme="minorHAnsi" w:eastAsiaTheme="minorHAnsi" w:hAnsiTheme="minorHAnsi"/>
          <w:sz w:val="22"/>
          <w:szCs w:val="22"/>
        </w:rPr>
      </w:pPr>
      <w:r w:rsidRPr="00DA73DF">
        <w:rPr>
          <w:rFonts w:asciiTheme="minorHAnsi" w:eastAsiaTheme="minorHAnsi" w:hAnsiTheme="minorHAnsi"/>
          <w:b/>
          <w:bCs/>
          <w:sz w:val="22"/>
          <w:szCs w:val="22"/>
          <w:lang w:val="nl"/>
        </w:rPr>
        <w:t>BELANGRIJK!</w:t>
      </w:r>
      <w:r w:rsidRPr="00DA73DF">
        <w:rPr>
          <w:rFonts w:asciiTheme="minorHAnsi" w:eastAsiaTheme="minorHAnsi" w:hAnsiTheme="minorHAnsi"/>
          <w:sz w:val="22"/>
          <w:szCs w:val="22"/>
          <w:lang w:val="nl"/>
        </w:rPr>
        <w:t xml:space="preserve">  In dit document staat </w:t>
      </w:r>
      <w:r w:rsidRPr="00DA73DF">
        <w:rPr>
          <w:rFonts w:asciiTheme="minorHAnsi" w:eastAsiaTheme="minorHAnsi" w:hAnsiTheme="minorHAnsi"/>
          <w:b/>
          <w:bCs/>
          <w:sz w:val="22"/>
          <w:szCs w:val="22"/>
          <w:u w:val="single"/>
          <w:lang w:val="nl"/>
        </w:rPr>
        <w:t>belangrijke informatie</w:t>
      </w:r>
      <w:r w:rsidRPr="00DA73DF">
        <w:rPr>
          <w:rFonts w:asciiTheme="minorHAnsi" w:eastAsiaTheme="minorHAnsi" w:hAnsiTheme="minorHAnsi"/>
          <w:sz w:val="22"/>
          <w:szCs w:val="22"/>
          <w:lang w:val="nl"/>
        </w:rPr>
        <w:t xml:space="preserve"> over uw rechten, verantwoordelijkheden en/of voordelen.  Het is belangrijk dat u de informatie in dit document begrijpt</w:t>
      </w:r>
      <w:r w:rsidRPr="00DA73DF">
        <w:rPr>
          <w:rFonts w:asciiTheme="minorHAnsi" w:eastAsiaTheme="minorHAnsi" w:hAnsiTheme="minorHAnsi"/>
          <w:color w:val="1F497D"/>
          <w:sz w:val="22"/>
          <w:szCs w:val="22"/>
          <w:lang w:val="nl"/>
        </w:rPr>
        <w:t>,</w:t>
      </w:r>
      <w:r w:rsidRPr="00DA73DF">
        <w:rPr>
          <w:rFonts w:asciiTheme="minorHAnsi" w:eastAsiaTheme="minorHAnsi" w:hAnsiTheme="minorHAnsi"/>
          <w:sz w:val="22"/>
          <w:szCs w:val="22"/>
          <w:lang w:val="nl"/>
        </w:rPr>
        <w:t xml:space="preserve"> en wij zullen u de informatie verstrekken in de door u gewenste taal en zonder kosten voor u.  </w:t>
      </w:r>
      <w:r w:rsidRPr="00DA73DF">
        <w:rPr>
          <w:rFonts w:asciiTheme="minorHAnsi" w:eastAsiaTheme="minorHAnsi" w:hAnsiTheme="minorHAnsi"/>
          <w:b/>
          <w:bCs/>
          <w:sz w:val="22"/>
          <w:szCs w:val="22"/>
          <w:lang w:val="nl"/>
        </w:rPr>
        <w:t>Bel (xxx) xxx-xxxx</w:t>
      </w:r>
      <w:r w:rsidRPr="00DA73DF">
        <w:rPr>
          <w:rFonts w:asciiTheme="minorHAnsi" w:eastAsiaTheme="minorHAnsi" w:hAnsiTheme="minorHAnsi"/>
          <w:sz w:val="22"/>
          <w:szCs w:val="22"/>
          <w:lang w:val="nl"/>
        </w:rPr>
        <w:t xml:space="preserve"> voor hulp bij de vertaling en het begrijpen van de informatie in dit document.</w:t>
      </w:r>
    </w:p>
    <w:p w14:paraId="3BCA7E43" w14:textId="77777777" w:rsidR="00683460" w:rsidRPr="00564057" w:rsidRDefault="00683460" w:rsidP="00683460">
      <w:pPr>
        <w:rPr>
          <w:rFonts w:asciiTheme="minorHAnsi" w:eastAsia="MS Mincho" w:hAnsiTheme="minorHAnsi"/>
          <w:sz w:val="24"/>
          <w:lang w:val="bs-Latn-BA"/>
        </w:rPr>
      </w:pPr>
    </w:p>
    <w:p w14:paraId="625AAC2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Dyula</w:t>
      </w:r>
    </w:p>
    <w:p w14:paraId="4B8A3505" w14:textId="77777777" w:rsidR="00683460" w:rsidRPr="00564057" w:rsidRDefault="00683460" w:rsidP="00683460">
      <w:pPr>
        <w:jc w:val="both"/>
        <w:rPr>
          <w:rFonts w:asciiTheme="minorHAnsi" w:eastAsiaTheme="minorHAnsi" w:hAnsiTheme="minorHAnsi"/>
          <w:sz w:val="24"/>
          <w:szCs w:val="24"/>
          <w:lang w:val="ig"/>
        </w:rPr>
      </w:pPr>
      <w:r w:rsidRPr="00564057">
        <w:rPr>
          <w:rFonts w:asciiTheme="minorHAnsi" w:eastAsiaTheme="minorHAnsi" w:hAnsiTheme="minorHAnsi"/>
          <w:b/>
          <w:bCs/>
          <w:sz w:val="22"/>
          <w:szCs w:val="22"/>
          <w:lang w:val="ig"/>
        </w:rPr>
        <w:t>KUNNAFONI NAFAMA!</w:t>
      </w:r>
      <w:r w:rsidRPr="00564057">
        <w:rPr>
          <w:rFonts w:asciiTheme="minorHAnsi" w:eastAsiaTheme="minorHAnsi" w:hAnsiTheme="minorHAnsi"/>
          <w:sz w:val="22"/>
          <w:szCs w:val="22"/>
          <w:lang w:val="ig"/>
        </w:rPr>
        <w:t xml:space="preserve">  Nin sɛbɛn le kɔnɔ i na </w:t>
      </w:r>
      <w:r w:rsidRPr="00564057">
        <w:rPr>
          <w:rFonts w:asciiTheme="minorHAnsi" w:eastAsiaTheme="minorHAnsi" w:hAnsiTheme="minorHAnsi"/>
          <w:b/>
          <w:bCs/>
          <w:sz w:val="22"/>
          <w:szCs w:val="22"/>
          <w:u w:val="single"/>
          <w:lang w:val="ig"/>
        </w:rPr>
        <w:t>kunnafoni nafamaw</w:t>
      </w:r>
      <w:r w:rsidRPr="00564057">
        <w:rPr>
          <w:rFonts w:asciiTheme="minorHAnsi" w:eastAsiaTheme="minorHAnsi" w:hAnsiTheme="minorHAnsi"/>
          <w:sz w:val="22"/>
          <w:szCs w:val="22"/>
          <w:lang w:val="ig"/>
        </w:rPr>
        <w:t xml:space="preserve"> sɔrɔ i ka hakɛw kan, i ka jɔyɔrɔw ani i ka nafaw kan.  A nafa le ka bon kosɛbɛ ko i ka faamuya sɔrɔ nin sɛbɛn kunnafoniw na</w:t>
      </w:r>
      <w:r w:rsidRPr="00564057">
        <w:rPr>
          <w:rFonts w:asciiTheme="minorHAnsi" w:eastAsiaTheme="minorHAnsi" w:hAnsiTheme="minorHAnsi"/>
          <w:color w:val="1F497D"/>
          <w:sz w:val="22"/>
          <w:szCs w:val="22"/>
          <w:lang w:val="ig"/>
        </w:rPr>
        <w:t>,</w:t>
      </w:r>
      <w:r w:rsidRPr="00564057">
        <w:rPr>
          <w:rFonts w:asciiTheme="minorHAnsi" w:eastAsiaTheme="minorHAnsi" w:hAnsiTheme="minorHAnsi"/>
          <w:sz w:val="22"/>
          <w:szCs w:val="22"/>
          <w:lang w:val="ig"/>
        </w:rPr>
        <w:t xml:space="preserve"> wa an na kunnafoniw di i ma i ka kan mandi la fu la.   </w:t>
      </w:r>
      <w:r w:rsidRPr="00564057">
        <w:rPr>
          <w:rFonts w:asciiTheme="minorHAnsi" w:eastAsiaTheme="minorHAnsi" w:hAnsiTheme="minorHAnsi"/>
          <w:b/>
          <w:bCs/>
          <w:sz w:val="22"/>
          <w:szCs w:val="22"/>
          <w:lang w:val="ig"/>
        </w:rPr>
        <w:t>Nin weele</w:t>
      </w:r>
      <w:r w:rsidRPr="00564057">
        <w:rPr>
          <w:rFonts w:asciiTheme="minorHAnsi" w:eastAsiaTheme="minorHAnsi" w:hAnsiTheme="minorHAnsi"/>
          <w:sz w:val="22"/>
          <w:szCs w:val="22"/>
          <w:lang w:val="ig"/>
        </w:rPr>
        <w:t xml:space="preserve"> </w:t>
      </w:r>
      <w:r w:rsidRPr="00564057">
        <w:rPr>
          <w:rFonts w:asciiTheme="minorHAnsi" w:eastAsiaTheme="minorHAnsi" w:hAnsiTheme="minorHAnsi"/>
          <w:b/>
          <w:bCs/>
          <w:sz w:val="22"/>
          <w:szCs w:val="22"/>
          <w:lang w:val="ig"/>
        </w:rPr>
        <w:t>(xxx) xxx-xxxx</w:t>
      </w:r>
      <w:r w:rsidRPr="00564057">
        <w:rPr>
          <w:rFonts w:asciiTheme="minorHAnsi" w:eastAsiaTheme="minorHAnsi" w:hAnsiTheme="minorHAnsi"/>
          <w:sz w:val="22"/>
          <w:szCs w:val="22"/>
          <w:lang w:val="ig"/>
        </w:rPr>
        <w:t xml:space="preserve"> ni ele mago bɛ dɛmɛ la nin sɛbɛn kunnafoniw bayɛlɛmali ani faamuyali la.</w:t>
      </w:r>
    </w:p>
    <w:p w14:paraId="1020E227" w14:textId="77777777" w:rsidR="00683460" w:rsidRPr="00564057" w:rsidRDefault="00683460" w:rsidP="00683460">
      <w:pPr>
        <w:rPr>
          <w:rFonts w:asciiTheme="minorHAnsi" w:eastAsia="MS Mincho" w:hAnsiTheme="minorHAnsi"/>
          <w:sz w:val="24"/>
          <w:lang w:val="ig"/>
        </w:rPr>
      </w:pPr>
    </w:p>
    <w:p w14:paraId="5890A3C5"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Farsi</w:t>
      </w:r>
    </w:p>
    <w:p w14:paraId="3FE79FD9" w14:textId="77777777" w:rsidR="00683460" w:rsidRPr="00564057" w:rsidRDefault="00683460" w:rsidP="00683460">
      <w:pPr>
        <w:bidi/>
        <w:jc w:val="both"/>
        <w:rPr>
          <w:rFonts w:asciiTheme="minorHAnsi" w:eastAsiaTheme="minorHAnsi" w:hAnsiTheme="minorHAnsi"/>
          <w:sz w:val="24"/>
          <w:szCs w:val="24"/>
          <w:lang w:val="ig"/>
        </w:rPr>
      </w:pPr>
      <w:r w:rsidRPr="00564057">
        <w:rPr>
          <w:rFonts w:asciiTheme="minorHAnsi" w:eastAsiaTheme="minorHAnsi" w:hAnsiTheme="minorHAnsi"/>
          <w:b/>
          <w:bCs/>
          <w:sz w:val="22"/>
          <w:szCs w:val="22"/>
          <w:rtl/>
          <w:lang w:bidi="fa"/>
        </w:rPr>
        <w:t>مهم!</w:t>
      </w:r>
      <w:r w:rsidRPr="00564057">
        <w:rPr>
          <w:rFonts w:asciiTheme="minorHAnsi" w:eastAsiaTheme="minorHAnsi" w:hAnsiTheme="minorHAnsi"/>
          <w:sz w:val="22"/>
          <w:szCs w:val="22"/>
          <w:rtl/>
          <w:lang w:bidi="fa"/>
        </w:rPr>
        <w:t xml:space="preserve"> این مدرک حاوی </w:t>
      </w:r>
      <w:r w:rsidRPr="00564057">
        <w:rPr>
          <w:rFonts w:asciiTheme="minorHAnsi" w:eastAsiaTheme="minorHAnsi" w:hAnsiTheme="minorHAnsi"/>
          <w:b/>
          <w:bCs/>
          <w:sz w:val="22"/>
          <w:szCs w:val="22"/>
          <w:u w:val="single"/>
          <w:rtl/>
          <w:lang w:bidi="fa"/>
        </w:rPr>
        <w:t>اطلاعات مهم</w:t>
      </w:r>
      <w:r w:rsidRPr="00564057">
        <w:rPr>
          <w:rFonts w:asciiTheme="minorHAnsi" w:eastAsiaTheme="minorHAnsi" w:hAnsiTheme="minorHAnsi"/>
          <w:sz w:val="22"/>
          <w:szCs w:val="22"/>
          <w:rtl/>
          <w:lang w:bidi="fa"/>
        </w:rPr>
        <w:t xml:space="preserve"> در مورد حقوق، مسئولیتها و یا مزایای شما میباشد. ضروری است که شما اطلاعات این مدرک، را کاملا درک نمائید و ما این اطلاعت را به زبان مورد ترجیح شما بدون هیچ گونه هزینه برای شما در اختیارتان خواهیم گذاشتگذاشت. </w:t>
      </w:r>
      <w:r w:rsidRPr="00564057">
        <w:rPr>
          <w:rFonts w:asciiTheme="minorHAnsi" w:eastAsiaTheme="minorHAnsi" w:hAnsiTheme="minorHAnsi"/>
          <w:b/>
          <w:bCs/>
          <w:sz w:val="22"/>
          <w:szCs w:val="22"/>
          <w:rtl/>
          <w:lang w:bidi="fa"/>
        </w:rPr>
        <w:t>با شمارۀ</w:t>
      </w:r>
      <w:r w:rsidRPr="00564057">
        <w:rPr>
          <w:rFonts w:asciiTheme="minorHAnsi" w:eastAsiaTheme="minorHAnsi" w:hAnsiTheme="minorHAnsi"/>
          <w:sz w:val="22"/>
          <w:szCs w:val="22"/>
          <w:rtl/>
          <w:lang w:bidi="fa"/>
        </w:rPr>
        <w:t xml:space="preserve"> </w:t>
      </w:r>
      <w:r w:rsidRPr="00564057">
        <w:rPr>
          <w:rFonts w:asciiTheme="minorHAnsi" w:eastAsiaTheme="minorHAnsi" w:hAnsiTheme="minorHAnsi"/>
          <w:b/>
          <w:bCs/>
          <w:sz w:val="22"/>
          <w:szCs w:val="22"/>
          <w:lang w:val="ig" w:bidi="fa"/>
        </w:rPr>
        <w:t xml:space="preserve"> (xxx) xxx-xxxx</w:t>
      </w:r>
      <w:r w:rsidRPr="00564057">
        <w:rPr>
          <w:rFonts w:asciiTheme="minorHAnsi" w:eastAsiaTheme="minorHAnsi" w:hAnsiTheme="minorHAnsi"/>
          <w:sz w:val="22"/>
          <w:szCs w:val="22"/>
          <w:rtl/>
          <w:lang w:bidi="fa"/>
        </w:rPr>
        <w:t>جهت کمک در ترجمه و درک اطلاعات این مدرک تماس بگیرید.</w:t>
      </w:r>
    </w:p>
    <w:p w14:paraId="33EC1529" w14:textId="77777777" w:rsidR="00683460" w:rsidRPr="00564057" w:rsidRDefault="00683460" w:rsidP="00683460">
      <w:pPr>
        <w:rPr>
          <w:rFonts w:asciiTheme="minorHAnsi" w:eastAsia="MS Mincho" w:hAnsiTheme="minorHAnsi"/>
          <w:sz w:val="24"/>
          <w:lang w:val="ig"/>
        </w:rPr>
      </w:pPr>
    </w:p>
    <w:p w14:paraId="02F48AC2"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Finnish</w:t>
      </w:r>
    </w:p>
    <w:p w14:paraId="7A7BE52D" w14:textId="77777777" w:rsidR="00683460" w:rsidRPr="00DA73DF" w:rsidRDefault="00683460" w:rsidP="00683460">
      <w:pPr>
        <w:jc w:val="both"/>
        <w:rPr>
          <w:rFonts w:asciiTheme="minorHAnsi" w:eastAsiaTheme="minorHAnsi" w:hAnsiTheme="minorHAnsi"/>
          <w:sz w:val="22"/>
          <w:szCs w:val="22"/>
          <w:lang w:val="fi"/>
        </w:rPr>
      </w:pPr>
      <w:r w:rsidRPr="00DA73DF">
        <w:rPr>
          <w:rFonts w:asciiTheme="minorHAnsi" w:eastAsiaTheme="minorHAnsi" w:hAnsiTheme="minorHAnsi"/>
          <w:b/>
          <w:bCs/>
          <w:sz w:val="22"/>
          <w:szCs w:val="22"/>
          <w:lang w:val="fi"/>
        </w:rPr>
        <w:t>TÄRKEÄÄ!</w:t>
      </w:r>
      <w:r w:rsidRPr="00DA73DF">
        <w:rPr>
          <w:rFonts w:asciiTheme="minorHAnsi" w:eastAsiaTheme="minorHAnsi" w:hAnsiTheme="minorHAnsi"/>
          <w:sz w:val="22"/>
          <w:szCs w:val="22"/>
          <w:lang w:val="fi"/>
        </w:rPr>
        <w:t xml:space="preserve">  Tämä asiakirja sisältää </w:t>
      </w:r>
      <w:r w:rsidRPr="00DA73DF">
        <w:rPr>
          <w:rFonts w:asciiTheme="minorHAnsi" w:eastAsiaTheme="minorHAnsi" w:hAnsiTheme="minorHAnsi"/>
          <w:b/>
          <w:bCs/>
          <w:sz w:val="22"/>
          <w:szCs w:val="22"/>
          <w:u w:val="single"/>
          <w:lang w:val="fi"/>
        </w:rPr>
        <w:t>tärkeitä tietoja</w:t>
      </w:r>
      <w:r w:rsidRPr="00DA73DF">
        <w:rPr>
          <w:rFonts w:asciiTheme="minorHAnsi" w:eastAsiaTheme="minorHAnsi" w:hAnsiTheme="minorHAnsi"/>
          <w:sz w:val="22"/>
          <w:szCs w:val="22"/>
          <w:lang w:val="fi"/>
        </w:rPr>
        <w:t xml:space="preserve"> oikeuksistasi, vastuistasi ja/tai eduistasi.  On tärkeää, että ymmärrät tämän asiakirjan tiedot</w:t>
      </w:r>
      <w:r w:rsidRPr="00DA73DF">
        <w:rPr>
          <w:rFonts w:asciiTheme="minorHAnsi" w:eastAsiaTheme="minorHAnsi" w:hAnsiTheme="minorHAnsi"/>
          <w:color w:val="1F497D"/>
          <w:sz w:val="22"/>
          <w:szCs w:val="22"/>
          <w:lang w:val="fi"/>
        </w:rPr>
        <w:t>,</w:t>
      </w:r>
      <w:r w:rsidRPr="00DA73DF">
        <w:rPr>
          <w:rFonts w:asciiTheme="minorHAnsi" w:eastAsiaTheme="minorHAnsi" w:hAnsiTheme="minorHAnsi"/>
          <w:sz w:val="22"/>
          <w:szCs w:val="22"/>
          <w:lang w:val="fi"/>
        </w:rPr>
        <w:t xml:space="preserve"> ja tarjoamme nämä tiedot haluamallasi kielellä ilman sinulle koituvia kuluja.  </w:t>
      </w:r>
      <w:r w:rsidRPr="00DA73DF">
        <w:rPr>
          <w:rFonts w:asciiTheme="minorHAnsi" w:eastAsiaTheme="minorHAnsi" w:hAnsiTheme="minorHAnsi"/>
          <w:b/>
          <w:bCs/>
          <w:sz w:val="22"/>
          <w:szCs w:val="22"/>
          <w:lang w:val="fi"/>
        </w:rPr>
        <w:t>Soita numeroon (xxx) xxx-xxxx</w:t>
      </w:r>
      <w:r w:rsidRPr="00DA73DF">
        <w:rPr>
          <w:rFonts w:asciiTheme="minorHAnsi" w:eastAsiaTheme="minorHAnsi" w:hAnsiTheme="minorHAnsi"/>
          <w:sz w:val="22"/>
          <w:szCs w:val="22"/>
          <w:lang w:val="fi"/>
        </w:rPr>
        <w:t xml:space="preserve"> avun saamiseksi tämän dokumentin tietojen kääntämisessä ja ymmärtämisessä.</w:t>
      </w:r>
    </w:p>
    <w:p w14:paraId="7E13F219" w14:textId="77777777" w:rsidR="00683460" w:rsidRPr="00564057" w:rsidRDefault="00683460" w:rsidP="00683460">
      <w:pPr>
        <w:rPr>
          <w:rFonts w:asciiTheme="minorHAnsi" w:eastAsia="MS Mincho" w:hAnsiTheme="minorHAnsi"/>
          <w:sz w:val="24"/>
          <w:lang w:val="fi"/>
        </w:rPr>
      </w:pPr>
    </w:p>
    <w:p w14:paraId="5E3B988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French</w:t>
      </w:r>
    </w:p>
    <w:p w14:paraId="2F56443D" w14:textId="77777777" w:rsidR="00683460" w:rsidRPr="00DA73DF" w:rsidRDefault="00683460" w:rsidP="00683460">
      <w:pPr>
        <w:rPr>
          <w:rFonts w:asciiTheme="minorHAnsi" w:eastAsia="MS Mincho" w:hAnsiTheme="minorHAnsi"/>
          <w:sz w:val="22"/>
          <w:szCs w:val="22"/>
          <w:lang w:val="fr-FR"/>
        </w:rPr>
      </w:pPr>
      <w:r w:rsidRPr="00DA73DF">
        <w:rPr>
          <w:rFonts w:asciiTheme="minorHAnsi" w:eastAsia="MS Mincho" w:hAnsiTheme="minorHAnsi"/>
          <w:b/>
          <w:bCs/>
          <w:sz w:val="22"/>
          <w:szCs w:val="22"/>
          <w:lang w:val="fr-FR"/>
        </w:rPr>
        <w:t>IMPORTANT!</w:t>
      </w:r>
      <w:r w:rsidRPr="00DA73DF">
        <w:rPr>
          <w:rFonts w:asciiTheme="minorHAnsi" w:eastAsia="MS Mincho" w:hAnsiTheme="minorHAnsi"/>
          <w:sz w:val="22"/>
          <w:szCs w:val="22"/>
          <w:lang w:val="fr-FR"/>
        </w:rPr>
        <w:t xml:space="preserve">  Le présent document contient </w:t>
      </w:r>
      <w:r w:rsidRPr="00DA73DF">
        <w:rPr>
          <w:rFonts w:asciiTheme="minorHAnsi" w:eastAsia="MS Mincho" w:hAnsiTheme="minorHAnsi"/>
          <w:b/>
          <w:bCs/>
          <w:sz w:val="22"/>
          <w:szCs w:val="22"/>
          <w:u w:val="single"/>
          <w:lang w:val="fr-FR"/>
        </w:rPr>
        <w:t>des informations importantes</w:t>
      </w:r>
      <w:r w:rsidRPr="00DA73DF">
        <w:rPr>
          <w:rFonts w:asciiTheme="minorHAnsi" w:eastAsia="MS Mincho" w:hAnsiTheme="minorHAnsi"/>
          <w:sz w:val="22"/>
          <w:szCs w:val="22"/>
          <w:lang w:val="fr-FR"/>
        </w:rPr>
        <w:t xml:space="preserve"> sur vos droits, vos responsabilités et/ou vos avantages.  Il est essentiel que vous compreniez les informations figurant dans ce document, et nous vous fournirons gratuitement les informations dans la langue de votre choix.  </w:t>
      </w:r>
      <w:r w:rsidRPr="00DA73DF">
        <w:rPr>
          <w:rFonts w:asciiTheme="minorHAnsi" w:eastAsia="MS Mincho" w:hAnsiTheme="minorHAnsi"/>
          <w:b/>
          <w:bCs/>
          <w:sz w:val="22"/>
          <w:szCs w:val="22"/>
          <w:lang w:val="fr-FR"/>
        </w:rPr>
        <w:t>Appelez au (xxx) xxx-xxxx</w:t>
      </w:r>
      <w:r w:rsidRPr="00DA73DF">
        <w:rPr>
          <w:rFonts w:asciiTheme="minorHAnsi" w:eastAsia="MS Mincho" w:hAnsiTheme="minorHAnsi"/>
          <w:sz w:val="22"/>
          <w:szCs w:val="22"/>
          <w:lang w:val="fr-FR"/>
        </w:rPr>
        <w:t xml:space="preserve"> pour obtenir de l'aide pour la traduction et la compréhension des informations contenues dans le présent document.</w:t>
      </w:r>
    </w:p>
    <w:p w14:paraId="1B84948E" w14:textId="77777777" w:rsidR="00683460" w:rsidRPr="00564057" w:rsidRDefault="00683460" w:rsidP="00683460">
      <w:pPr>
        <w:rPr>
          <w:rFonts w:asciiTheme="minorHAnsi" w:eastAsia="MS Mincho" w:hAnsiTheme="minorHAnsi"/>
          <w:lang w:val="fr-FR"/>
        </w:rPr>
      </w:pPr>
    </w:p>
    <w:p w14:paraId="4843CE7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Fula</w:t>
      </w:r>
    </w:p>
    <w:p w14:paraId="6C55BFD7" w14:textId="77777777" w:rsidR="00683460" w:rsidRPr="00DA73DF" w:rsidRDefault="00683460" w:rsidP="00683460">
      <w:pPr>
        <w:jc w:val="both"/>
        <w:rPr>
          <w:rFonts w:asciiTheme="minorHAnsi" w:eastAsiaTheme="minorHAnsi" w:hAnsiTheme="minorHAnsi"/>
          <w:sz w:val="22"/>
          <w:szCs w:val="22"/>
          <w:lang w:val="pt-PT"/>
        </w:rPr>
      </w:pPr>
      <w:r w:rsidRPr="00DA73DF">
        <w:rPr>
          <w:rFonts w:asciiTheme="minorHAnsi" w:eastAsiaTheme="minorHAnsi" w:hAnsiTheme="minorHAnsi"/>
          <w:b/>
          <w:bCs/>
          <w:sz w:val="22"/>
          <w:szCs w:val="22"/>
          <w:lang w:val="ff-Latn-SN"/>
        </w:rPr>
        <w:t>TEŊTINI!</w:t>
      </w:r>
      <w:r w:rsidRPr="00DA73DF">
        <w:rPr>
          <w:rFonts w:asciiTheme="minorHAnsi" w:eastAsiaTheme="minorHAnsi" w:hAnsiTheme="minorHAnsi"/>
          <w:sz w:val="22"/>
          <w:szCs w:val="22"/>
          <w:lang w:val="ff-Latn-SN"/>
        </w:rPr>
        <w:t xml:space="preserve">  Ɗerewol ngol ne hollira </w:t>
      </w:r>
      <w:r w:rsidRPr="00DA73DF">
        <w:rPr>
          <w:rFonts w:asciiTheme="minorHAnsi" w:eastAsiaTheme="minorHAnsi" w:hAnsiTheme="minorHAnsi"/>
          <w:b/>
          <w:bCs/>
          <w:sz w:val="22"/>
          <w:szCs w:val="22"/>
          <w:u w:val="single"/>
          <w:lang w:val="ff-Latn-SN"/>
        </w:rPr>
        <w:t>humpito teŋtiniingo</w:t>
      </w:r>
      <w:r w:rsidRPr="00DA73DF">
        <w:rPr>
          <w:rFonts w:asciiTheme="minorHAnsi" w:eastAsiaTheme="minorHAnsi" w:hAnsiTheme="minorHAnsi"/>
          <w:b/>
          <w:bCs/>
          <w:sz w:val="22"/>
          <w:szCs w:val="22"/>
          <w:lang w:val="ff-Latn-SN"/>
        </w:rPr>
        <w:t xml:space="preserve"> </w:t>
      </w:r>
      <w:r w:rsidRPr="00DA73DF">
        <w:rPr>
          <w:rFonts w:asciiTheme="minorHAnsi" w:eastAsiaTheme="minorHAnsi" w:hAnsiTheme="minorHAnsi"/>
          <w:sz w:val="22"/>
          <w:szCs w:val="22"/>
          <w:lang w:val="ff-Latn-SN"/>
        </w:rPr>
        <w:t>ko faati hujjaaji mon, ko waɗɗi on e/walla ko keɓaton.  Ne sooyna yo onpaamhumpito ɗerewol ngol</w:t>
      </w:r>
      <w:r w:rsidRPr="00DA73DF">
        <w:rPr>
          <w:rFonts w:asciiTheme="minorHAnsi" w:eastAsiaTheme="minorHAnsi" w:hAnsiTheme="minorHAnsi"/>
          <w:color w:val="1F497D"/>
          <w:sz w:val="22"/>
          <w:szCs w:val="22"/>
          <w:lang w:val="ff-Latn-SN"/>
        </w:rPr>
        <w:t>,</w:t>
      </w:r>
      <w:r w:rsidRPr="00DA73DF">
        <w:rPr>
          <w:rFonts w:asciiTheme="minorHAnsi" w:eastAsiaTheme="minorHAnsi" w:hAnsiTheme="minorHAnsi"/>
          <w:sz w:val="22"/>
          <w:szCs w:val="22"/>
          <w:lang w:val="ff-Latn-SN"/>
        </w:rPr>
        <w:t xml:space="preserve"> te mamin ndokku on humpito e ɗemngal ɓuran ngal mon tawa on njoɓaani.  </w:t>
      </w:r>
      <w:r w:rsidRPr="00DA73DF">
        <w:rPr>
          <w:rFonts w:asciiTheme="minorHAnsi" w:eastAsiaTheme="minorHAnsi" w:hAnsiTheme="minorHAnsi"/>
          <w:b/>
          <w:bCs/>
          <w:sz w:val="22"/>
          <w:szCs w:val="22"/>
          <w:lang w:val="ff-Latn-SN"/>
        </w:rPr>
        <w:t>Noddu (xxx) xxx-xxxx</w:t>
      </w:r>
      <w:r w:rsidRPr="00DA73DF">
        <w:rPr>
          <w:rFonts w:asciiTheme="minorHAnsi" w:eastAsiaTheme="minorHAnsi" w:hAnsiTheme="minorHAnsi"/>
          <w:sz w:val="22"/>
          <w:szCs w:val="22"/>
          <w:lang w:val="ff-Latn-SN"/>
        </w:rPr>
        <w:t xml:space="preserve"> ngam walleede e firo e famamuya humpito ɗerewol ngol.</w:t>
      </w:r>
    </w:p>
    <w:p w14:paraId="30AD95EA" w14:textId="77777777" w:rsidR="00683460" w:rsidRDefault="00683460" w:rsidP="00683460">
      <w:pPr>
        <w:spacing w:line="276" w:lineRule="auto"/>
        <w:rPr>
          <w:rFonts w:asciiTheme="minorHAnsi" w:eastAsia="MS Mincho" w:hAnsiTheme="minorHAnsi"/>
          <w:sz w:val="24"/>
          <w:lang w:val="pt-PT"/>
        </w:rPr>
      </w:pPr>
      <w:r>
        <w:rPr>
          <w:rFonts w:asciiTheme="minorHAnsi" w:eastAsia="MS Mincho" w:hAnsiTheme="minorHAnsi"/>
          <w:sz w:val="24"/>
          <w:lang w:val="pt-PT"/>
        </w:rPr>
        <w:br w:type="page"/>
      </w:r>
    </w:p>
    <w:p w14:paraId="0E5D00C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lastRenderedPageBreak/>
        <w:t>German</w:t>
      </w:r>
    </w:p>
    <w:p w14:paraId="20F2E8A5" w14:textId="77777777" w:rsidR="00683460" w:rsidRPr="00DA73DF" w:rsidRDefault="00683460" w:rsidP="00683460">
      <w:pPr>
        <w:rPr>
          <w:rFonts w:asciiTheme="minorHAnsi" w:eastAsia="MS Mincho" w:hAnsiTheme="minorHAnsi"/>
          <w:sz w:val="22"/>
          <w:szCs w:val="22"/>
          <w:lang w:val="bs-Latn-BA"/>
        </w:rPr>
      </w:pPr>
      <w:r w:rsidRPr="00DA73DF">
        <w:rPr>
          <w:rFonts w:asciiTheme="minorHAnsi" w:eastAsia="MS Mincho" w:hAnsiTheme="minorHAnsi"/>
          <w:b/>
          <w:bCs/>
          <w:sz w:val="22"/>
          <w:szCs w:val="22"/>
          <w:lang w:val="de"/>
        </w:rPr>
        <w:t>WICHTIG!</w:t>
      </w:r>
      <w:r w:rsidRPr="00DA73DF">
        <w:rPr>
          <w:rFonts w:asciiTheme="minorHAnsi" w:eastAsia="MS Mincho" w:hAnsiTheme="minorHAnsi"/>
          <w:sz w:val="22"/>
          <w:szCs w:val="22"/>
          <w:lang w:val="de"/>
        </w:rPr>
        <w:t xml:space="preserve">  Dieses Dokument enthält </w:t>
      </w:r>
      <w:r w:rsidRPr="00DA73DF">
        <w:rPr>
          <w:rFonts w:asciiTheme="minorHAnsi" w:eastAsia="MS Mincho" w:hAnsiTheme="minorHAnsi"/>
          <w:b/>
          <w:bCs/>
          <w:sz w:val="22"/>
          <w:szCs w:val="22"/>
          <w:u w:val="single"/>
          <w:lang w:val="de"/>
        </w:rPr>
        <w:t>wichtige Informationen</w:t>
      </w:r>
      <w:r w:rsidRPr="00DA73DF">
        <w:rPr>
          <w:rFonts w:asciiTheme="minorHAnsi" w:eastAsia="MS Mincho" w:hAnsiTheme="minorHAnsi"/>
          <w:sz w:val="22"/>
          <w:szCs w:val="22"/>
          <w:lang w:val="de"/>
        </w:rPr>
        <w:t xml:space="preserve"> über Ihre Rechte, Pflichten und/oder Leistungen.  Es ist wichtig, dass Sie die Informationen in diesem Dokument voll und ganz verstehen, und wir werden Ihnen die Informationen in Ihrer bevorzugten Sprache kostenlos zur Verfügung stellen.  </w:t>
      </w:r>
      <w:r w:rsidRPr="00DA73DF">
        <w:rPr>
          <w:rFonts w:asciiTheme="minorHAnsi" w:eastAsia="MS Mincho" w:hAnsiTheme="minorHAnsi"/>
          <w:b/>
          <w:bCs/>
          <w:sz w:val="22"/>
          <w:szCs w:val="22"/>
          <w:lang w:val="de"/>
        </w:rPr>
        <w:t>Unter der Rufnummer</w:t>
      </w:r>
      <w:r w:rsidRPr="00DA73DF">
        <w:rPr>
          <w:rFonts w:asciiTheme="minorHAnsi" w:eastAsia="MS Mincho" w:hAnsiTheme="minorHAnsi"/>
          <w:sz w:val="22"/>
          <w:szCs w:val="22"/>
          <w:lang w:val="de"/>
        </w:rPr>
        <w:t xml:space="preserve"> </w:t>
      </w:r>
      <w:r w:rsidRPr="00DA73DF">
        <w:rPr>
          <w:rFonts w:asciiTheme="minorHAnsi" w:eastAsia="MS Mincho" w:hAnsiTheme="minorHAnsi"/>
          <w:b/>
          <w:bCs/>
          <w:sz w:val="22"/>
          <w:szCs w:val="22"/>
          <w:lang w:val="de"/>
        </w:rPr>
        <w:t>(xxx) xxx-xxxx</w:t>
      </w:r>
      <w:r w:rsidRPr="00DA73DF">
        <w:rPr>
          <w:rFonts w:asciiTheme="minorHAnsi" w:eastAsia="MS Mincho" w:hAnsiTheme="minorHAnsi"/>
          <w:sz w:val="22"/>
          <w:szCs w:val="22"/>
          <w:lang w:val="de"/>
        </w:rPr>
        <w:t xml:space="preserve"> erhalten Sie Unterstützung bezüglich der Übersetzung und dem Verständnis der Informationen in diesem Dokument.</w:t>
      </w:r>
    </w:p>
    <w:p w14:paraId="21D3D770" w14:textId="77777777" w:rsidR="00683460" w:rsidRPr="00564057" w:rsidRDefault="00683460" w:rsidP="00683460">
      <w:pPr>
        <w:rPr>
          <w:rFonts w:asciiTheme="minorHAnsi" w:eastAsia="MS Mincho" w:hAnsiTheme="minorHAnsi"/>
          <w:sz w:val="24"/>
          <w:lang w:val="bs-Latn-BA"/>
        </w:rPr>
      </w:pPr>
    </w:p>
    <w:p w14:paraId="56FCA0D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Gjuarati</w:t>
      </w:r>
    </w:p>
    <w:p w14:paraId="34B2C73F" w14:textId="77777777" w:rsidR="00683460" w:rsidRPr="00DA73DF" w:rsidRDefault="00683460" w:rsidP="00683460">
      <w:pPr>
        <w:jc w:val="both"/>
        <w:rPr>
          <w:rFonts w:asciiTheme="minorHAnsi" w:eastAsiaTheme="minorHAnsi" w:hAnsiTheme="minorHAnsi"/>
          <w:sz w:val="22"/>
          <w:szCs w:val="22"/>
          <w:lang w:val="gu"/>
        </w:rPr>
      </w:pPr>
      <w:r w:rsidRPr="00DA73DF">
        <w:rPr>
          <w:rFonts w:asciiTheme="minorHAnsi" w:eastAsiaTheme="minorHAnsi" w:hAnsiTheme="minorHAnsi" w:cs="Shruti"/>
          <w:b/>
          <w:bCs/>
          <w:sz w:val="22"/>
          <w:szCs w:val="22"/>
          <w:cs/>
          <w:lang w:val="gu" w:bidi="gu"/>
        </w:rPr>
        <w:t>મહત્વપૂર્ણ</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આ</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દસ્તાવેજ</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આપના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અધિકારો</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જવાબદારીઓ</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અને</w:t>
      </w:r>
      <w:r w:rsidRPr="00DA73DF">
        <w:rPr>
          <w:rFonts w:asciiTheme="minorHAnsi" w:eastAsiaTheme="minorHAnsi" w:hAnsiTheme="minorHAnsi"/>
          <w:sz w:val="22"/>
          <w:szCs w:val="22"/>
          <w:lang w:val="gu"/>
        </w:rPr>
        <w:t xml:space="preserve"> / </w:t>
      </w:r>
      <w:r w:rsidRPr="00DA73DF">
        <w:rPr>
          <w:rFonts w:asciiTheme="minorHAnsi" w:eastAsiaTheme="minorHAnsi" w:hAnsiTheme="minorHAnsi" w:cs="Shruti"/>
          <w:sz w:val="22"/>
          <w:szCs w:val="22"/>
          <w:cs/>
          <w:lang w:val="gu" w:bidi="gu"/>
        </w:rPr>
        <w:t>અથવા</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ફાયદાઓ</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વિશે</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b/>
          <w:bCs/>
          <w:sz w:val="22"/>
          <w:szCs w:val="22"/>
          <w:u w:val="single"/>
          <w:cs/>
          <w:lang w:val="gu" w:bidi="gu"/>
        </w:rPr>
        <w:t>મહત્વની</w:t>
      </w:r>
      <w:r w:rsidRPr="00DA73DF">
        <w:rPr>
          <w:rFonts w:asciiTheme="minorHAnsi" w:eastAsiaTheme="minorHAnsi" w:hAnsiTheme="minorHAnsi"/>
          <w:b/>
          <w:bCs/>
          <w:sz w:val="22"/>
          <w:szCs w:val="22"/>
          <w:u w:val="single"/>
          <w:lang w:val="gu"/>
        </w:rPr>
        <w:t xml:space="preserve"> </w:t>
      </w:r>
      <w:r w:rsidRPr="00DA73DF">
        <w:rPr>
          <w:rFonts w:asciiTheme="minorHAnsi" w:eastAsiaTheme="minorHAnsi" w:hAnsiTheme="minorHAnsi" w:cs="Shruti"/>
          <w:b/>
          <w:bCs/>
          <w:sz w:val="22"/>
          <w:szCs w:val="22"/>
          <w:u w:val="single"/>
          <w:cs/>
          <w:lang w:val="gu" w:bidi="gu"/>
        </w:rPr>
        <w:t>માહિતી</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ધરાવે</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છે</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એ</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ખુબ</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જ</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અગત્યનું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છે</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કે</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તમે</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આ</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દસ્તાવેજ</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માહિતી</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સમજી</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લો</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તેથી</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અમે</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તમને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તમારી</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પસંદગીની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ભાષામાં</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વિના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મુલ્યે</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માહિતી</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પૂરી</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પાડીશું</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આ</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દસ્તાવેજમાંની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માહિતીના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અનુવાદ</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અને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સમજૂતી</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માટે</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મદદ</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મેળળવા</w:t>
      </w:r>
      <w:r w:rsidRPr="00DA73DF">
        <w:rPr>
          <w:rFonts w:asciiTheme="minorHAnsi" w:eastAsiaTheme="minorHAnsi" w:hAnsiTheme="minorHAnsi"/>
          <w:sz w:val="22"/>
          <w:szCs w:val="22"/>
          <w:lang w:val="gu"/>
        </w:rPr>
        <w:t xml:space="preserve"> </w:t>
      </w:r>
      <w:r w:rsidRPr="00DA73DF">
        <w:rPr>
          <w:rFonts w:asciiTheme="minorHAnsi" w:eastAsiaTheme="minorHAnsi" w:hAnsiTheme="minorHAnsi"/>
          <w:b/>
          <w:bCs/>
          <w:sz w:val="22"/>
          <w:szCs w:val="22"/>
          <w:lang w:val="gu"/>
        </w:rPr>
        <w:t>(xxx) xxx-xxxx</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પર</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ફોન</w:t>
      </w:r>
      <w:r w:rsidRPr="00DA73DF">
        <w:rPr>
          <w:rFonts w:asciiTheme="minorHAnsi" w:eastAsiaTheme="minorHAnsi" w:hAnsiTheme="minorHAnsi"/>
          <w:sz w:val="22"/>
          <w:szCs w:val="22"/>
          <w:lang w:val="gu"/>
        </w:rPr>
        <w:t xml:space="preserve"> </w:t>
      </w:r>
      <w:r w:rsidRPr="00DA73DF">
        <w:rPr>
          <w:rFonts w:asciiTheme="minorHAnsi" w:eastAsiaTheme="minorHAnsi" w:hAnsiTheme="minorHAnsi" w:cs="Shruti"/>
          <w:sz w:val="22"/>
          <w:szCs w:val="22"/>
          <w:cs/>
          <w:lang w:val="gu" w:bidi="gu"/>
        </w:rPr>
        <w:t>કરો</w:t>
      </w:r>
      <w:r w:rsidRPr="00DA73DF">
        <w:rPr>
          <w:rFonts w:asciiTheme="minorHAnsi" w:eastAsiaTheme="minorHAnsi" w:hAnsiTheme="minorHAnsi"/>
          <w:sz w:val="22"/>
          <w:szCs w:val="22"/>
          <w:lang w:val="gu"/>
        </w:rPr>
        <w:t>.</w:t>
      </w:r>
    </w:p>
    <w:p w14:paraId="49929ABF" w14:textId="77777777" w:rsidR="00683460" w:rsidRPr="00564057" w:rsidRDefault="00683460" w:rsidP="00683460">
      <w:pPr>
        <w:rPr>
          <w:rFonts w:asciiTheme="minorHAnsi" w:eastAsia="MS Mincho" w:hAnsiTheme="minorHAnsi"/>
          <w:sz w:val="24"/>
          <w:lang w:val="gu"/>
        </w:rPr>
      </w:pPr>
    </w:p>
    <w:p w14:paraId="1847699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Greek</w:t>
      </w:r>
    </w:p>
    <w:p w14:paraId="06AA2497" w14:textId="77777777" w:rsidR="00683460" w:rsidRPr="00DA73DF" w:rsidRDefault="00683460" w:rsidP="00683460">
      <w:pPr>
        <w:jc w:val="both"/>
        <w:rPr>
          <w:rFonts w:asciiTheme="minorHAnsi" w:eastAsiaTheme="minorHAnsi" w:hAnsiTheme="minorHAnsi"/>
          <w:sz w:val="22"/>
          <w:szCs w:val="22"/>
          <w:lang w:val="el"/>
        </w:rPr>
      </w:pPr>
      <w:r w:rsidRPr="00DA73DF">
        <w:rPr>
          <w:rFonts w:asciiTheme="minorHAnsi" w:eastAsiaTheme="minorHAnsi" w:hAnsiTheme="minorHAnsi"/>
          <w:b/>
          <w:bCs/>
          <w:sz w:val="22"/>
          <w:szCs w:val="22"/>
          <w:lang w:val="el"/>
        </w:rPr>
        <w:t>ΣΗΜΑΝΤΙΚΟ!</w:t>
      </w:r>
      <w:r w:rsidRPr="00DA73DF">
        <w:rPr>
          <w:rFonts w:asciiTheme="minorHAnsi" w:eastAsiaTheme="minorHAnsi" w:hAnsiTheme="minorHAnsi"/>
          <w:sz w:val="22"/>
          <w:szCs w:val="22"/>
          <w:lang w:val="el"/>
        </w:rPr>
        <w:t xml:space="preserve">  Αυτό το έγγραφο περιέχει </w:t>
      </w:r>
      <w:r w:rsidRPr="00DA73DF">
        <w:rPr>
          <w:rFonts w:asciiTheme="minorHAnsi" w:eastAsiaTheme="minorHAnsi" w:hAnsiTheme="minorHAnsi"/>
          <w:b/>
          <w:bCs/>
          <w:sz w:val="22"/>
          <w:szCs w:val="22"/>
          <w:u w:val="single"/>
          <w:lang w:val="el"/>
        </w:rPr>
        <w:t>σημαντικές πληροφορίες</w:t>
      </w:r>
      <w:r w:rsidRPr="00DA73DF">
        <w:rPr>
          <w:rFonts w:asciiTheme="minorHAnsi" w:eastAsiaTheme="minorHAnsi" w:hAnsiTheme="minorHAnsi"/>
          <w:sz w:val="22"/>
          <w:szCs w:val="22"/>
          <w:lang w:val="el"/>
        </w:rPr>
        <w:t xml:space="preserve"> σχετικά με τα δικαιώματα, τις ευθύνες και / ή τα οφέλη σας.  Είναι σημαντικό να κατανοείτε τις πληροφορίες αυτού του εγγράφου</w:t>
      </w:r>
      <w:r w:rsidRPr="00DA73DF">
        <w:rPr>
          <w:rFonts w:asciiTheme="minorHAnsi" w:eastAsiaTheme="minorHAnsi" w:hAnsiTheme="minorHAnsi"/>
          <w:color w:val="1F497D"/>
          <w:sz w:val="22"/>
          <w:szCs w:val="22"/>
          <w:lang w:val="el"/>
        </w:rPr>
        <w:t>,</w:t>
      </w:r>
      <w:r w:rsidRPr="00DA73DF">
        <w:rPr>
          <w:rFonts w:asciiTheme="minorHAnsi" w:eastAsiaTheme="minorHAnsi" w:hAnsiTheme="minorHAnsi"/>
          <w:sz w:val="22"/>
          <w:szCs w:val="22"/>
          <w:lang w:val="el"/>
        </w:rPr>
        <w:t xml:space="preserve"> και θα σας παρέχουμε τις πληροφορίες στην γλώσσας της προτίμησής σας χωρίς καμία επιβάρυνση.  </w:t>
      </w:r>
      <w:r w:rsidRPr="00DA73DF">
        <w:rPr>
          <w:rFonts w:asciiTheme="minorHAnsi" w:eastAsiaTheme="minorHAnsi" w:hAnsiTheme="minorHAnsi"/>
          <w:b/>
          <w:bCs/>
          <w:sz w:val="22"/>
          <w:szCs w:val="22"/>
          <w:lang w:val="el"/>
        </w:rPr>
        <w:t>Καλέστε (xxx) xxx-xxxx</w:t>
      </w:r>
      <w:r w:rsidRPr="00DA73DF">
        <w:rPr>
          <w:rFonts w:asciiTheme="minorHAnsi" w:eastAsiaTheme="minorHAnsi" w:hAnsiTheme="minorHAnsi"/>
          <w:sz w:val="22"/>
          <w:szCs w:val="22"/>
          <w:lang w:val="el"/>
        </w:rPr>
        <w:t xml:space="preserve"> για βοήθεια στη μετάφραση και κατανόηση των πληροφοριών αυτού του εγγράφου.</w:t>
      </w:r>
    </w:p>
    <w:p w14:paraId="484A75D1" w14:textId="77777777" w:rsidR="00683460" w:rsidRPr="00564057" w:rsidRDefault="00683460" w:rsidP="00683460">
      <w:pPr>
        <w:rPr>
          <w:rFonts w:asciiTheme="minorHAnsi" w:eastAsia="MS Mincho" w:hAnsiTheme="minorHAnsi"/>
          <w:sz w:val="24"/>
          <w:lang w:val="bs-Latn-BA"/>
        </w:rPr>
      </w:pPr>
    </w:p>
    <w:p w14:paraId="6B96BF45"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Haitain Creole</w:t>
      </w:r>
    </w:p>
    <w:p w14:paraId="1134ACEF" w14:textId="77777777" w:rsidR="00683460" w:rsidRPr="00DA73DF" w:rsidRDefault="00683460" w:rsidP="00683460">
      <w:pPr>
        <w:rPr>
          <w:rFonts w:asciiTheme="minorHAnsi" w:eastAsia="MS Mincho" w:hAnsiTheme="minorHAnsi"/>
          <w:sz w:val="22"/>
          <w:szCs w:val="22"/>
          <w:lang w:val="es-ES"/>
        </w:rPr>
      </w:pPr>
      <w:r w:rsidRPr="00DA73DF">
        <w:rPr>
          <w:rFonts w:asciiTheme="minorHAnsi" w:eastAsia="MS Mincho" w:hAnsiTheme="minorHAnsi"/>
          <w:b/>
          <w:bCs/>
          <w:sz w:val="22"/>
          <w:szCs w:val="22"/>
          <w:lang w:val="es-ES"/>
        </w:rPr>
        <w:t>ENPÒTAN!</w:t>
      </w:r>
      <w:r w:rsidRPr="00DA73DF">
        <w:rPr>
          <w:rFonts w:asciiTheme="minorHAnsi" w:eastAsia="MS Mincho" w:hAnsiTheme="minorHAnsi"/>
          <w:sz w:val="22"/>
          <w:szCs w:val="22"/>
          <w:lang w:val="es-ES"/>
        </w:rPr>
        <w:t xml:space="preserve">  Dokiman sa a gen </w:t>
      </w:r>
      <w:r w:rsidRPr="00DA73DF">
        <w:rPr>
          <w:rFonts w:asciiTheme="minorHAnsi" w:eastAsia="MS Mincho" w:hAnsiTheme="minorHAnsi"/>
          <w:b/>
          <w:bCs/>
          <w:sz w:val="22"/>
          <w:szCs w:val="22"/>
          <w:u w:val="single"/>
          <w:lang w:val="es-ES"/>
        </w:rPr>
        <w:t>enfòmasyon enpòtan</w:t>
      </w:r>
      <w:r w:rsidRPr="00DA73DF">
        <w:rPr>
          <w:rFonts w:asciiTheme="minorHAnsi" w:eastAsia="MS Mincho" w:hAnsiTheme="minorHAnsi"/>
          <w:sz w:val="22"/>
          <w:szCs w:val="22"/>
          <w:lang w:val="es-ES"/>
        </w:rPr>
        <w:t xml:space="preserve"> ladan konsènan dwa, responsablite ak/oswa avantaj ou yo.  Li ap vrèman enpòtan pou ou konprann enfòmasyon yo ki nan dokiman sa a, epi n ap ba ou enfòmasyon sa yo nan lang ou prefere a gratis.  </w:t>
      </w:r>
      <w:r w:rsidRPr="00DA73DF">
        <w:rPr>
          <w:rFonts w:asciiTheme="minorHAnsi" w:eastAsia="MS Mincho" w:hAnsiTheme="minorHAnsi"/>
          <w:b/>
          <w:bCs/>
          <w:sz w:val="22"/>
          <w:szCs w:val="22"/>
          <w:lang w:val="es-ES"/>
        </w:rPr>
        <w:t>Rele (xxx) xxx-xxxx</w:t>
      </w:r>
      <w:r w:rsidRPr="00DA73DF">
        <w:rPr>
          <w:rFonts w:asciiTheme="minorHAnsi" w:eastAsia="MS Mincho" w:hAnsiTheme="minorHAnsi"/>
          <w:sz w:val="22"/>
          <w:szCs w:val="22"/>
          <w:lang w:val="es-ES"/>
        </w:rPr>
        <w:t xml:space="preserve"> pou jwenn asistans pou tradui ak pou konprann enfòmasyon ki nan dokiman sa a.</w:t>
      </w:r>
    </w:p>
    <w:p w14:paraId="2CDB11D6" w14:textId="77777777" w:rsidR="00683460" w:rsidRPr="00564057" w:rsidRDefault="00683460" w:rsidP="00683460">
      <w:pPr>
        <w:rPr>
          <w:rFonts w:asciiTheme="minorHAnsi" w:eastAsia="MS Mincho" w:hAnsiTheme="minorHAnsi"/>
          <w:b/>
          <w:sz w:val="24"/>
          <w:lang w:val="bs-Latn-BA"/>
        </w:rPr>
      </w:pPr>
    </w:p>
    <w:p w14:paraId="6B47FD6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Hebrew</w:t>
      </w:r>
    </w:p>
    <w:p w14:paraId="43D06CBF" w14:textId="77777777" w:rsidR="00683460" w:rsidRPr="00DA73DF" w:rsidRDefault="00683460" w:rsidP="00683460">
      <w:pPr>
        <w:bidi/>
        <w:jc w:val="both"/>
        <w:rPr>
          <w:rFonts w:asciiTheme="minorHAnsi" w:eastAsiaTheme="minorHAnsi" w:hAnsiTheme="minorHAnsi"/>
          <w:sz w:val="22"/>
          <w:szCs w:val="22"/>
        </w:rPr>
      </w:pPr>
      <w:r w:rsidRPr="00DA73DF">
        <w:rPr>
          <w:rFonts w:asciiTheme="minorHAnsi" w:eastAsiaTheme="minorHAnsi" w:hAnsiTheme="minorHAnsi"/>
          <w:b/>
          <w:bCs/>
          <w:sz w:val="22"/>
          <w:szCs w:val="22"/>
          <w:rtl/>
          <w:lang w:bidi="he"/>
        </w:rPr>
        <w:t>חשוב!</w:t>
      </w:r>
      <w:r w:rsidRPr="00DA73DF">
        <w:rPr>
          <w:rFonts w:asciiTheme="minorHAnsi" w:eastAsiaTheme="minorHAnsi" w:hAnsiTheme="minorHAnsi"/>
          <w:sz w:val="22"/>
          <w:szCs w:val="22"/>
          <w:rtl/>
          <w:lang w:bidi="he"/>
        </w:rPr>
        <w:t xml:space="preserve">  במסמך זה ישנו </w:t>
      </w:r>
      <w:r w:rsidRPr="00DA73DF">
        <w:rPr>
          <w:rFonts w:asciiTheme="minorHAnsi" w:eastAsiaTheme="minorHAnsi" w:hAnsiTheme="minorHAnsi"/>
          <w:b/>
          <w:bCs/>
          <w:sz w:val="22"/>
          <w:szCs w:val="22"/>
          <w:u w:val="single"/>
          <w:rtl/>
          <w:lang w:bidi="he"/>
        </w:rPr>
        <w:t>מידע חשוב</w:t>
      </w:r>
      <w:r w:rsidRPr="00DA73DF">
        <w:rPr>
          <w:rFonts w:asciiTheme="minorHAnsi" w:eastAsiaTheme="minorHAnsi" w:hAnsiTheme="minorHAnsi"/>
          <w:sz w:val="22"/>
          <w:szCs w:val="22"/>
          <w:rtl/>
          <w:lang w:bidi="he"/>
        </w:rPr>
        <w:t xml:space="preserve"> על זכויותיך, אחריותך ו/או ההטבות להן אתה זכאי.  חשוב מאוד שתבין את המידע במסמך</w:t>
      </w:r>
      <w:r w:rsidRPr="00DA73DF">
        <w:rPr>
          <w:rFonts w:asciiTheme="minorHAnsi" w:eastAsiaTheme="minorHAnsi" w:hAnsiTheme="minorHAnsi"/>
          <w:color w:val="1F497D"/>
          <w:sz w:val="22"/>
          <w:szCs w:val="22"/>
          <w:rtl/>
          <w:lang w:bidi="he"/>
        </w:rPr>
        <w:t>,</w:t>
      </w:r>
      <w:r w:rsidRPr="00DA73DF">
        <w:rPr>
          <w:rFonts w:asciiTheme="minorHAnsi" w:eastAsiaTheme="minorHAnsi" w:hAnsiTheme="minorHAnsi"/>
          <w:sz w:val="22"/>
          <w:szCs w:val="22"/>
          <w:rtl/>
          <w:lang w:bidi="he"/>
        </w:rPr>
        <w:t xml:space="preserve"> ואנחנו נמסור לך את המידע בשפה המועדפת עליך ללא עלות.  </w:t>
      </w:r>
      <w:r w:rsidRPr="00DA73DF">
        <w:rPr>
          <w:rFonts w:asciiTheme="minorHAnsi" w:eastAsiaTheme="minorHAnsi" w:hAnsiTheme="minorHAnsi"/>
          <w:b/>
          <w:bCs/>
          <w:sz w:val="22"/>
          <w:szCs w:val="22"/>
          <w:rtl/>
          <w:lang w:bidi="he"/>
        </w:rPr>
        <w:t xml:space="preserve">התקשר </w:t>
      </w:r>
      <w:r w:rsidRPr="00DA73DF">
        <w:rPr>
          <w:rFonts w:asciiTheme="minorHAnsi" w:eastAsiaTheme="minorHAnsi" w:hAnsiTheme="minorHAnsi"/>
          <w:b/>
          <w:bCs/>
          <w:sz w:val="22"/>
          <w:szCs w:val="22"/>
        </w:rPr>
        <w:t>XXXX</w:t>
      </w:r>
      <w:r w:rsidRPr="00DA73DF">
        <w:rPr>
          <w:rFonts w:asciiTheme="minorHAnsi" w:eastAsiaTheme="minorHAnsi" w:hAnsiTheme="minorHAnsi"/>
          <w:b/>
          <w:bCs/>
          <w:sz w:val="22"/>
          <w:szCs w:val="22"/>
          <w:rtl/>
          <w:lang w:bidi="he"/>
        </w:rPr>
        <w:t xml:space="preserve"> </w:t>
      </w:r>
      <w:r w:rsidRPr="00DA73DF">
        <w:rPr>
          <w:rFonts w:asciiTheme="minorHAnsi" w:eastAsiaTheme="minorHAnsi" w:hAnsiTheme="minorHAnsi"/>
          <w:b/>
          <w:bCs/>
          <w:sz w:val="22"/>
          <w:szCs w:val="22"/>
        </w:rPr>
        <w:t>XXX</w:t>
      </w:r>
      <w:r w:rsidRPr="00DA73DF">
        <w:rPr>
          <w:rFonts w:asciiTheme="minorHAnsi" w:eastAsiaTheme="minorHAnsi" w:hAnsiTheme="minorHAnsi"/>
          <w:b/>
          <w:bCs/>
          <w:sz w:val="22"/>
          <w:szCs w:val="22"/>
          <w:rtl/>
          <w:lang w:bidi="he"/>
        </w:rPr>
        <w:t xml:space="preserve"> (</w:t>
      </w:r>
      <w:r w:rsidRPr="00DA73DF">
        <w:rPr>
          <w:rFonts w:asciiTheme="minorHAnsi" w:eastAsiaTheme="minorHAnsi" w:hAnsiTheme="minorHAnsi"/>
          <w:b/>
          <w:bCs/>
          <w:sz w:val="22"/>
          <w:szCs w:val="22"/>
        </w:rPr>
        <w:t>XXX</w:t>
      </w:r>
      <w:r w:rsidRPr="00DA73DF">
        <w:rPr>
          <w:rFonts w:asciiTheme="minorHAnsi" w:eastAsiaTheme="minorHAnsi" w:hAnsiTheme="minorHAnsi"/>
          <w:b/>
          <w:bCs/>
          <w:sz w:val="22"/>
          <w:szCs w:val="22"/>
          <w:rtl/>
          <w:lang w:bidi="he"/>
        </w:rPr>
        <w:t>)</w:t>
      </w:r>
      <w:r w:rsidRPr="00DA73DF">
        <w:rPr>
          <w:rFonts w:asciiTheme="minorHAnsi" w:eastAsiaTheme="minorHAnsi" w:hAnsiTheme="minorHAnsi"/>
          <w:sz w:val="22"/>
          <w:szCs w:val="22"/>
          <w:rtl/>
          <w:lang w:bidi="he"/>
        </w:rPr>
        <w:t xml:space="preserve"> לקבלת עזרה בתרגום והבנת המידע המוזכר במסמך.</w:t>
      </w:r>
    </w:p>
    <w:p w14:paraId="2DE8B4A1" w14:textId="77777777" w:rsidR="00683460" w:rsidRPr="00564057" w:rsidRDefault="00683460" w:rsidP="00683460">
      <w:pPr>
        <w:rPr>
          <w:rFonts w:asciiTheme="minorHAnsi" w:eastAsia="MS Mincho" w:hAnsiTheme="minorHAnsi"/>
          <w:sz w:val="24"/>
        </w:rPr>
      </w:pPr>
    </w:p>
    <w:p w14:paraId="536644C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Hindi</w:t>
      </w:r>
    </w:p>
    <w:p w14:paraId="15695A4A" w14:textId="77777777" w:rsidR="00683460" w:rsidRPr="00DA73DF" w:rsidRDefault="00683460" w:rsidP="00683460">
      <w:pPr>
        <w:jc w:val="both"/>
        <w:rPr>
          <w:rFonts w:asciiTheme="minorHAnsi" w:eastAsiaTheme="minorHAnsi" w:hAnsiTheme="minorHAnsi"/>
          <w:sz w:val="22"/>
          <w:szCs w:val="22"/>
        </w:rPr>
      </w:pPr>
      <w:r w:rsidRPr="00DA73DF">
        <w:rPr>
          <w:rFonts w:asciiTheme="minorHAnsi" w:eastAsiaTheme="minorHAnsi" w:hAnsiTheme="minorHAnsi" w:cs="Mangal"/>
          <w:b/>
          <w:bCs/>
          <w:sz w:val="22"/>
          <w:szCs w:val="22"/>
          <w:cs/>
          <w:lang w:val="hi" w:bidi="hi"/>
        </w:rPr>
        <w:t>महत्वपूर्ण</w:t>
      </w:r>
      <w:r w:rsidRPr="00DA73DF">
        <w:rPr>
          <w:rFonts w:asciiTheme="minorHAnsi" w:eastAsiaTheme="minorHAnsi" w:hAnsiTheme="minorHAnsi" w:cs="Calibri"/>
          <w:b/>
          <w:bCs/>
          <w:sz w:val="22"/>
          <w:szCs w:val="22"/>
          <w:cs/>
          <w:lang w:val="hi" w:bidi="hi"/>
        </w:rPr>
        <w:t>!</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इस</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दस्तावेज़</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में</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आपके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अधिकारों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जिम्मेदारियों</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और</w:t>
      </w:r>
      <w:r w:rsidRPr="00DA73DF">
        <w:rPr>
          <w:rFonts w:asciiTheme="minorHAnsi" w:eastAsiaTheme="minorHAnsi" w:hAnsiTheme="minorHAnsi" w:cs="Calibri"/>
          <w:sz w:val="22"/>
          <w:szCs w:val="22"/>
          <w:cs/>
          <w:lang w:val="hi" w:bidi="hi"/>
        </w:rPr>
        <w:t>/</w:t>
      </w:r>
      <w:r w:rsidRPr="00DA73DF">
        <w:rPr>
          <w:rFonts w:asciiTheme="minorHAnsi" w:eastAsiaTheme="minorHAnsi" w:hAnsiTheme="minorHAnsi" w:cs="Mangal"/>
          <w:sz w:val="22"/>
          <w:szCs w:val="22"/>
          <w:cs/>
          <w:lang w:val="hi" w:bidi="hi"/>
        </w:rPr>
        <w:t>या</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लाभों</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बारे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में</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b/>
          <w:bCs/>
          <w:sz w:val="22"/>
          <w:szCs w:val="22"/>
          <w:u w:val="single"/>
          <w:cs/>
          <w:lang w:val="hi" w:bidi="hi"/>
        </w:rPr>
        <w:t>महत्वपूर्ण</w:t>
      </w:r>
      <w:r w:rsidRPr="00DA73DF">
        <w:rPr>
          <w:rFonts w:asciiTheme="minorHAnsi" w:eastAsiaTheme="minorHAnsi" w:hAnsiTheme="minorHAnsi" w:cs="Calibri"/>
          <w:b/>
          <w:bCs/>
          <w:sz w:val="22"/>
          <w:szCs w:val="22"/>
          <w:u w:val="single"/>
          <w:cs/>
          <w:lang w:val="hi" w:bidi="hi"/>
        </w:rPr>
        <w:t xml:space="preserve"> </w:t>
      </w:r>
      <w:r w:rsidRPr="00DA73DF">
        <w:rPr>
          <w:rFonts w:asciiTheme="minorHAnsi" w:eastAsiaTheme="minorHAnsi" w:hAnsiTheme="minorHAnsi" w:cs="Mangal"/>
          <w:b/>
          <w:bCs/>
          <w:sz w:val="22"/>
          <w:szCs w:val="22"/>
          <w:u w:val="single"/>
          <w:cs/>
          <w:lang w:val="hi" w:bidi="hi"/>
        </w:rPr>
        <w:t>जानकारी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है।</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यह</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बहुत</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महत्वपूर्ण</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है</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आप</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इस</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दस्तावेज़</w:t>
      </w:r>
      <w:r w:rsidRPr="00DA73DF">
        <w:rPr>
          <w:rFonts w:asciiTheme="minorHAnsi" w:eastAsiaTheme="minorHAnsi" w:hAnsiTheme="minorHAnsi" w:cs="Calibri"/>
          <w:color w:val="1F497D"/>
          <w:sz w:val="22"/>
          <w:szCs w:val="22"/>
          <w:cs/>
          <w:lang w:val="hi" w:bidi="hi"/>
        </w:rPr>
        <w:t>,</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में</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दी</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गई</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जानकारी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समझें</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और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हम</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आपसे</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कोई</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भी</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कीमत</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लिए</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बिना</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आपकी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पसंदीदा</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भाषा</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में</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जानकारी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प्रदान</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करेंगे।</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अनुवाद</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हेतु</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सहायता</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और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इस</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दस्तावेज</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जानकारी</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समझने</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के</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Mangal"/>
          <w:sz w:val="22"/>
          <w:szCs w:val="22"/>
          <w:cs/>
          <w:lang w:val="hi" w:bidi="hi"/>
        </w:rPr>
        <w:t>लिए</w:t>
      </w:r>
      <w:r w:rsidRPr="00DA73DF">
        <w:rPr>
          <w:rFonts w:asciiTheme="minorHAnsi" w:eastAsiaTheme="minorHAnsi" w:hAnsiTheme="minorHAnsi" w:cs="Calibri"/>
          <w:sz w:val="22"/>
          <w:szCs w:val="22"/>
          <w:cs/>
          <w:lang w:val="hi" w:bidi="hi"/>
        </w:rPr>
        <w:t xml:space="preserve"> </w:t>
      </w:r>
      <w:r w:rsidRPr="00DA73DF">
        <w:rPr>
          <w:rFonts w:asciiTheme="minorHAnsi" w:eastAsiaTheme="minorHAnsi" w:hAnsiTheme="minorHAnsi" w:cs="Calibri"/>
          <w:b/>
          <w:bCs/>
          <w:sz w:val="22"/>
          <w:szCs w:val="22"/>
          <w:cs/>
          <w:lang w:val="hi" w:bidi="hi"/>
        </w:rPr>
        <w:t xml:space="preserve">(xxx) xxx-xxxx </w:t>
      </w:r>
      <w:r w:rsidRPr="00DA73DF">
        <w:rPr>
          <w:rFonts w:asciiTheme="minorHAnsi" w:eastAsiaTheme="minorHAnsi" w:hAnsiTheme="minorHAnsi" w:cs="Mangal"/>
          <w:b/>
          <w:bCs/>
          <w:sz w:val="22"/>
          <w:szCs w:val="22"/>
          <w:cs/>
          <w:lang w:val="hi" w:bidi="hi"/>
        </w:rPr>
        <w:t>पर</w:t>
      </w:r>
      <w:r w:rsidRPr="00DA73DF">
        <w:rPr>
          <w:rFonts w:asciiTheme="minorHAnsi" w:eastAsiaTheme="minorHAnsi" w:hAnsiTheme="minorHAnsi" w:cs="Calibri"/>
          <w:b/>
          <w:bCs/>
          <w:sz w:val="22"/>
          <w:szCs w:val="22"/>
          <w:cs/>
          <w:lang w:val="hi" w:bidi="hi"/>
        </w:rPr>
        <w:t xml:space="preserve"> </w:t>
      </w:r>
      <w:r w:rsidRPr="00DA73DF">
        <w:rPr>
          <w:rFonts w:asciiTheme="minorHAnsi" w:eastAsiaTheme="minorHAnsi" w:hAnsiTheme="minorHAnsi" w:cs="Mangal"/>
          <w:b/>
          <w:bCs/>
          <w:sz w:val="22"/>
          <w:szCs w:val="22"/>
          <w:cs/>
          <w:lang w:val="hi" w:bidi="hi"/>
        </w:rPr>
        <w:t>कॉल</w:t>
      </w:r>
      <w:r w:rsidRPr="00DA73DF">
        <w:rPr>
          <w:rFonts w:asciiTheme="minorHAnsi" w:eastAsiaTheme="minorHAnsi" w:hAnsiTheme="minorHAnsi" w:cs="Calibri"/>
          <w:b/>
          <w:bCs/>
          <w:sz w:val="22"/>
          <w:szCs w:val="22"/>
          <w:cs/>
          <w:lang w:val="hi" w:bidi="hi"/>
        </w:rPr>
        <w:t xml:space="preserve"> </w:t>
      </w:r>
      <w:r w:rsidRPr="00DA73DF">
        <w:rPr>
          <w:rFonts w:asciiTheme="minorHAnsi" w:eastAsiaTheme="minorHAnsi" w:hAnsiTheme="minorHAnsi" w:cs="Mangal"/>
          <w:b/>
          <w:bCs/>
          <w:sz w:val="22"/>
          <w:szCs w:val="22"/>
          <w:cs/>
          <w:lang w:val="hi" w:bidi="hi"/>
        </w:rPr>
        <w:t>करें</w:t>
      </w:r>
      <w:r w:rsidRPr="00DA73DF">
        <w:rPr>
          <w:rFonts w:asciiTheme="minorHAnsi" w:eastAsiaTheme="minorHAnsi" w:hAnsiTheme="minorHAnsi" w:cs="Mangal"/>
          <w:sz w:val="22"/>
          <w:szCs w:val="22"/>
          <w:cs/>
          <w:lang w:val="hi" w:bidi="hi"/>
        </w:rPr>
        <w:t>।</w:t>
      </w:r>
    </w:p>
    <w:p w14:paraId="05B9941D" w14:textId="77777777" w:rsidR="00683460" w:rsidRPr="00564057" w:rsidRDefault="00683460" w:rsidP="00683460">
      <w:pPr>
        <w:rPr>
          <w:rFonts w:asciiTheme="minorHAnsi" w:eastAsia="MS Mincho" w:hAnsiTheme="minorHAnsi"/>
          <w:sz w:val="24"/>
          <w:lang w:val="bs-Latn-BA"/>
        </w:rPr>
      </w:pPr>
    </w:p>
    <w:p w14:paraId="3B73DE19" w14:textId="77777777" w:rsidR="00683460" w:rsidRDefault="00683460" w:rsidP="00683460">
      <w:pPr>
        <w:spacing w:line="276" w:lineRule="auto"/>
        <w:rPr>
          <w:rFonts w:asciiTheme="minorHAnsi" w:eastAsiaTheme="majorEastAsia" w:hAnsiTheme="minorHAnsi" w:cstheme="majorBidi"/>
          <w:color w:val="365F91" w:themeColor="accent1" w:themeShade="BF"/>
          <w:sz w:val="26"/>
          <w:szCs w:val="26"/>
          <w:lang w:val="bs-Latn-BA"/>
        </w:rPr>
      </w:pPr>
      <w:r>
        <w:rPr>
          <w:rFonts w:asciiTheme="minorHAnsi" w:eastAsiaTheme="majorEastAsia" w:hAnsiTheme="minorHAnsi" w:cstheme="majorBidi"/>
          <w:color w:val="365F91" w:themeColor="accent1" w:themeShade="BF"/>
          <w:sz w:val="26"/>
          <w:szCs w:val="26"/>
          <w:lang w:val="bs-Latn-BA"/>
        </w:rPr>
        <w:br w:type="page"/>
      </w:r>
    </w:p>
    <w:p w14:paraId="671C3C72"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lastRenderedPageBreak/>
        <w:t>Hmong</w:t>
      </w:r>
    </w:p>
    <w:p w14:paraId="4147D9AD" w14:textId="77777777" w:rsidR="00683460" w:rsidRPr="00DA73DF" w:rsidRDefault="00683460" w:rsidP="00683460">
      <w:pPr>
        <w:jc w:val="both"/>
        <w:rPr>
          <w:rFonts w:asciiTheme="minorHAnsi" w:eastAsia="Times New Roman" w:hAnsiTheme="minorHAnsi"/>
          <w:sz w:val="22"/>
          <w:szCs w:val="22"/>
          <w:lang w:val="bs-Latn-BA"/>
        </w:rPr>
      </w:pPr>
      <w:r w:rsidRPr="00DA73DF">
        <w:rPr>
          <w:rFonts w:asciiTheme="minorHAnsi" w:eastAsia="Times New Roman" w:hAnsiTheme="minorHAnsi"/>
          <w:b/>
          <w:bCs/>
          <w:sz w:val="22"/>
          <w:szCs w:val="22"/>
          <w:lang w:val="bs-Latn-BA"/>
        </w:rPr>
        <w:t>TSEEM CEEB!</w:t>
      </w:r>
      <w:r w:rsidRPr="00DA73DF">
        <w:rPr>
          <w:rFonts w:asciiTheme="minorHAnsi" w:eastAsia="Times New Roman" w:hAnsiTheme="minorHAnsi"/>
          <w:sz w:val="22"/>
          <w:szCs w:val="22"/>
          <w:lang w:val="bs-Latn-BA"/>
        </w:rPr>
        <w:t xml:space="preserve">  Daim ntawv no muaj ib </w:t>
      </w:r>
      <w:r w:rsidRPr="00DA73DF">
        <w:rPr>
          <w:rFonts w:asciiTheme="minorHAnsi" w:eastAsia="Times New Roman" w:hAnsiTheme="minorHAnsi"/>
          <w:b/>
          <w:sz w:val="22"/>
          <w:szCs w:val="22"/>
          <w:u w:val="single"/>
          <w:lang w:val="bs-Latn-BA"/>
        </w:rPr>
        <w:t>cov lus tseem ceeb</w:t>
      </w:r>
      <w:r w:rsidRPr="00DA73DF">
        <w:rPr>
          <w:rFonts w:asciiTheme="minorHAnsi" w:eastAsia="Times New Roman" w:hAnsiTheme="minorHAnsi"/>
          <w:sz w:val="22"/>
          <w:szCs w:val="22"/>
          <w:lang w:val="bs-Latn-BA"/>
        </w:rPr>
        <w:t xml:space="preserve"> qhia paub txog koj cov cai, cov luag hauj lwm thiab/los yog cov kev pab. Nws yog ib qho tseem ceeb uas koj yuav tau to taub cov lus nyob hauv daim ntawv no, thiab peb yuav muab tau cov lus no txhais ua koj hom lus yam koj tsis tau them nyiaj dab tsi.  </w:t>
      </w:r>
      <w:r w:rsidRPr="00DA73DF">
        <w:rPr>
          <w:rFonts w:asciiTheme="minorHAnsi" w:eastAsia="Times New Roman" w:hAnsiTheme="minorHAnsi"/>
          <w:b/>
          <w:bCs/>
          <w:sz w:val="22"/>
          <w:szCs w:val="22"/>
          <w:lang w:val="bs-Latn-BA"/>
        </w:rPr>
        <w:t>Hu rau (xxx) xxx-xxxx</w:t>
      </w:r>
      <w:r w:rsidRPr="00DA73DF">
        <w:rPr>
          <w:rFonts w:asciiTheme="minorHAnsi" w:eastAsia="Times New Roman" w:hAnsiTheme="minorHAnsi"/>
          <w:sz w:val="22"/>
          <w:szCs w:val="22"/>
          <w:lang w:val="bs-Latn-BA"/>
        </w:rPr>
        <w:t xml:space="preserve"> yog xav tau kev pab kom muab cov lus nyob hauv daim ntawv no txhais rau koj kom koj to taub.</w:t>
      </w:r>
    </w:p>
    <w:p w14:paraId="7C7689C7" w14:textId="77777777" w:rsidR="00683460" w:rsidRPr="00564057" w:rsidRDefault="00683460" w:rsidP="00683460">
      <w:pPr>
        <w:rPr>
          <w:rFonts w:asciiTheme="minorHAnsi" w:eastAsia="MS Mincho" w:hAnsiTheme="minorHAnsi"/>
          <w:sz w:val="24"/>
          <w:lang w:val="bs-Latn-BA"/>
        </w:rPr>
      </w:pPr>
    </w:p>
    <w:p w14:paraId="6A907F8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Italian</w:t>
      </w:r>
    </w:p>
    <w:p w14:paraId="4478DE45" w14:textId="77777777" w:rsidR="00683460" w:rsidRPr="00DA73DF" w:rsidRDefault="00683460" w:rsidP="00683460">
      <w:pPr>
        <w:jc w:val="both"/>
        <w:rPr>
          <w:rFonts w:asciiTheme="minorHAnsi" w:eastAsiaTheme="minorHAnsi" w:hAnsiTheme="minorHAnsi"/>
          <w:sz w:val="22"/>
          <w:szCs w:val="22"/>
          <w:lang w:val="pt-PT"/>
        </w:rPr>
      </w:pPr>
      <w:r w:rsidRPr="00DA73DF">
        <w:rPr>
          <w:rFonts w:asciiTheme="minorHAnsi" w:eastAsiaTheme="minorHAnsi" w:hAnsiTheme="minorHAnsi"/>
          <w:b/>
          <w:bCs/>
          <w:sz w:val="22"/>
          <w:szCs w:val="22"/>
          <w:lang w:val="it"/>
        </w:rPr>
        <w:t>IMPORTANTE!</w:t>
      </w:r>
      <w:r w:rsidRPr="00DA73DF">
        <w:rPr>
          <w:rFonts w:asciiTheme="minorHAnsi" w:eastAsiaTheme="minorHAnsi" w:hAnsiTheme="minorHAnsi"/>
          <w:sz w:val="22"/>
          <w:szCs w:val="22"/>
          <w:lang w:val="it"/>
        </w:rPr>
        <w:t xml:space="preserve">  Questo documento contiene </w:t>
      </w:r>
      <w:r w:rsidRPr="00DA73DF">
        <w:rPr>
          <w:rFonts w:asciiTheme="minorHAnsi" w:eastAsiaTheme="minorHAnsi" w:hAnsiTheme="minorHAnsi"/>
          <w:b/>
          <w:bCs/>
          <w:sz w:val="22"/>
          <w:szCs w:val="22"/>
          <w:u w:val="single"/>
          <w:lang w:val="it"/>
        </w:rPr>
        <w:t>informazioni importanti</w:t>
      </w:r>
      <w:r w:rsidRPr="00DA73DF">
        <w:rPr>
          <w:rFonts w:asciiTheme="minorHAnsi" w:eastAsiaTheme="minorHAnsi" w:hAnsiTheme="minorHAnsi"/>
          <w:sz w:val="22"/>
          <w:szCs w:val="22"/>
          <w:lang w:val="it"/>
        </w:rPr>
        <w:t xml:space="preserve"> che riguardano i suoi diritti, responsabilità e/o benefici.  È fondamentale che Lei capisca le informazioni contenute in questo documento</w:t>
      </w:r>
      <w:r w:rsidRPr="00DA73DF">
        <w:rPr>
          <w:rFonts w:asciiTheme="minorHAnsi" w:eastAsiaTheme="minorHAnsi" w:hAnsiTheme="minorHAnsi"/>
          <w:color w:val="1F497D"/>
          <w:sz w:val="22"/>
          <w:szCs w:val="22"/>
          <w:lang w:val="it"/>
        </w:rPr>
        <w:t>,</w:t>
      </w:r>
      <w:r w:rsidRPr="00DA73DF">
        <w:rPr>
          <w:rFonts w:asciiTheme="minorHAnsi" w:eastAsiaTheme="minorHAnsi" w:hAnsiTheme="minorHAnsi"/>
          <w:sz w:val="22"/>
          <w:szCs w:val="22"/>
          <w:lang w:val="it"/>
        </w:rPr>
        <w:t xml:space="preserve"> e noi gliele forniremo senza alcun costo per Lei nella sua lingua preferita.  </w:t>
      </w:r>
      <w:r w:rsidRPr="00DA73DF">
        <w:rPr>
          <w:rFonts w:asciiTheme="minorHAnsi" w:eastAsiaTheme="minorHAnsi" w:hAnsiTheme="minorHAnsi"/>
          <w:b/>
          <w:bCs/>
          <w:sz w:val="22"/>
          <w:szCs w:val="22"/>
          <w:lang w:val="it"/>
        </w:rPr>
        <w:t>Chiami</w:t>
      </w:r>
      <w:r w:rsidRPr="00DA73DF">
        <w:rPr>
          <w:rFonts w:asciiTheme="minorHAnsi" w:eastAsiaTheme="minorHAnsi" w:hAnsiTheme="minorHAnsi"/>
          <w:sz w:val="22"/>
          <w:szCs w:val="22"/>
          <w:lang w:val="it"/>
        </w:rPr>
        <w:t xml:space="preserve"> </w:t>
      </w:r>
      <w:r w:rsidRPr="00DA73DF">
        <w:rPr>
          <w:rFonts w:asciiTheme="minorHAnsi" w:eastAsiaTheme="minorHAnsi" w:hAnsiTheme="minorHAnsi"/>
          <w:b/>
          <w:bCs/>
          <w:sz w:val="22"/>
          <w:szCs w:val="22"/>
          <w:lang w:val="it"/>
        </w:rPr>
        <w:t xml:space="preserve">(xxx) xxx-xxxx </w:t>
      </w:r>
      <w:r w:rsidRPr="00DA73DF">
        <w:rPr>
          <w:rFonts w:asciiTheme="minorHAnsi" w:eastAsiaTheme="minorHAnsi" w:hAnsiTheme="minorHAnsi"/>
          <w:sz w:val="22"/>
          <w:szCs w:val="22"/>
          <w:lang w:val="it"/>
        </w:rPr>
        <w:t>per assistenza nella traduzione e/o interpretazione delle informazioni contenute in questo documento.</w:t>
      </w:r>
    </w:p>
    <w:p w14:paraId="6BF3C572" w14:textId="77777777" w:rsidR="00683460" w:rsidRPr="00564057" w:rsidRDefault="00683460" w:rsidP="00683460">
      <w:pPr>
        <w:rPr>
          <w:rFonts w:asciiTheme="minorHAnsi" w:eastAsia="MS Mincho" w:hAnsiTheme="minorHAnsi"/>
          <w:sz w:val="24"/>
          <w:lang w:val="bs-Latn-BA"/>
        </w:rPr>
      </w:pPr>
    </w:p>
    <w:p w14:paraId="01EA921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Japanese</w:t>
      </w:r>
    </w:p>
    <w:p w14:paraId="1EF33095" w14:textId="77777777" w:rsidR="00683460" w:rsidRPr="00564057" w:rsidRDefault="00683460" w:rsidP="00683460">
      <w:pPr>
        <w:jc w:val="both"/>
        <w:rPr>
          <w:rFonts w:asciiTheme="minorHAnsi" w:eastAsiaTheme="minorHAnsi" w:hAnsiTheme="minorHAnsi"/>
          <w:sz w:val="24"/>
          <w:szCs w:val="24"/>
          <w:lang w:eastAsia="ja"/>
        </w:rPr>
      </w:pPr>
      <w:r w:rsidRPr="00564057">
        <w:rPr>
          <w:rFonts w:asciiTheme="minorHAnsi" w:eastAsia="MS Gothic" w:hAnsiTheme="minorHAnsi" w:cs="MS Gothic"/>
          <w:b/>
          <w:bCs/>
          <w:sz w:val="22"/>
          <w:szCs w:val="22"/>
          <w:lang w:eastAsia="ja"/>
        </w:rPr>
        <w:t>重要</w:t>
      </w:r>
      <w:r w:rsidRPr="00564057">
        <w:rPr>
          <w:rFonts w:asciiTheme="minorHAnsi" w:eastAsia="MS Gothic" w:hAnsiTheme="minorHAnsi" w:cs="MS Gothic"/>
          <w:b/>
          <w:bCs/>
          <w:sz w:val="22"/>
          <w:szCs w:val="22"/>
          <w:lang w:val="bs-Latn-BA" w:eastAsia="ja"/>
        </w:rPr>
        <w:t>！</w:t>
      </w:r>
      <w:r w:rsidRPr="00564057">
        <w:rPr>
          <w:rFonts w:asciiTheme="minorHAnsi" w:eastAsia="MS Gothic" w:hAnsiTheme="minorHAnsi" w:cs="MS Gothic"/>
          <w:sz w:val="22"/>
          <w:szCs w:val="22"/>
          <w:lang w:eastAsia="ja"/>
        </w:rPr>
        <w:t>この文書には、あなたの権利、責任および</w:t>
      </w:r>
      <w:r w:rsidRPr="00564057">
        <w:rPr>
          <w:rFonts w:asciiTheme="minorHAnsi" w:eastAsiaTheme="minorHAnsi" w:hAnsiTheme="minorHAnsi"/>
          <w:sz w:val="22"/>
          <w:szCs w:val="22"/>
          <w:lang w:val="bs-Latn-BA" w:eastAsia="ja"/>
        </w:rPr>
        <w:t>/</w:t>
      </w:r>
      <w:r w:rsidRPr="00564057">
        <w:rPr>
          <w:rFonts w:asciiTheme="minorHAnsi" w:eastAsia="MS Gothic" w:hAnsiTheme="minorHAnsi" w:cs="MS Gothic"/>
          <w:sz w:val="22"/>
          <w:szCs w:val="22"/>
          <w:lang w:eastAsia="ja"/>
        </w:rPr>
        <w:t>または利益に関する</w:t>
      </w:r>
      <w:r w:rsidRPr="00564057">
        <w:rPr>
          <w:rFonts w:asciiTheme="minorHAnsi" w:eastAsia="MS Gothic" w:hAnsiTheme="minorHAnsi" w:cs="MS Gothic"/>
          <w:b/>
          <w:bCs/>
          <w:sz w:val="22"/>
          <w:szCs w:val="22"/>
          <w:u w:val="single"/>
          <w:lang w:eastAsia="ja"/>
        </w:rPr>
        <w:t>重要な情報</w:t>
      </w:r>
      <w:r w:rsidRPr="00564057">
        <w:rPr>
          <w:rFonts w:asciiTheme="minorHAnsi" w:eastAsia="MS Gothic" w:hAnsiTheme="minorHAnsi" w:cs="MS Gothic"/>
          <w:sz w:val="22"/>
          <w:szCs w:val="22"/>
          <w:lang w:eastAsia="ja"/>
        </w:rPr>
        <w:t>が含まれています。この文書に記載されている情報を理解することは非常に重要です。ご希望の言語で情報を無料で提供いたします。本書の情報の翻訳と理解に対するサポートが必要な場合は、</w:t>
      </w:r>
      <w:r w:rsidRPr="00564057">
        <w:rPr>
          <w:rFonts w:asciiTheme="minorHAnsi" w:eastAsiaTheme="minorHAnsi" w:hAnsiTheme="minorHAnsi"/>
          <w:sz w:val="22"/>
          <w:szCs w:val="22"/>
          <w:lang w:eastAsia="ja"/>
        </w:rPr>
        <w:br/>
      </w:r>
      <w:r w:rsidRPr="00564057">
        <w:rPr>
          <w:rFonts w:asciiTheme="minorHAnsi" w:eastAsiaTheme="minorHAnsi" w:hAnsiTheme="minorHAnsi"/>
          <w:b/>
          <w:bCs/>
          <w:sz w:val="22"/>
          <w:szCs w:val="22"/>
          <w:lang w:eastAsia="ja"/>
        </w:rPr>
        <w:t>(xxx) xxx-xxxx</w:t>
      </w:r>
      <w:r w:rsidRPr="00564057">
        <w:rPr>
          <w:rFonts w:asciiTheme="minorHAnsi" w:eastAsia="MS Gothic" w:hAnsiTheme="minorHAnsi" w:cs="MS Gothic"/>
          <w:sz w:val="22"/>
          <w:szCs w:val="22"/>
          <w:lang w:eastAsia="ja"/>
        </w:rPr>
        <w:t>にお問合せください。</w:t>
      </w:r>
    </w:p>
    <w:p w14:paraId="729B8EC2" w14:textId="77777777" w:rsidR="00683460" w:rsidRPr="00564057" w:rsidRDefault="00683460" w:rsidP="00683460">
      <w:pPr>
        <w:rPr>
          <w:rFonts w:asciiTheme="minorHAnsi" w:eastAsia="MS Mincho" w:hAnsiTheme="minorHAnsi"/>
          <w:sz w:val="24"/>
          <w:lang w:val="bs-Latn-BA" w:eastAsia="ja"/>
        </w:rPr>
      </w:pPr>
    </w:p>
    <w:p w14:paraId="54C09605"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Karen</w:t>
      </w:r>
    </w:p>
    <w:p w14:paraId="7B482D3B" w14:textId="77777777" w:rsidR="00683460" w:rsidRPr="00564057" w:rsidRDefault="00683460" w:rsidP="00683460">
      <w:pPr>
        <w:jc w:val="both"/>
        <w:rPr>
          <w:rFonts w:asciiTheme="minorHAnsi" w:eastAsiaTheme="minorHAnsi" w:hAnsiTheme="minorHAnsi"/>
          <w:sz w:val="24"/>
          <w:szCs w:val="24"/>
          <w:lang w:val="bs-Latn-BA"/>
        </w:rPr>
      </w:pPr>
      <w:r w:rsidRPr="00564057">
        <w:rPr>
          <w:rFonts w:asciiTheme="minorHAnsi" w:eastAsiaTheme="minorHAnsi" w:hAnsiTheme="minorHAnsi"/>
          <w:b/>
          <w:bCs/>
          <w:sz w:val="24"/>
          <w:szCs w:val="24"/>
          <w:lang w:val="bs-Latn-BA"/>
        </w:rPr>
        <w:t>tIlixrAdOFloB!</w:t>
      </w:r>
      <w:r w:rsidRPr="00564057">
        <w:rPr>
          <w:rFonts w:asciiTheme="minorHAnsi" w:eastAsiaTheme="minorHAnsi" w:hAnsiTheme="minorHAnsi" w:cs="Cambria"/>
          <w:sz w:val="24"/>
          <w:szCs w:val="24"/>
          <w:lang w:val="bs-Latn-BA"/>
        </w:rPr>
        <w:t> </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b/>
          <w:bCs/>
          <w:sz w:val="24"/>
          <w:szCs w:val="24"/>
          <w:u w:val="single"/>
          <w:lang w:val="bs-Latn-BA"/>
        </w:rPr>
        <w:t>tIkSoFxrAdOF</w:t>
      </w:r>
      <w:r w:rsidRPr="00564057">
        <w:rPr>
          <w:rFonts w:asciiTheme="minorHAnsi" w:eastAsiaTheme="minorHAnsi" w:hAnsiTheme="minorHAnsi"/>
          <w:sz w:val="24"/>
          <w:szCs w:val="24"/>
          <w:lang w:val="bs-Latn-BA"/>
        </w:rPr>
        <w:t>bFcRdoRntIKWeRtIyf, nmvnda doR</w:t>
      </w:r>
      <w:r w:rsidRPr="00564057">
        <w:rPr>
          <w:rFonts w:asciiTheme="minorHAnsi" w:eastAsiaTheme="minorHAnsi" w:hAnsiTheme="minorHAnsi" w:cstheme="minorHAnsi"/>
          <w:sz w:val="24"/>
          <w:szCs w:val="24"/>
          <w:lang w:val="bs-Latn-BA"/>
        </w:rPr>
        <w:t>/</w:t>
      </w:r>
      <w:r w:rsidRPr="00564057">
        <w:rPr>
          <w:rFonts w:asciiTheme="minorHAnsi" w:eastAsiaTheme="minorHAnsi" w:hAnsiTheme="minorHAnsi"/>
          <w:sz w:val="24"/>
          <w:szCs w:val="24"/>
          <w:lang w:val="bs-Latn-BA"/>
        </w:rPr>
        <w:t xml:space="preserve">mAtmAI ntIn`IbLURn`IPJOFtPFn`F pFcufwelilEfkWeRnoFkWeRcaxEBxpvBn`FloB. </w:t>
      </w:r>
      <w:r w:rsidRPr="00564057">
        <w:rPr>
          <w:rFonts w:asciiTheme="minorHAnsi" w:eastAsiaTheme="minorHAnsi" w:hAnsiTheme="minorHAnsi" w:cs="Cambria"/>
          <w:sz w:val="24"/>
          <w:szCs w:val="24"/>
          <w:lang w:val="bs-Latn-BA"/>
        </w:rPr>
        <w:t> </w:t>
      </w:r>
      <w:r w:rsidRPr="00564057">
        <w:rPr>
          <w:rFonts w:asciiTheme="minorHAnsi" w:eastAsiaTheme="minorHAnsi" w:hAnsiTheme="minorHAnsi"/>
          <w:sz w:val="24"/>
          <w:szCs w:val="24"/>
          <w:lang w:val="bs-Latn-BA"/>
        </w:rPr>
        <w:t xml:space="preserve"> tIlixrAdOFmAIwe ntInIpiItIkSoFli lEfkWeRnoFkWeRca xpvBxEB</w:t>
      </w:r>
      <w:r w:rsidRPr="00564057">
        <w:rPr>
          <w:rFonts w:asciiTheme="minorHAnsi" w:eastAsiaTheme="minorHAnsi" w:hAnsiTheme="minorHAnsi"/>
          <w:color w:val="1F497D"/>
          <w:sz w:val="24"/>
          <w:szCs w:val="24"/>
          <w:lang w:val="bs-Latn-BA"/>
        </w:rPr>
        <w:t>,</w:t>
      </w:r>
      <w:r w:rsidRPr="00564057">
        <w:rPr>
          <w:rFonts w:asciiTheme="minorHAnsi" w:eastAsiaTheme="minorHAnsi" w:hAnsiTheme="minorHAnsi"/>
          <w:sz w:val="24"/>
          <w:szCs w:val="24"/>
          <w:lang w:val="bs-Latn-BA"/>
        </w:rPr>
        <w:t xml:space="preserve"> doRpkhAFloBtIjAItIkLOBli kLOfnbFHvFbFHRli ntbFhAF xpJ`BnotmEBbFn`FloB. </w:t>
      </w:r>
      <w:r w:rsidRPr="00564057">
        <w:rPr>
          <w:rFonts w:asciiTheme="minorHAnsi" w:eastAsiaTheme="minorHAnsi" w:hAnsiTheme="minorHAnsi" w:cs="Cambria"/>
          <w:sz w:val="24"/>
          <w:szCs w:val="24"/>
          <w:lang w:val="bs-Latn-BA"/>
        </w:rPr>
        <w:t> </w:t>
      </w:r>
      <w:r w:rsidRPr="00564057">
        <w:rPr>
          <w:rFonts w:asciiTheme="minorHAnsi" w:eastAsiaTheme="minorHAnsi" w:hAnsiTheme="minorHAnsi"/>
          <w:sz w:val="24"/>
          <w:szCs w:val="24"/>
          <w:lang w:val="bs-Latn-BA"/>
        </w:rPr>
        <w:t xml:space="preserve"> mAIlOFbFtImBSiBdDHORtInIpiIlEfkWeRnoFkWeRcaxEBxKopqokHAxjoI n`F </w:t>
      </w:r>
      <w:r w:rsidRPr="00564057">
        <w:rPr>
          <w:rFonts w:asciiTheme="minorHAnsi" w:eastAsiaTheme="minorHAnsi" w:hAnsiTheme="minorHAnsi"/>
          <w:b/>
          <w:bCs/>
          <w:sz w:val="24"/>
          <w:szCs w:val="24"/>
          <w:lang w:val="bs-Latn-BA"/>
        </w:rPr>
        <w:t>seRkLORtIsv</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b/>
          <w:bCs/>
          <w:sz w:val="24"/>
          <w:szCs w:val="24"/>
          <w:lang w:val="bs-Latn-BA"/>
        </w:rPr>
        <w:t>(XXX)-XXX</w:t>
      </w:r>
      <w:r w:rsidRPr="00564057">
        <w:rPr>
          <w:rFonts w:asciiTheme="minorHAnsi" w:eastAsiaTheme="minorHAnsi" w:hAnsiTheme="minorHAnsi" w:cstheme="minorHAnsi"/>
          <w:b/>
          <w:bCs/>
          <w:sz w:val="24"/>
          <w:szCs w:val="24"/>
          <w:lang w:val="bs-Latn-BA"/>
        </w:rPr>
        <w:t xml:space="preserve">-XXXX </w:t>
      </w:r>
      <w:r w:rsidRPr="00564057">
        <w:rPr>
          <w:rFonts w:asciiTheme="minorHAnsi" w:eastAsiaTheme="minorHAnsi" w:hAnsiTheme="minorHAnsi"/>
          <w:sz w:val="24"/>
          <w:szCs w:val="24"/>
          <w:lang w:val="bs-Latn-BA"/>
        </w:rPr>
        <w:t>tkAI.</w:t>
      </w:r>
    </w:p>
    <w:p w14:paraId="1AFC3476" w14:textId="77777777" w:rsidR="00683460" w:rsidRPr="00564057" w:rsidRDefault="00683460" w:rsidP="00683460">
      <w:pPr>
        <w:rPr>
          <w:rFonts w:asciiTheme="minorHAnsi" w:eastAsia="MS Mincho" w:hAnsiTheme="minorHAnsi"/>
          <w:sz w:val="24"/>
          <w:lang w:val="bs-Latn-BA"/>
        </w:rPr>
      </w:pPr>
    </w:p>
    <w:p w14:paraId="5875487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Khmer</w:t>
      </w:r>
    </w:p>
    <w:p w14:paraId="2668EC05" w14:textId="77777777" w:rsidR="00683460" w:rsidRPr="00564057" w:rsidRDefault="00683460" w:rsidP="00683460">
      <w:pPr>
        <w:jc w:val="both"/>
        <w:rPr>
          <w:rFonts w:asciiTheme="minorHAnsi" w:eastAsiaTheme="minorHAnsi" w:hAnsiTheme="minorHAnsi" w:cs="DaunPenh"/>
          <w:sz w:val="36"/>
          <w:szCs w:val="36"/>
          <w:lang w:val="bs-Latn-BA"/>
        </w:rPr>
      </w:pPr>
      <w:r w:rsidRPr="00564057">
        <w:rPr>
          <w:rFonts w:asciiTheme="minorHAnsi" w:eastAsiaTheme="minorHAnsi" w:hAnsiTheme="minorHAnsi" w:cs="DaunPenh"/>
          <w:b/>
          <w:bCs/>
          <w:sz w:val="36"/>
          <w:szCs w:val="36"/>
          <w:cs/>
          <w:lang w:val="km" w:bidi="km"/>
        </w:rPr>
        <w:t>ចំណុចសំខាន់!</w:t>
      </w:r>
      <w:r w:rsidRPr="00564057">
        <w:rPr>
          <w:rFonts w:asciiTheme="minorHAnsi" w:eastAsiaTheme="minorHAnsi" w:hAnsiTheme="minorHAnsi" w:cs="DaunPenh"/>
          <w:sz w:val="36"/>
          <w:szCs w:val="36"/>
          <w:cs/>
          <w:lang w:val="km" w:bidi="km"/>
        </w:rPr>
        <w:t>  ឯកសារនេះមាន</w:t>
      </w:r>
      <w:r w:rsidRPr="00564057">
        <w:rPr>
          <w:rFonts w:asciiTheme="minorHAnsi" w:eastAsiaTheme="minorHAnsi" w:hAnsiTheme="minorHAnsi" w:cs="DaunPenh"/>
          <w:b/>
          <w:bCs/>
          <w:sz w:val="36"/>
          <w:szCs w:val="36"/>
          <w:u w:val="single"/>
          <w:cs/>
          <w:lang w:val="km" w:bidi="km"/>
        </w:rPr>
        <w:t>ព័ត៌មានសំខាន់ៗ</w:t>
      </w:r>
      <w:r w:rsidRPr="00564057">
        <w:rPr>
          <w:rFonts w:asciiTheme="minorHAnsi" w:eastAsiaTheme="minorHAnsi" w:hAnsiTheme="minorHAnsi" w:cs="DaunPenh"/>
          <w:sz w:val="36"/>
          <w:szCs w:val="36"/>
          <w:cs/>
          <w:lang w:val="km" w:bidi="km"/>
        </w:rPr>
        <w:t xml:space="preserve"> អំពីសិទ្ធិរបស់អ្នក ការទទួលខុសត្រូវ និង/ឬ ការធានារ៉ាប់រង។ វាមានសារៈសំខាន់ដែល អ្នកយល់ច្បាស់អំពីឯកសារនេះ ហើយយើងនឹងផ្តល់ព័ត៌មានជាភាសាដែលលោកអ្នកចង់បានដោយមិនគិតថ្លៃ។ </w:t>
      </w:r>
      <w:r w:rsidRPr="00564057">
        <w:rPr>
          <w:rFonts w:asciiTheme="minorHAnsi" w:eastAsiaTheme="minorHAnsi" w:hAnsiTheme="minorHAnsi" w:cs="DaunPenh"/>
          <w:b/>
          <w:bCs/>
          <w:sz w:val="36"/>
          <w:szCs w:val="36"/>
          <w:cs/>
          <w:lang w:val="km" w:bidi="km"/>
        </w:rPr>
        <w:t>សូមហៅទូរស័ព្ទទៅលេខ</w:t>
      </w:r>
      <w:r w:rsidRPr="00564057">
        <w:rPr>
          <w:rFonts w:asciiTheme="minorHAnsi" w:eastAsiaTheme="minorHAnsi" w:hAnsiTheme="minorHAnsi" w:cs="DaunPenh"/>
          <w:sz w:val="36"/>
          <w:szCs w:val="36"/>
          <w:cs/>
          <w:lang w:val="km" w:bidi="km"/>
        </w:rPr>
        <w:t xml:space="preserve"> </w:t>
      </w:r>
      <w:r w:rsidRPr="00564057">
        <w:rPr>
          <w:rFonts w:asciiTheme="minorHAnsi" w:eastAsiaTheme="minorHAnsi" w:hAnsiTheme="minorHAnsi" w:cs="DaunPenh"/>
          <w:b/>
          <w:bCs/>
          <w:sz w:val="36"/>
          <w:szCs w:val="36"/>
          <w:cs/>
          <w:lang w:val="km" w:bidi="km"/>
        </w:rPr>
        <w:t>(xxx) xxx-xxxx</w:t>
      </w:r>
      <w:r w:rsidRPr="00564057">
        <w:rPr>
          <w:rFonts w:asciiTheme="minorHAnsi" w:eastAsiaTheme="minorHAnsi" w:hAnsiTheme="minorHAnsi" w:cs="DaunPenh"/>
          <w:sz w:val="36"/>
          <w:szCs w:val="36"/>
          <w:cs/>
          <w:lang w:val="km" w:bidi="km"/>
        </w:rPr>
        <w:t xml:space="preserve"> សម្រាប់ជំនួយផ្នែកបកប្រែភាសា និងការយល់ដឹងអំពីព័ត៌មាននៅក្នុងឯកសារនេះ។​</w:t>
      </w:r>
    </w:p>
    <w:p w14:paraId="223354E9" w14:textId="77777777" w:rsidR="00683460" w:rsidRPr="00564057" w:rsidRDefault="00683460" w:rsidP="00683460">
      <w:pPr>
        <w:rPr>
          <w:rFonts w:asciiTheme="minorHAnsi" w:eastAsia="MS Mincho" w:hAnsiTheme="minorHAnsi"/>
          <w:sz w:val="24"/>
          <w:lang w:val="bs-Latn-BA"/>
        </w:rPr>
      </w:pPr>
    </w:p>
    <w:p w14:paraId="264D210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Kinyawanda</w:t>
      </w:r>
    </w:p>
    <w:p w14:paraId="77F7B2DF" w14:textId="77777777" w:rsidR="00683460" w:rsidRPr="00681254" w:rsidRDefault="00683460" w:rsidP="00683460">
      <w:pPr>
        <w:jc w:val="both"/>
        <w:rPr>
          <w:rFonts w:asciiTheme="minorHAnsi" w:eastAsiaTheme="minorHAnsi" w:hAnsiTheme="minorHAnsi"/>
          <w:sz w:val="22"/>
          <w:szCs w:val="22"/>
          <w:lang w:val="rw-RW"/>
        </w:rPr>
      </w:pPr>
      <w:r w:rsidRPr="00681254">
        <w:rPr>
          <w:rFonts w:asciiTheme="minorHAnsi" w:eastAsiaTheme="minorHAnsi" w:hAnsiTheme="minorHAnsi"/>
          <w:b/>
          <w:bCs/>
          <w:sz w:val="22"/>
          <w:szCs w:val="22"/>
          <w:lang w:val="rw-RW"/>
        </w:rPr>
        <w:t>ICYITONDERWA!</w:t>
      </w:r>
      <w:r w:rsidRPr="00681254">
        <w:rPr>
          <w:rFonts w:asciiTheme="minorHAnsi" w:eastAsiaTheme="minorHAnsi" w:hAnsiTheme="minorHAnsi"/>
          <w:sz w:val="22"/>
          <w:szCs w:val="22"/>
          <w:lang w:val="rw-RW"/>
        </w:rPr>
        <w:t xml:space="preserve">  Iyi nyandiko ikubiyemo </w:t>
      </w:r>
      <w:r w:rsidRPr="00681254">
        <w:rPr>
          <w:rFonts w:asciiTheme="minorHAnsi" w:eastAsiaTheme="minorHAnsi" w:hAnsiTheme="minorHAnsi"/>
          <w:b/>
          <w:bCs/>
          <w:sz w:val="22"/>
          <w:szCs w:val="22"/>
          <w:u w:val="single"/>
          <w:lang w:val="rw-RW"/>
        </w:rPr>
        <w:t>amakuru y’ingenzi</w:t>
      </w:r>
      <w:r w:rsidRPr="00681254">
        <w:rPr>
          <w:rFonts w:asciiTheme="minorHAnsi" w:eastAsiaTheme="minorHAnsi" w:hAnsiTheme="minorHAnsi"/>
          <w:sz w:val="22"/>
          <w:szCs w:val="22"/>
          <w:lang w:val="rw-RW"/>
        </w:rPr>
        <w:t xml:space="preserve"> ajyanye n’uburenganzira bwawe, inshingano zawe cyangwa ibyo ugenerwa.  Ni ngombwa ko usobanukirwa amakuru akubiye muri iyi nyandiko</w:t>
      </w:r>
      <w:r w:rsidRPr="00681254">
        <w:rPr>
          <w:rFonts w:asciiTheme="minorHAnsi" w:eastAsiaTheme="minorHAnsi" w:hAnsiTheme="minorHAnsi"/>
          <w:color w:val="1F497D"/>
          <w:sz w:val="22"/>
          <w:szCs w:val="22"/>
          <w:lang w:val="rw-RW"/>
        </w:rPr>
        <w:t>,</w:t>
      </w:r>
      <w:r w:rsidRPr="00681254">
        <w:rPr>
          <w:rFonts w:asciiTheme="minorHAnsi" w:eastAsiaTheme="minorHAnsi" w:hAnsiTheme="minorHAnsi"/>
          <w:sz w:val="22"/>
          <w:szCs w:val="22"/>
          <w:lang w:val="rw-RW"/>
        </w:rPr>
        <w:t xml:space="preserve"> bityo tuzayaguha mu rurimi wifuza kandi ku buntu.  </w:t>
      </w:r>
      <w:r w:rsidRPr="00681254">
        <w:rPr>
          <w:rFonts w:asciiTheme="minorHAnsi" w:eastAsiaTheme="minorHAnsi" w:hAnsiTheme="minorHAnsi"/>
          <w:b/>
          <w:bCs/>
          <w:sz w:val="22"/>
          <w:szCs w:val="22"/>
          <w:lang w:val="rw-RW"/>
        </w:rPr>
        <w:t>Hamagara (xxx) xxx-xxxx</w:t>
      </w:r>
      <w:r w:rsidRPr="00681254">
        <w:rPr>
          <w:rFonts w:asciiTheme="minorHAnsi" w:eastAsiaTheme="minorHAnsi" w:hAnsiTheme="minorHAnsi"/>
          <w:sz w:val="22"/>
          <w:szCs w:val="22"/>
          <w:lang w:val="rw-RW"/>
        </w:rPr>
        <w:t xml:space="preserve"> kugira ngo uhabwe ubufasha bujyanye n’ihinduranyandiko ndetse unafashwe gusobanukirwa amakuru akubiye muri iyi nyandiko.</w:t>
      </w:r>
    </w:p>
    <w:p w14:paraId="749605DA" w14:textId="77777777" w:rsidR="00683460" w:rsidRPr="00564057" w:rsidRDefault="00683460" w:rsidP="00683460">
      <w:pPr>
        <w:rPr>
          <w:rFonts w:asciiTheme="minorHAnsi" w:eastAsia="MS Mincho" w:hAnsiTheme="minorHAnsi"/>
          <w:sz w:val="24"/>
          <w:lang w:val="rw-RW"/>
        </w:rPr>
      </w:pPr>
    </w:p>
    <w:p w14:paraId="3A6B6B51" w14:textId="77777777" w:rsidR="00683460" w:rsidRPr="00564057" w:rsidRDefault="00683460" w:rsidP="00683460">
      <w:pPr>
        <w:keepNext/>
        <w:keepLines/>
        <w:spacing w:before="40"/>
        <w:outlineLvl w:val="1"/>
        <w:rPr>
          <w:rFonts w:asciiTheme="minorHAnsi" w:eastAsia="Times New Roman" w:hAnsiTheme="minorHAnsi" w:cstheme="majorBidi"/>
          <w:color w:val="365F91" w:themeColor="accent1" w:themeShade="BF"/>
          <w:sz w:val="26"/>
          <w:szCs w:val="26"/>
          <w:bdr w:val="nil"/>
          <w:lang w:val="rw-RW" w:eastAsia="zh-TW"/>
        </w:rPr>
      </w:pPr>
      <w:r w:rsidRPr="00564057">
        <w:rPr>
          <w:rFonts w:asciiTheme="minorHAnsi" w:eastAsia="Times New Roman" w:hAnsiTheme="minorHAnsi" w:cstheme="majorBidi"/>
          <w:color w:val="365F91" w:themeColor="accent1" w:themeShade="BF"/>
          <w:sz w:val="26"/>
          <w:szCs w:val="26"/>
          <w:bdr w:val="nil"/>
          <w:lang w:val="rw-RW" w:eastAsia="zh-TW"/>
        </w:rPr>
        <w:lastRenderedPageBreak/>
        <w:t>Korean</w:t>
      </w:r>
    </w:p>
    <w:p w14:paraId="4600C44A" w14:textId="77777777" w:rsidR="00683460" w:rsidRPr="00564057" w:rsidRDefault="00683460" w:rsidP="00683460">
      <w:pPr>
        <w:rPr>
          <w:rFonts w:asciiTheme="minorHAnsi" w:eastAsiaTheme="minorHAnsi" w:hAnsiTheme="minorHAnsi"/>
          <w:sz w:val="24"/>
          <w:szCs w:val="24"/>
          <w:lang w:val="rw-RW"/>
        </w:rPr>
      </w:pPr>
      <w:r w:rsidRPr="00564057">
        <w:rPr>
          <w:rFonts w:asciiTheme="minorHAnsi" w:eastAsia="Batang" w:hAnsiTheme="minorHAnsi"/>
          <w:b/>
          <w:bCs/>
          <w:sz w:val="24"/>
          <w:szCs w:val="24"/>
          <w:bdr w:val="none" w:sz="0" w:space="0" w:color="auto" w:frame="1"/>
          <w:lang w:eastAsia="ko-KR"/>
        </w:rPr>
        <w:t>중요</w:t>
      </w:r>
      <w:r w:rsidRPr="00564057">
        <w:rPr>
          <w:rFonts w:asciiTheme="minorHAnsi" w:eastAsia="Batang" w:hAnsiTheme="minorHAnsi"/>
          <w:b/>
          <w:bCs/>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본</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문서는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귀하의</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권리</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책임</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및</w:t>
      </w:r>
      <w:r w:rsidRPr="00564057">
        <w:rPr>
          <w:rFonts w:asciiTheme="minorHAnsi" w:eastAsia="Batang" w:hAnsiTheme="minorHAnsi"/>
          <w:sz w:val="24"/>
          <w:szCs w:val="24"/>
          <w:bdr w:val="none" w:sz="0" w:space="0" w:color="auto" w:frame="1"/>
          <w:lang w:val="rw-RW" w:eastAsia="ko-KR"/>
        </w:rPr>
        <w:t>/</w:t>
      </w:r>
      <w:r w:rsidRPr="00564057">
        <w:rPr>
          <w:rFonts w:asciiTheme="minorHAnsi" w:eastAsia="Batang" w:hAnsiTheme="minorHAnsi"/>
          <w:sz w:val="24"/>
          <w:szCs w:val="24"/>
          <w:bdr w:val="none" w:sz="0" w:space="0" w:color="auto" w:frame="1"/>
          <w:lang w:eastAsia="ko-KR"/>
        </w:rPr>
        <w:t>또는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이익에</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관한</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b/>
          <w:bCs/>
          <w:sz w:val="24"/>
          <w:szCs w:val="24"/>
          <w:u w:val="single"/>
          <w:bdr w:val="none" w:sz="0" w:space="0" w:color="auto" w:frame="1"/>
          <w:lang w:eastAsia="ko-KR"/>
        </w:rPr>
        <w:t>중요한</w:t>
      </w:r>
      <w:r w:rsidRPr="00564057">
        <w:rPr>
          <w:rFonts w:asciiTheme="minorHAnsi" w:eastAsia="Batang" w:hAnsiTheme="minorHAnsi"/>
          <w:b/>
          <w:bCs/>
          <w:sz w:val="24"/>
          <w:szCs w:val="24"/>
          <w:u w:val="single"/>
          <w:bdr w:val="none" w:sz="0" w:space="0" w:color="auto" w:frame="1"/>
          <w:lang w:val="rw-RW" w:eastAsia="ko-KR"/>
        </w:rPr>
        <w:t xml:space="preserve"> </w:t>
      </w:r>
      <w:r w:rsidRPr="00564057">
        <w:rPr>
          <w:rFonts w:asciiTheme="minorHAnsi" w:eastAsia="Batang" w:hAnsiTheme="minorHAnsi"/>
          <w:b/>
          <w:bCs/>
          <w:sz w:val="24"/>
          <w:szCs w:val="24"/>
          <w:u w:val="single"/>
          <w:bdr w:val="none" w:sz="0" w:space="0" w:color="auto" w:frame="1"/>
          <w:lang w:eastAsia="ko-KR"/>
        </w:rPr>
        <w:t>정보</w:t>
      </w:r>
      <w:r w:rsidRPr="00564057">
        <w:rPr>
          <w:rFonts w:asciiTheme="minorHAnsi" w:eastAsia="Batang" w:hAnsiTheme="minorHAnsi"/>
          <w:sz w:val="24"/>
          <w:szCs w:val="24"/>
          <w:bdr w:val="none" w:sz="0" w:space="0" w:color="auto" w:frame="1"/>
          <w:lang w:eastAsia="ko-KR"/>
        </w:rPr>
        <w:t>를</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포함하고</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있습니다</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귀하가</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본</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문서에</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있는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정보를</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이해하는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것은</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대단히</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중요하며</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귀하가</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원하는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언어로</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정보를</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제공받으실</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수</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있습니다</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b/>
          <w:bCs/>
          <w:sz w:val="24"/>
          <w:szCs w:val="24"/>
          <w:bdr w:val="none" w:sz="0" w:space="0" w:color="auto" w:frame="1"/>
          <w:lang w:val="rw-RW" w:eastAsia="ko-KR"/>
        </w:rPr>
        <w:t>(xxx) xxx-xxxx</w:t>
      </w:r>
      <w:r w:rsidRPr="00564057">
        <w:rPr>
          <w:rFonts w:asciiTheme="minorHAnsi" w:eastAsia="Batang" w:hAnsiTheme="minorHAnsi"/>
          <w:b/>
          <w:bCs/>
          <w:sz w:val="24"/>
          <w:szCs w:val="24"/>
          <w:bdr w:val="none" w:sz="0" w:space="0" w:color="auto" w:frame="1"/>
          <w:lang w:eastAsia="ko-KR"/>
        </w:rPr>
        <w:t>로</w:t>
      </w:r>
      <w:r w:rsidRPr="00564057">
        <w:rPr>
          <w:rFonts w:asciiTheme="minorHAnsi" w:eastAsia="Batang" w:hAnsiTheme="minorHAnsi"/>
          <w:b/>
          <w:bCs/>
          <w:sz w:val="24"/>
          <w:szCs w:val="24"/>
          <w:bdr w:val="none" w:sz="0" w:space="0" w:color="auto" w:frame="1"/>
          <w:lang w:val="rw-RW" w:eastAsia="ko-KR"/>
        </w:rPr>
        <w:t xml:space="preserve"> </w:t>
      </w:r>
      <w:r w:rsidRPr="00564057">
        <w:rPr>
          <w:rFonts w:asciiTheme="minorHAnsi" w:eastAsia="Batang" w:hAnsiTheme="minorHAnsi"/>
          <w:b/>
          <w:bCs/>
          <w:sz w:val="24"/>
          <w:szCs w:val="24"/>
          <w:bdr w:val="none" w:sz="0" w:space="0" w:color="auto" w:frame="1"/>
          <w:lang w:eastAsia="ko-KR"/>
        </w:rPr>
        <w:t>전화</w:t>
      </w:r>
      <w:r w:rsidRPr="00564057">
        <w:rPr>
          <w:rFonts w:asciiTheme="minorHAnsi" w:eastAsia="Batang" w:hAnsiTheme="minorHAnsi"/>
          <w:sz w:val="24"/>
          <w:szCs w:val="24"/>
          <w:bdr w:val="none" w:sz="0" w:space="0" w:color="auto" w:frame="1"/>
          <w:lang w:eastAsia="ko-KR"/>
        </w:rPr>
        <w:t>하여</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본</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문서에</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있는</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정보의</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번역</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및</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이해를</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위해</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도움받으시길</w:t>
      </w:r>
      <w:r w:rsidRPr="00564057">
        <w:rPr>
          <w:rFonts w:asciiTheme="minorHAnsi" w:eastAsia="Batang" w:hAnsiTheme="minorHAnsi"/>
          <w:sz w:val="24"/>
          <w:szCs w:val="24"/>
          <w:bdr w:val="none" w:sz="0" w:space="0" w:color="auto" w:frame="1"/>
          <w:lang w:val="rw-RW" w:eastAsia="ko-KR"/>
        </w:rPr>
        <w:t xml:space="preserve"> </w:t>
      </w:r>
      <w:r w:rsidRPr="00564057">
        <w:rPr>
          <w:rFonts w:asciiTheme="minorHAnsi" w:eastAsia="Batang" w:hAnsiTheme="minorHAnsi"/>
          <w:sz w:val="24"/>
          <w:szCs w:val="24"/>
          <w:bdr w:val="none" w:sz="0" w:space="0" w:color="auto" w:frame="1"/>
          <w:lang w:eastAsia="ko-KR"/>
        </w:rPr>
        <w:t>바랍니다</w:t>
      </w:r>
      <w:r w:rsidRPr="00564057">
        <w:rPr>
          <w:rFonts w:asciiTheme="minorHAnsi" w:eastAsia="Batang" w:hAnsiTheme="minorHAnsi"/>
          <w:sz w:val="24"/>
          <w:szCs w:val="24"/>
          <w:bdr w:val="none" w:sz="0" w:space="0" w:color="auto" w:frame="1"/>
          <w:lang w:val="rw-RW" w:eastAsia="ko-KR"/>
        </w:rPr>
        <w:t xml:space="preserve">. </w:t>
      </w:r>
    </w:p>
    <w:p w14:paraId="267717C3" w14:textId="77777777" w:rsidR="00683460" w:rsidRPr="00564057" w:rsidRDefault="00683460" w:rsidP="00683460">
      <w:pPr>
        <w:rPr>
          <w:rFonts w:asciiTheme="minorHAnsi" w:eastAsia="MS Mincho" w:hAnsiTheme="minorHAnsi"/>
          <w:sz w:val="24"/>
          <w:lang w:val="rw-RW"/>
        </w:rPr>
      </w:pPr>
    </w:p>
    <w:p w14:paraId="41D7554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Kurdish</w:t>
      </w:r>
    </w:p>
    <w:p w14:paraId="7CEE680A" w14:textId="77777777" w:rsidR="00683460" w:rsidRPr="00564057" w:rsidRDefault="00683460" w:rsidP="00683460">
      <w:pPr>
        <w:jc w:val="both"/>
        <w:rPr>
          <w:rFonts w:asciiTheme="minorHAnsi" w:eastAsiaTheme="minorHAnsi" w:hAnsiTheme="minorHAnsi"/>
          <w:sz w:val="24"/>
          <w:szCs w:val="24"/>
        </w:rPr>
      </w:pPr>
      <w:r w:rsidRPr="00564057">
        <w:rPr>
          <w:rFonts w:asciiTheme="minorHAnsi" w:eastAsiaTheme="minorHAnsi" w:hAnsiTheme="minorHAnsi"/>
          <w:b/>
          <w:bCs/>
          <w:sz w:val="24"/>
          <w:szCs w:val="24"/>
          <w:lang w:val="rw-RW"/>
        </w:rPr>
        <w:t>GIRÎNG E</w:t>
      </w:r>
      <w:r w:rsidRPr="00564057">
        <w:rPr>
          <w:rFonts w:asciiTheme="minorHAnsi" w:eastAsiaTheme="minorHAnsi" w:hAnsiTheme="minorHAnsi"/>
          <w:b/>
          <w:bCs/>
          <w:sz w:val="24"/>
          <w:szCs w:val="24"/>
          <w:rtl/>
        </w:rPr>
        <w:t>!</w:t>
      </w:r>
      <w:r w:rsidRPr="00564057">
        <w:rPr>
          <w:rFonts w:asciiTheme="minorHAnsi" w:eastAsiaTheme="minorHAnsi" w:hAnsiTheme="minorHAnsi"/>
          <w:sz w:val="24"/>
          <w:szCs w:val="24"/>
          <w:rtl/>
        </w:rPr>
        <w:t xml:space="preserve"> </w:t>
      </w:r>
      <w:r w:rsidRPr="00564057">
        <w:rPr>
          <w:rFonts w:asciiTheme="minorHAnsi" w:eastAsiaTheme="minorHAnsi" w:hAnsiTheme="minorHAnsi"/>
          <w:sz w:val="24"/>
          <w:szCs w:val="24"/>
          <w:lang w:val="rw-RW"/>
        </w:rPr>
        <w:t xml:space="preserve">Ev belgeya </w:t>
      </w:r>
      <w:r w:rsidRPr="00564057">
        <w:rPr>
          <w:rFonts w:asciiTheme="minorHAnsi" w:eastAsiaTheme="minorHAnsi" w:hAnsiTheme="minorHAnsi"/>
          <w:b/>
          <w:bCs/>
          <w:sz w:val="24"/>
          <w:szCs w:val="24"/>
          <w:u w:val="single"/>
          <w:lang w:val="rw-RW"/>
        </w:rPr>
        <w:t>agahdariyên girîng</w:t>
      </w:r>
      <w:r w:rsidRPr="00564057">
        <w:rPr>
          <w:rFonts w:asciiTheme="minorHAnsi" w:eastAsiaTheme="minorHAnsi" w:hAnsiTheme="minorHAnsi"/>
          <w:sz w:val="24"/>
          <w:szCs w:val="24"/>
          <w:lang w:val="rw-RW"/>
        </w:rPr>
        <w:t xml:space="preserve"> ên derbarê mafên we, berpirsyarî û / an</w:t>
      </w:r>
      <w:r w:rsidRPr="00564057">
        <w:rPr>
          <w:rFonts w:asciiTheme="minorHAnsi" w:eastAsiaTheme="minorHAnsi" w:hAnsiTheme="minorHAnsi"/>
          <w:sz w:val="24"/>
          <w:szCs w:val="24"/>
          <w:rtl/>
        </w:rPr>
        <w:t xml:space="preserve"> </w:t>
      </w:r>
      <w:r w:rsidRPr="00564057">
        <w:rPr>
          <w:rFonts w:asciiTheme="minorHAnsi" w:eastAsiaTheme="minorHAnsi" w:hAnsiTheme="minorHAnsi"/>
          <w:sz w:val="24"/>
          <w:szCs w:val="24"/>
          <w:lang w:val="rw-RW"/>
        </w:rPr>
        <w:t>jê</w:t>
      </w:r>
      <w:r w:rsidRPr="00564057">
        <w:rPr>
          <w:rFonts w:asciiTheme="minorHAnsi" w:eastAsiaTheme="minorHAnsi" w:hAnsiTheme="minorHAnsi"/>
          <w:sz w:val="24"/>
          <w:szCs w:val="24"/>
          <w:rtl/>
        </w:rPr>
        <w:t xml:space="preserve"> </w:t>
      </w:r>
      <w:r w:rsidRPr="00564057">
        <w:rPr>
          <w:rFonts w:asciiTheme="minorHAnsi" w:eastAsiaTheme="minorHAnsi" w:hAnsiTheme="minorHAnsi"/>
          <w:sz w:val="24"/>
          <w:szCs w:val="24"/>
          <w:lang w:val="rw-RW"/>
        </w:rPr>
        <w:t>berjewendiyên we hene.</w:t>
      </w:r>
      <w:r w:rsidRPr="00564057">
        <w:rPr>
          <w:rFonts w:asciiTheme="minorHAnsi" w:eastAsiaTheme="minorHAnsi" w:hAnsiTheme="minorHAnsi"/>
          <w:sz w:val="24"/>
          <w:szCs w:val="24"/>
          <w:rtl/>
        </w:rPr>
        <w:t xml:space="preserve"> </w:t>
      </w:r>
      <w:r w:rsidRPr="00564057">
        <w:rPr>
          <w:rFonts w:asciiTheme="minorHAnsi" w:eastAsiaTheme="minorHAnsi" w:hAnsiTheme="minorHAnsi"/>
          <w:sz w:val="24"/>
          <w:szCs w:val="24"/>
        </w:rPr>
        <w:t>Ew girîng e ku hûn agahdariya belgeyê</w:t>
      </w:r>
      <w:r w:rsidRPr="00564057">
        <w:rPr>
          <w:rFonts w:asciiTheme="minorHAnsi" w:eastAsiaTheme="minorHAnsi" w:hAnsiTheme="minorHAnsi"/>
          <w:color w:val="1F497D"/>
          <w:sz w:val="24"/>
          <w:szCs w:val="24"/>
        </w:rPr>
        <w:t>,</w:t>
      </w:r>
      <w:r w:rsidRPr="00564057">
        <w:rPr>
          <w:rFonts w:asciiTheme="minorHAnsi" w:eastAsiaTheme="minorHAnsi" w:hAnsiTheme="minorHAnsi"/>
          <w:sz w:val="24"/>
          <w:szCs w:val="24"/>
        </w:rPr>
        <w:t xml:space="preserve"> fam bikin, û em ê agahdarî di zimanê we yên bijartî de pêşkêş bikin bêyî ku hûn mesrefê we bidin</w:t>
      </w:r>
      <w:r w:rsidRPr="00564057">
        <w:rPr>
          <w:rFonts w:asciiTheme="minorHAnsi" w:eastAsiaTheme="minorHAnsi" w:hAnsiTheme="minorHAnsi"/>
          <w:sz w:val="24"/>
          <w:szCs w:val="24"/>
          <w:rtl/>
        </w:rPr>
        <w:t>.</w:t>
      </w:r>
      <w:r w:rsidRPr="00564057">
        <w:rPr>
          <w:rFonts w:asciiTheme="minorHAnsi" w:eastAsiaTheme="minorHAnsi" w:hAnsiTheme="minorHAnsi"/>
          <w:sz w:val="24"/>
          <w:szCs w:val="24"/>
        </w:rPr>
        <w:t xml:space="preserve"> </w:t>
      </w:r>
      <w:r w:rsidRPr="00564057">
        <w:rPr>
          <w:rFonts w:asciiTheme="minorHAnsi" w:eastAsiaTheme="minorHAnsi" w:hAnsiTheme="minorHAnsi"/>
          <w:b/>
          <w:bCs/>
          <w:sz w:val="24"/>
          <w:szCs w:val="24"/>
        </w:rPr>
        <w:t>Telefon (xxx) xxx-xxxx bikin</w:t>
      </w:r>
      <w:r w:rsidRPr="00564057">
        <w:rPr>
          <w:rFonts w:asciiTheme="minorHAnsi" w:eastAsiaTheme="minorHAnsi" w:hAnsiTheme="minorHAnsi"/>
          <w:sz w:val="24"/>
          <w:szCs w:val="24"/>
        </w:rPr>
        <w:t xml:space="preserve"> ji bo alîkariya werger û têgihîştina agahdariya vê belgeyê</w:t>
      </w:r>
      <w:r w:rsidRPr="00564057">
        <w:rPr>
          <w:rFonts w:asciiTheme="minorHAnsi" w:eastAsiaTheme="minorHAnsi" w:hAnsiTheme="minorHAnsi"/>
          <w:sz w:val="24"/>
          <w:szCs w:val="24"/>
          <w:rtl/>
        </w:rPr>
        <w:t>.</w:t>
      </w:r>
    </w:p>
    <w:p w14:paraId="611A4822" w14:textId="77777777" w:rsidR="00683460" w:rsidRPr="00564057" w:rsidRDefault="00683460" w:rsidP="00683460">
      <w:pPr>
        <w:rPr>
          <w:rFonts w:asciiTheme="minorHAnsi" w:eastAsia="MS Mincho" w:hAnsiTheme="minorHAnsi"/>
          <w:sz w:val="24"/>
          <w:lang w:val="bs-Latn-BA"/>
        </w:rPr>
      </w:pPr>
    </w:p>
    <w:p w14:paraId="484E2DF9"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Laotian</w:t>
      </w:r>
    </w:p>
    <w:p w14:paraId="7A467954" w14:textId="77777777" w:rsidR="00683460" w:rsidRPr="00564057" w:rsidRDefault="00683460" w:rsidP="00683460">
      <w:pPr>
        <w:rPr>
          <w:rFonts w:asciiTheme="minorHAnsi" w:eastAsia="Phetsarath OT" w:hAnsiTheme="minorHAnsi" w:cs="Phetsarath OT"/>
          <w:sz w:val="24"/>
          <w:szCs w:val="24"/>
        </w:rPr>
      </w:pPr>
      <w:r w:rsidRPr="00564057">
        <w:rPr>
          <w:rFonts w:asciiTheme="minorHAnsi" w:eastAsia="Phetsarath OT" w:hAnsiTheme="minorHAnsi" w:cs="DokChampa"/>
          <w:b/>
          <w:bCs/>
          <w:sz w:val="24"/>
          <w:szCs w:val="24"/>
          <w:cs/>
          <w:lang w:bidi="lo-LA"/>
        </w:rPr>
        <w:t>ສຳຄັນ</w:t>
      </w:r>
      <w:r w:rsidRPr="00564057">
        <w:rPr>
          <w:rFonts w:asciiTheme="minorHAnsi" w:eastAsia="Phetsarath OT" w:hAnsiTheme="minorHAnsi" w:cs="Phetsarath OT"/>
          <w:b/>
          <w:bCs/>
          <w:sz w:val="24"/>
          <w:szCs w:val="24"/>
          <w:lang w:val="bs-Latn-BA"/>
        </w:rPr>
        <w:t>!</w:t>
      </w:r>
      <w:r w:rsidRPr="00564057">
        <w:rPr>
          <w:rFonts w:asciiTheme="minorHAnsi" w:eastAsia="Phetsarath OT" w:hAnsiTheme="minorHAnsi" w:cs="Phetsarath OT"/>
          <w:sz w:val="24"/>
          <w:szCs w:val="24"/>
          <w:lang w:val="bs-Latn-BA"/>
        </w:rPr>
        <w:t xml:space="preserve">  </w:t>
      </w:r>
      <w:r w:rsidRPr="00564057">
        <w:rPr>
          <w:rFonts w:asciiTheme="minorHAnsi" w:eastAsia="Phetsarath OT" w:hAnsiTheme="minorHAnsi" w:cs="Phetsarath OT"/>
          <w:sz w:val="24"/>
          <w:szCs w:val="24"/>
          <w:cs/>
          <w:lang w:bidi="lo-LA"/>
        </w:rPr>
        <w:t>​</w:t>
      </w:r>
      <w:r w:rsidRPr="00564057">
        <w:rPr>
          <w:rFonts w:asciiTheme="minorHAnsi" w:eastAsia="Phetsarath OT" w:hAnsiTheme="minorHAnsi" w:cs="DokChampa"/>
          <w:sz w:val="24"/>
          <w:szCs w:val="24"/>
          <w:cs/>
          <w:lang w:bidi="lo-LA"/>
        </w:rPr>
        <w:t>ເອກະສານ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ປະກອບ</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ມີ</w:t>
      </w:r>
      <w:r w:rsidRPr="00564057">
        <w:rPr>
          <w:rFonts w:asciiTheme="minorHAnsi" w:eastAsia="Phetsarath OT" w:hAnsiTheme="minorHAnsi" w:cs="Phetsarath OT"/>
          <w:sz w:val="24"/>
          <w:szCs w:val="24"/>
          <w:lang w:val="bs-Latn-BA"/>
        </w:rPr>
        <w:t xml:space="preserve"> </w:t>
      </w:r>
      <w:r w:rsidRPr="00564057">
        <w:rPr>
          <w:rFonts w:asciiTheme="minorHAnsi" w:eastAsia="Phetsarath OT" w:hAnsiTheme="minorHAnsi" w:cs="DokChampa"/>
          <w:b/>
          <w:bCs/>
          <w:sz w:val="24"/>
          <w:szCs w:val="24"/>
          <w:u w:val="single"/>
          <w:cs/>
          <w:lang w:bidi="lo-LA"/>
        </w:rPr>
        <w:t>ຂໍ້</w:t>
      </w:r>
      <w:r w:rsidRPr="00564057">
        <w:rPr>
          <w:rFonts w:asciiTheme="minorHAnsi" w:eastAsia="Phetsarath OT" w:hAnsiTheme="minorHAnsi" w:cs="Microsoft Sans Serif"/>
          <w:b/>
          <w:bCs/>
          <w:sz w:val="24"/>
          <w:szCs w:val="24"/>
          <w:u w:val="single"/>
          <w:cs/>
          <w:lang w:bidi="lo-LA"/>
        </w:rPr>
        <w:t>​</w:t>
      </w:r>
      <w:r w:rsidRPr="00564057">
        <w:rPr>
          <w:rFonts w:asciiTheme="minorHAnsi" w:eastAsia="Phetsarath OT" w:hAnsiTheme="minorHAnsi" w:cs="DokChampa"/>
          <w:b/>
          <w:bCs/>
          <w:sz w:val="24"/>
          <w:szCs w:val="24"/>
          <w:u w:val="single"/>
          <w:cs/>
          <w:lang w:bidi="lo-LA"/>
        </w:rPr>
        <w:t>ມູນ</w:t>
      </w:r>
      <w:r w:rsidRPr="00564057">
        <w:rPr>
          <w:rFonts w:asciiTheme="minorHAnsi" w:eastAsia="Phetsarath OT" w:hAnsiTheme="minorHAnsi" w:cs="Microsoft Sans Serif"/>
          <w:b/>
          <w:bCs/>
          <w:sz w:val="24"/>
          <w:szCs w:val="24"/>
          <w:u w:val="single"/>
          <w:cs/>
          <w:lang w:bidi="lo-LA"/>
        </w:rPr>
        <w:t>​</w:t>
      </w:r>
      <w:r w:rsidRPr="00564057">
        <w:rPr>
          <w:rFonts w:asciiTheme="minorHAnsi" w:eastAsia="Phetsarath OT" w:hAnsiTheme="minorHAnsi" w:cs="DokChampa"/>
          <w:b/>
          <w:bCs/>
          <w:sz w:val="24"/>
          <w:szCs w:val="24"/>
          <w:u w:val="single"/>
          <w:cs/>
          <w:lang w:bidi="lo-LA"/>
        </w:rPr>
        <w:t>ສຳຄັນ</w:t>
      </w:r>
      <w:r w:rsidRPr="00564057">
        <w:rPr>
          <w:rFonts w:asciiTheme="minorHAnsi" w:eastAsia="Phetsarath OT" w:hAnsiTheme="minorHAnsi" w:cs="Phetsarath OT"/>
          <w:sz w:val="24"/>
          <w:szCs w:val="24"/>
          <w:lang w:val="bs-Latn-BA"/>
        </w:rPr>
        <w:t xml:space="preserve"> </w:t>
      </w:r>
      <w:r w:rsidRPr="00564057">
        <w:rPr>
          <w:rFonts w:asciiTheme="minorHAnsi" w:eastAsia="Phetsarath OT" w:hAnsiTheme="minorHAnsi" w:cs="DokChampa"/>
          <w:sz w:val="24"/>
          <w:szCs w:val="24"/>
          <w:cs/>
          <w:lang w:bidi="lo-LA"/>
        </w:rPr>
        <w:t>ກ່ຽວ</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ກັບ</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ສິດທິ</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DokChampa"/>
          <w:sz w:val="24"/>
          <w:szCs w:val="24"/>
          <w:cs/>
          <w:lang w:bidi="lo-LA"/>
        </w:rPr>
        <w:t>ຄວາມ</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ຮັບຜິດຊອບ</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ແລະ</w:t>
      </w:r>
      <w:r w:rsidRPr="00564057">
        <w:rPr>
          <w:rFonts w:asciiTheme="minorHAnsi" w:eastAsia="Phetsarath OT" w:hAnsiTheme="minorHAnsi" w:cs="Phetsarath OT"/>
          <w:sz w:val="24"/>
          <w:szCs w:val="24"/>
          <w:lang w:val="bs-Latn-BA"/>
        </w:rPr>
        <w:t>/</w:t>
      </w:r>
      <w:r w:rsidRPr="00564057">
        <w:rPr>
          <w:rFonts w:asciiTheme="minorHAnsi" w:eastAsia="Phetsarath OT" w:hAnsiTheme="minorHAnsi" w:cs="DokChampa"/>
          <w:sz w:val="24"/>
          <w:szCs w:val="24"/>
          <w:cs/>
          <w:lang w:bidi="lo-LA"/>
        </w:rPr>
        <w:t>ຫຼື</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DokChampa"/>
          <w:sz w:val="24"/>
          <w:szCs w:val="24"/>
          <w:cs/>
          <w:lang w:bidi="lo-LA"/>
        </w:rPr>
        <w:t>ຜົນ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ປະ</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ໂຫຍ</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ດຂອງ</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ທ່ານ</w:t>
      </w:r>
      <w:r w:rsidRPr="00564057">
        <w:rPr>
          <w:rFonts w:asciiTheme="minorHAnsi" w:eastAsia="Phetsarath OT" w:hAnsiTheme="minorHAnsi" w:cs="Phetsarath OT"/>
          <w:sz w:val="24"/>
          <w:szCs w:val="24"/>
          <w:lang w:val="bs-Latn-BA"/>
        </w:rPr>
        <w:t xml:space="preserve">.  </w:t>
      </w:r>
      <w:r w:rsidRPr="00564057">
        <w:rPr>
          <w:rFonts w:asciiTheme="minorHAnsi" w:eastAsia="Phetsarath OT" w:hAnsiTheme="minorHAnsi" w:cs="DokChampa"/>
          <w:sz w:val="24"/>
          <w:szCs w:val="24"/>
          <w:cs/>
          <w:lang w:bidi="lo-LA"/>
        </w:rPr>
        <w:t>ມັນ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ສຳຄັນ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ຢ່າງ</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ຍິ່ງ</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ວ່າ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ຕ້ອງ</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ເຂົ້າ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ໃຈ</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ຂໍ້</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ມູນ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ເອກະສານ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ນີ້</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ແລະ</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DokChampa"/>
          <w:sz w:val="24"/>
          <w:szCs w:val="24"/>
          <w:cs/>
          <w:lang w:bidi="lo-LA"/>
        </w:rPr>
        <w:t>ພວກ</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ເຮົາ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ຈະ</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ໃຫ້</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ຂໍ້</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ມູນ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ເປັນ</w:t>
      </w:r>
      <w:r w:rsidRPr="00564057">
        <w:rPr>
          <w:rFonts w:asciiTheme="minorHAnsi" w:eastAsia="Phetsarath OT" w:hAnsiTheme="minorHAnsi" w:cs="Phetsarath OT"/>
          <w:sz w:val="24"/>
          <w:szCs w:val="24"/>
          <w:cs/>
          <w:lang w:bidi="lo-LA"/>
        </w:rPr>
        <w:t>​</w:t>
      </w:r>
      <w:r w:rsidRPr="00564057">
        <w:rPr>
          <w:rFonts w:asciiTheme="minorHAnsi" w:eastAsia="Phetsarath OT" w:hAnsiTheme="minorHAnsi" w:cs="DokChampa"/>
          <w:sz w:val="24"/>
          <w:szCs w:val="24"/>
          <w:cs/>
          <w:lang w:bidi="lo-LA"/>
        </w:rPr>
        <w:t>ພາສາ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ເລືອກ</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ໂດຍ</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ບໍ່</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ມີຄ່າ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ໃຊ້</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ຈ່າ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ຍ</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ໃດໆ</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ຕໍ່</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ກັບ</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ທ່ານ</w:t>
      </w:r>
      <w:r w:rsidRPr="00564057">
        <w:rPr>
          <w:rFonts w:asciiTheme="minorHAnsi" w:eastAsia="Phetsarath OT" w:hAnsiTheme="minorHAnsi" w:cs="Phetsarath OT"/>
          <w:sz w:val="24"/>
          <w:szCs w:val="24"/>
          <w:cs/>
          <w:lang w:bidi="lo-LA"/>
        </w:rPr>
        <w:t>.</w:t>
      </w:r>
      <w:r w:rsidRPr="00564057">
        <w:rPr>
          <w:rFonts w:asciiTheme="minorHAnsi" w:eastAsia="Phetsarath OT" w:hAnsiTheme="minorHAnsi" w:cs="Phetsarath OT"/>
          <w:sz w:val="24"/>
          <w:szCs w:val="24"/>
          <w:lang w:val="bs-Latn-BA"/>
        </w:rPr>
        <w:t xml:space="preserve">  </w:t>
      </w:r>
      <w:r w:rsidRPr="00564057">
        <w:rPr>
          <w:rFonts w:asciiTheme="minorHAnsi" w:eastAsia="Phetsarath OT" w:hAnsiTheme="minorHAnsi" w:cs="Phetsarath OT"/>
          <w:b/>
          <w:bCs/>
          <w:sz w:val="24"/>
          <w:szCs w:val="24"/>
          <w:cs/>
          <w:lang w:bidi="lo-LA"/>
        </w:rPr>
        <w:t>​</w:t>
      </w:r>
      <w:r w:rsidRPr="00564057">
        <w:rPr>
          <w:rFonts w:asciiTheme="minorHAnsi" w:eastAsia="Phetsarath OT" w:hAnsiTheme="minorHAnsi" w:cs="DokChampa"/>
          <w:b/>
          <w:bCs/>
          <w:sz w:val="24"/>
          <w:szCs w:val="24"/>
          <w:cs/>
          <w:lang w:bidi="lo-LA"/>
        </w:rPr>
        <w:t>ໂທ</w:t>
      </w:r>
      <w:r w:rsidRPr="00564057">
        <w:rPr>
          <w:rFonts w:asciiTheme="minorHAnsi" w:eastAsia="Phetsarath OT" w:hAnsiTheme="minorHAnsi" w:cs="Microsoft Sans Serif"/>
          <w:b/>
          <w:bCs/>
          <w:sz w:val="24"/>
          <w:szCs w:val="24"/>
          <w:cs/>
          <w:lang w:bidi="lo-LA"/>
        </w:rPr>
        <w:t>​</w:t>
      </w:r>
      <w:r w:rsidRPr="00564057">
        <w:rPr>
          <w:rFonts w:asciiTheme="minorHAnsi" w:eastAsia="Phetsarath OT" w:hAnsiTheme="minorHAnsi" w:cs="DokChampa"/>
          <w:b/>
          <w:bCs/>
          <w:sz w:val="24"/>
          <w:szCs w:val="24"/>
          <w:cs/>
          <w:lang w:bidi="lo-LA"/>
        </w:rPr>
        <w:t>ຫາ</w:t>
      </w:r>
      <w:r w:rsidRPr="00564057">
        <w:rPr>
          <w:rFonts w:asciiTheme="minorHAnsi" w:eastAsia="Phetsarath OT" w:hAnsiTheme="minorHAnsi" w:cs="Phetsarath OT"/>
          <w:b/>
          <w:bCs/>
          <w:sz w:val="24"/>
          <w:szCs w:val="24"/>
        </w:rPr>
        <w:t xml:space="preserve"> (xxx) xxx-xxxx</w:t>
      </w:r>
      <w:r w:rsidRPr="00564057">
        <w:rPr>
          <w:rFonts w:asciiTheme="minorHAnsi" w:eastAsia="Phetsarath OT" w:hAnsiTheme="minorHAnsi" w:cs="Phetsarath OT"/>
          <w:sz w:val="24"/>
          <w:szCs w:val="24"/>
        </w:rPr>
        <w:t xml:space="preserve"> </w:t>
      </w:r>
      <w:r w:rsidRPr="00564057">
        <w:rPr>
          <w:rFonts w:asciiTheme="minorHAnsi" w:eastAsia="Phetsarath OT" w:hAnsiTheme="minorHAnsi" w:cs="Phetsarath OT"/>
          <w:sz w:val="24"/>
          <w:szCs w:val="24"/>
          <w:cs/>
          <w:lang w:bidi="lo-LA"/>
        </w:rPr>
        <w:t>​</w:t>
      </w:r>
      <w:r w:rsidRPr="00564057">
        <w:rPr>
          <w:rFonts w:asciiTheme="minorHAnsi" w:eastAsia="Phetsarath OT" w:hAnsiTheme="minorHAnsi" w:cs="DokChampa"/>
          <w:sz w:val="24"/>
          <w:szCs w:val="24"/>
          <w:cs/>
          <w:lang w:bidi="lo-LA"/>
        </w:rPr>
        <w:t>ເພື່ອ</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ຂໍ</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ຄວາມ</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ຊ່ວຍ</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ເຫຼືອ</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ການ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ແປ</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ພາສາ</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ແລະ</w:t>
      </w:r>
      <w:r w:rsidRPr="00564057">
        <w:rPr>
          <w:rFonts w:asciiTheme="minorHAnsi" w:eastAsia="Phetsarath OT" w:hAnsiTheme="minorHAnsi" w:cs="Phetsarath OT"/>
          <w:sz w:val="24"/>
          <w:szCs w:val="24"/>
          <w:cs/>
          <w:lang w:bidi="lo-LA"/>
        </w:rPr>
        <w:t xml:space="preserve"> </w:t>
      </w:r>
      <w:r w:rsidRPr="00564057">
        <w:rPr>
          <w:rFonts w:asciiTheme="minorHAnsi" w:eastAsia="Phetsarath OT" w:hAnsiTheme="minorHAnsi" w:cs="DokChampa"/>
          <w:sz w:val="24"/>
          <w:szCs w:val="24"/>
          <w:cs/>
          <w:lang w:bidi="lo-LA"/>
        </w:rPr>
        <w:t>ການ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ເຂົ້າ</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ໃຈ</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ຂໍ້</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ມູນ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ທີ່ຢູ່</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ໃນ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ເອກະສານ</w:t>
      </w:r>
      <w:r w:rsidRPr="00564057">
        <w:rPr>
          <w:rFonts w:asciiTheme="minorHAnsi" w:eastAsia="Phetsarath OT" w:hAnsiTheme="minorHAnsi" w:cs="Microsoft Sans Serif"/>
          <w:sz w:val="24"/>
          <w:szCs w:val="24"/>
          <w:cs/>
          <w:lang w:bidi="lo-LA"/>
        </w:rPr>
        <w:t>​</w:t>
      </w:r>
      <w:r w:rsidRPr="00564057">
        <w:rPr>
          <w:rFonts w:asciiTheme="minorHAnsi" w:eastAsia="Phetsarath OT" w:hAnsiTheme="minorHAnsi" w:cs="DokChampa"/>
          <w:sz w:val="24"/>
          <w:szCs w:val="24"/>
          <w:cs/>
          <w:lang w:bidi="lo-LA"/>
        </w:rPr>
        <w:t>ນີ້</w:t>
      </w:r>
      <w:r w:rsidRPr="00564057">
        <w:rPr>
          <w:rFonts w:asciiTheme="minorHAnsi" w:eastAsia="Phetsarath OT" w:hAnsiTheme="minorHAnsi" w:cs="Phetsarath OT"/>
          <w:sz w:val="24"/>
          <w:szCs w:val="24"/>
        </w:rPr>
        <w:t>.</w:t>
      </w:r>
    </w:p>
    <w:p w14:paraId="7CA97D7A" w14:textId="77777777" w:rsidR="00683460" w:rsidRPr="00564057" w:rsidRDefault="00683460" w:rsidP="00683460">
      <w:pPr>
        <w:rPr>
          <w:rFonts w:asciiTheme="minorHAnsi" w:eastAsia="MS Mincho" w:hAnsiTheme="minorHAnsi"/>
          <w:sz w:val="24"/>
        </w:rPr>
      </w:pPr>
    </w:p>
    <w:p w14:paraId="0D3FBC2A"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Latvian</w:t>
      </w:r>
    </w:p>
    <w:p w14:paraId="6122610F" w14:textId="77777777" w:rsidR="00683460" w:rsidRPr="00681254" w:rsidRDefault="00683460" w:rsidP="00683460">
      <w:pPr>
        <w:jc w:val="both"/>
        <w:rPr>
          <w:rFonts w:asciiTheme="minorHAnsi" w:eastAsiaTheme="minorHAnsi" w:hAnsiTheme="minorHAnsi"/>
          <w:sz w:val="22"/>
          <w:szCs w:val="22"/>
          <w:lang w:val="lv"/>
        </w:rPr>
      </w:pPr>
      <w:r w:rsidRPr="00681254">
        <w:rPr>
          <w:rFonts w:asciiTheme="minorHAnsi" w:eastAsiaTheme="minorHAnsi" w:hAnsiTheme="minorHAnsi"/>
          <w:b/>
          <w:bCs/>
          <w:sz w:val="22"/>
          <w:szCs w:val="22"/>
          <w:lang w:val="lv"/>
        </w:rPr>
        <w:t>SVARĪGI!</w:t>
      </w:r>
      <w:r w:rsidRPr="00681254">
        <w:rPr>
          <w:rFonts w:asciiTheme="minorHAnsi" w:eastAsiaTheme="minorHAnsi" w:hAnsiTheme="minorHAnsi"/>
          <w:sz w:val="22"/>
          <w:szCs w:val="22"/>
          <w:lang w:val="lv"/>
        </w:rPr>
        <w:t xml:space="preserve"> Šajā dokumentā sniegta </w:t>
      </w:r>
      <w:r w:rsidRPr="00681254">
        <w:rPr>
          <w:rFonts w:asciiTheme="minorHAnsi" w:eastAsiaTheme="minorHAnsi" w:hAnsiTheme="minorHAnsi"/>
          <w:b/>
          <w:bCs/>
          <w:sz w:val="22"/>
          <w:szCs w:val="22"/>
          <w:u w:val="single"/>
          <w:lang w:val="lv"/>
        </w:rPr>
        <w:t>svarīga informācija</w:t>
      </w:r>
      <w:r w:rsidRPr="00681254">
        <w:rPr>
          <w:rFonts w:asciiTheme="minorHAnsi" w:eastAsiaTheme="minorHAnsi" w:hAnsiTheme="minorHAnsi"/>
          <w:sz w:val="22"/>
          <w:szCs w:val="22"/>
          <w:lang w:val="lv"/>
        </w:rPr>
        <w:t xml:space="preserve"> par Jūsu tiesībām, pienākumiem un/vai priekšrocībām. Ir svarīgi, lai Jūs saprastu informāciju šajā dokumentā, un mēs Jums sniegsim informāciju Jums vēlamajā valodā bez maksas. </w:t>
      </w:r>
      <w:r w:rsidRPr="00681254">
        <w:rPr>
          <w:rFonts w:asciiTheme="minorHAnsi" w:eastAsiaTheme="minorHAnsi" w:hAnsiTheme="minorHAnsi"/>
          <w:b/>
          <w:bCs/>
          <w:sz w:val="22"/>
          <w:szCs w:val="22"/>
          <w:lang w:val="lv"/>
        </w:rPr>
        <w:t>Zvaniet (xxx) xxx-xxxx</w:t>
      </w:r>
      <w:r w:rsidRPr="00681254">
        <w:rPr>
          <w:rFonts w:asciiTheme="minorHAnsi" w:eastAsiaTheme="minorHAnsi" w:hAnsiTheme="minorHAnsi"/>
          <w:sz w:val="22"/>
          <w:szCs w:val="22"/>
          <w:lang w:val="lv"/>
        </w:rPr>
        <w:t>, lai saņemtu palīdzību saistībā ar informācijas tulkošanu un izpratni šajā dokumentā.</w:t>
      </w:r>
    </w:p>
    <w:p w14:paraId="7EF2796D" w14:textId="77777777" w:rsidR="00683460" w:rsidRPr="00564057" w:rsidRDefault="00683460" w:rsidP="00683460">
      <w:pPr>
        <w:rPr>
          <w:rFonts w:asciiTheme="minorHAnsi" w:eastAsia="MS Mincho" w:hAnsiTheme="minorHAnsi"/>
          <w:sz w:val="24"/>
          <w:lang w:val="bs-Latn-BA"/>
        </w:rPr>
      </w:pPr>
    </w:p>
    <w:p w14:paraId="372949E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Lingala</w:t>
      </w:r>
    </w:p>
    <w:p w14:paraId="4604EDC5" w14:textId="77777777" w:rsidR="00683460" w:rsidRPr="00681254" w:rsidRDefault="00683460" w:rsidP="00683460">
      <w:pPr>
        <w:jc w:val="both"/>
        <w:rPr>
          <w:rFonts w:asciiTheme="minorHAnsi" w:eastAsiaTheme="minorHAnsi" w:hAnsiTheme="minorHAnsi"/>
          <w:sz w:val="22"/>
          <w:szCs w:val="22"/>
          <w:lang w:val="pt-PT"/>
        </w:rPr>
      </w:pPr>
      <w:r w:rsidRPr="00681254">
        <w:rPr>
          <w:rFonts w:asciiTheme="minorHAnsi" w:eastAsiaTheme="minorHAnsi" w:hAnsiTheme="minorHAnsi"/>
          <w:b/>
          <w:bCs/>
          <w:sz w:val="22"/>
          <w:szCs w:val="22"/>
          <w:lang w:val="pt-PT"/>
        </w:rPr>
        <w:t>NTINA MINGI!</w:t>
      </w:r>
      <w:r w:rsidRPr="00681254">
        <w:rPr>
          <w:rFonts w:asciiTheme="minorHAnsi" w:eastAsiaTheme="minorHAnsi" w:hAnsiTheme="minorHAnsi"/>
          <w:sz w:val="22"/>
          <w:szCs w:val="22"/>
          <w:lang w:val="pt-PT"/>
        </w:rPr>
        <w:t xml:space="preserve">  Mokanda oyo ezali na </w:t>
      </w:r>
      <w:r w:rsidRPr="00681254">
        <w:rPr>
          <w:rFonts w:asciiTheme="minorHAnsi" w:eastAsiaTheme="minorHAnsi" w:hAnsiTheme="minorHAnsi"/>
          <w:b/>
          <w:bCs/>
          <w:sz w:val="22"/>
          <w:szCs w:val="22"/>
          <w:u w:val="single"/>
          <w:lang w:val="pt-PT"/>
        </w:rPr>
        <w:t>makambo ya ntina mingi</w:t>
      </w:r>
      <w:r w:rsidRPr="00681254">
        <w:rPr>
          <w:rFonts w:asciiTheme="minorHAnsi" w:eastAsiaTheme="minorHAnsi" w:hAnsiTheme="minorHAnsi"/>
          <w:sz w:val="22"/>
          <w:szCs w:val="22"/>
          <w:lang w:val="pt-PT"/>
        </w:rPr>
        <w:t xml:space="preserve"> mpo na lotomo na yo, mikumba mpe/ tope matomba na yo.  Esengeli mpenza ete oyeba makambo nakati ya mokanda oyo</w:t>
      </w:r>
      <w:r w:rsidRPr="00681254">
        <w:rPr>
          <w:rFonts w:asciiTheme="minorHAnsi" w:eastAsiaTheme="minorHAnsi" w:hAnsiTheme="minorHAnsi"/>
          <w:color w:val="1F497D"/>
          <w:sz w:val="22"/>
          <w:szCs w:val="22"/>
          <w:lang w:val="pt-PT"/>
        </w:rPr>
        <w:t>,</w:t>
      </w:r>
      <w:r w:rsidRPr="00681254">
        <w:rPr>
          <w:rFonts w:asciiTheme="minorHAnsi" w:eastAsiaTheme="minorHAnsi" w:hAnsiTheme="minorHAnsi"/>
          <w:sz w:val="22"/>
          <w:szCs w:val="22"/>
          <w:lang w:val="pt-PT"/>
        </w:rPr>
        <w:t xml:space="preserve"> mpe tokopesa makambo yango na kati ya monoko oyo olingi ya ofele mpo na yo.  </w:t>
      </w:r>
      <w:r w:rsidRPr="00681254">
        <w:rPr>
          <w:rFonts w:asciiTheme="minorHAnsi" w:eastAsiaTheme="minorHAnsi" w:hAnsiTheme="minorHAnsi"/>
          <w:b/>
          <w:bCs/>
          <w:sz w:val="22"/>
          <w:szCs w:val="22"/>
          <w:lang w:val="pt-PT"/>
        </w:rPr>
        <w:t xml:space="preserve">Benga (xxx) xxx-xxxx </w:t>
      </w:r>
      <w:r w:rsidRPr="00681254">
        <w:rPr>
          <w:rFonts w:asciiTheme="minorHAnsi" w:eastAsiaTheme="minorHAnsi" w:hAnsiTheme="minorHAnsi"/>
          <w:sz w:val="22"/>
          <w:szCs w:val="22"/>
          <w:lang w:val="pt-PT"/>
        </w:rPr>
        <w:t>pona bosalisi ya kobongola mpe kokanga ntina ya makambo na kati ya mokanda oyo.</w:t>
      </w:r>
    </w:p>
    <w:p w14:paraId="46228A03" w14:textId="77777777" w:rsidR="00683460" w:rsidRPr="00564057" w:rsidRDefault="00683460" w:rsidP="00683460">
      <w:pPr>
        <w:rPr>
          <w:rFonts w:asciiTheme="minorHAnsi" w:eastAsia="MS Mincho" w:hAnsiTheme="minorHAnsi"/>
          <w:sz w:val="24"/>
          <w:lang w:val="bs-Latn-BA"/>
        </w:rPr>
      </w:pPr>
    </w:p>
    <w:p w14:paraId="3615811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Lithuanian</w:t>
      </w:r>
    </w:p>
    <w:p w14:paraId="720512D5" w14:textId="77777777" w:rsidR="00683460" w:rsidRPr="00681254" w:rsidRDefault="00683460" w:rsidP="00683460">
      <w:pPr>
        <w:jc w:val="both"/>
        <w:rPr>
          <w:rFonts w:asciiTheme="minorHAnsi" w:eastAsiaTheme="minorHAnsi" w:hAnsiTheme="minorHAnsi"/>
          <w:sz w:val="22"/>
          <w:szCs w:val="22"/>
          <w:lang w:val="pt-PT"/>
        </w:rPr>
      </w:pPr>
      <w:r w:rsidRPr="00681254">
        <w:rPr>
          <w:rFonts w:asciiTheme="minorHAnsi" w:eastAsiaTheme="minorHAnsi" w:hAnsiTheme="minorHAnsi"/>
          <w:b/>
          <w:bCs/>
          <w:sz w:val="22"/>
          <w:szCs w:val="22"/>
          <w:lang w:val="lt"/>
        </w:rPr>
        <w:t>SVARBU!</w:t>
      </w:r>
      <w:r w:rsidRPr="00681254">
        <w:rPr>
          <w:rFonts w:asciiTheme="minorHAnsi" w:eastAsiaTheme="minorHAnsi" w:hAnsiTheme="minorHAnsi"/>
          <w:sz w:val="22"/>
          <w:szCs w:val="22"/>
          <w:lang w:val="lt"/>
        </w:rPr>
        <w:t xml:space="preserve"> Šiame dokumente patiekiama </w:t>
      </w:r>
      <w:r w:rsidRPr="00681254">
        <w:rPr>
          <w:rFonts w:asciiTheme="minorHAnsi" w:eastAsiaTheme="minorHAnsi" w:hAnsiTheme="minorHAnsi"/>
          <w:b/>
          <w:bCs/>
          <w:sz w:val="22"/>
          <w:szCs w:val="22"/>
          <w:u w:val="single"/>
          <w:lang w:val="lt"/>
        </w:rPr>
        <w:t>svarbi informacija</w:t>
      </w:r>
      <w:r w:rsidRPr="00681254">
        <w:rPr>
          <w:rFonts w:asciiTheme="minorHAnsi" w:eastAsiaTheme="minorHAnsi" w:hAnsiTheme="minorHAnsi"/>
          <w:sz w:val="22"/>
          <w:szCs w:val="22"/>
          <w:lang w:val="lt"/>
        </w:rPr>
        <w:t xml:space="preserve"> apie jūsų teises, atsakomybę ir (arba) naudą. Labai svarbu suprasti šiame dokumente pateiktą informaciją, todėl jį gali būti suteikta jūsų pasirinkta kalba be papildomo mokesčio. Jeigu jums reikalinga pagalba su šios informacijos vertimu ir supratimu, </w:t>
      </w:r>
      <w:r w:rsidRPr="00681254">
        <w:rPr>
          <w:rFonts w:asciiTheme="minorHAnsi" w:eastAsiaTheme="minorHAnsi" w:hAnsiTheme="minorHAnsi"/>
          <w:b/>
          <w:bCs/>
          <w:sz w:val="22"/>
          <w:szCs w:val="22"/>
          <w:lang w:val="lt"/>
        </w:rPr>
        <w:t>skambinkite (xxx) xxx-xxxx</w:t>
      </w:r>
      <w:r w:rsidRPr="00681254">
        <w:rPr>
          <w:rFonts w:asciiTheme="minorHAnsi" w:eastAsiaTheme="minorHAnsi" w:hAnsiTheme="minorHAnsi"/>
          <w:sz w:val="22"/>
          <w:szCs w:val="22"/>
          <w:lang w:val="lt"/>
        </w:rPr>
        <w:t>.</w:t>
      </w:r>
    </w:p>
    <w:p w14:paraId="47B07548" w14:textId="77777777" w:rsidR="00683460" w:rsidRPr="00564057" w:rsidRDefault="00683460" w:rsidP="00683460">
      <w:pPr>
        <w:rPr>
          <w:rFonts w:asciiTheme="minorHAnsi" w:eastAsia="MS Mincho" w:hAnsiTheme="minorHAnsi"/>
          <w:sz w:val="24"/>
          <w:lang w:val="pt-PT"/>
        </w:rPr>
      </w:pPr>
    </w:p>
    <w:p w14:paraId="5790276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Mandingo</w:t>
      </w:r>
    </w:p>
    <w:p w14:paraId="5044182B" w14:textId="77777777" w:rsidR="00683460" w:rsidRPr="00681254" w:rsidRDefault="00683460" w:rsidP="00683460">
      <w:pPr>
        <w:jc w:val="both"/>
        <w:rPr>
          <w:rFonts w:asciiTheme="minorHAnsi" w:eastAsiaTheme="minorHAnsi" w:hAnsiTheme="minorHAnsi"/>
          <w:sz w:val="22"/>
          <w:szCs w:val="22"/>
          <w:lang w:val="bs-Latn-BA"/>
        </w:rPr>
      </w:pPr>
      <w:r w:rsidRPr="00681254">
        <w:rPr>
          <w:rFonts w:asciiTheme="minorHAnsi" w:eastAsiaTheme="minorHAnsi" w:hAnsiTheme="minorHAnsi"/>
          <w:b/>
          <w:bCs/>
          <w:sz w:val="22"/>
          <w:szCs w:val="22"/>
          <w:lang w:val="bs-Latn-BA"/>
        </w:rPr>
        <w:t>NAFAAMA!</w:t>
      </w:r>
      <w:r w:rsidRPr="00681254">
        <w:rPr>
          <w:rFonts w:asciiTheme="minorHAnsi" w:eastAsiaTheme="minorHAnsi" w:hAnsiTheme="minorHAnsi"/>
          <w:sz w:val="22"/>
          <w:szCs w:val="22"/>
          <w:lang w:val="bs-Latn-BA"/>
        </w:rPr>
        <w:t xml:space="preserve">  Ñiŋ saafe kono kuma </w:t>
      </w:r>
      <w:r w:rsidRPr="00681254">
        <w:rPr>
          <w:rFonts w:asciiTheme="minorHAnsi" w:eastAsiaTheme="minorHAnsi" w:hAnsiTheme="minorHAnsi"/>
          <w:b/>
          <w:bCs/>
          <w:sz w:val="22"/>
          <w:szCs w:val="22"/>
          <w:u w:val="single"/>
          <w:lang w:val="bs-Latn-BA"/>
        </w:rPr>
        <w:t>nafaama baa</w:t>
      </w:r>
      <w:r w:rsidRPr="00681254">
        <w:rPr>
          <w:rFonts w:asciiTheme="minorHAnsi" w:eastAsiaTheme="minorHAnsi" w:hAnsiTheme="minorHAnsi"/>
          <w:sz w:val="22"/>
          <w:szCs w:val="22"/>
          <w:lang w:val="bs-Latn-BA"/>
        </w:rPr>
        <w:t xml:space="preserve"> le bije  i la hakolu la fanaa la, kekuwolu aniŋ/waraŋ nafalu.   A kunmayata baakele ye a faham kumo miŋ be saferiŋ ñiŋ saafe kono </w:t>
      </w:r>
      <w:r w:rsidRPr="00681254">
        <w:rPr>
          <w:rFonts w:asciiTheme="minorHAnsi" w:eastAsiaTheme="minorHAnsi" w:hAnsiTheme="minorHAnsi"/>
          <w:color w:val="1F497D"/>
          <w:sz w:val="22"/>
          <w:szCs w:val="22"/>
          <w:lang w:val="bs-Latn-BA"/>
        </w:rPr>
        <w:t>,</w:t>
      </w:r>
      <w:r w:rsidRPr="00681254">
        <w:rPr>
          <w:rFonts w:asciiTheme="minorHAnsi" w:eastAsiaTheme="minorHAnsi" w:hAnsiTheme="minorHAnsi"/>
          <w:sz w:val="22"/>
          <w:szCs w:val="22"/>
          <w:lang w:val="bs-Latn-BA"/>
        </w:rPr>
        <w:t xml:space="preserve"> aniŋ fanaŋ mbe kibarolu dilalu la kaŋ kono alu ta feŋ joola.  </w:t>
      </w:r>
      <w:r w:rsidRPr="00681254">
        <w:rPr>
          <w:rFonts w:asciiTheme="minorHAnsi" w:eastAsiaTheme="minorHAnsi" w:hAnsiTheme="minorHAnsi"/>
          <w:b/>
          <w:bCs/>
          <w:sz w:val="22"/>
          <w:szCs w:val="22"/>
          <w:lang w:val="bs-Latn-BA"/>
        </w:rPr>
        <w:t xml:space="preserve">Jaŋ kili (xxx) xxx-xxxx </w:t>
      </w:r>
      <w:r w:rsidRPr="00681254">
        <w:rPr>
          <w:rFonts w:asciiTheme="minorHAnsi" w:eastAsiaTheme="minorHAnsi" w:hAnsiTheme="minorHAnsi"/>
          <w:sz w:val="22"/>
          <w:szCs w:val="22"/>
          <w:lang w:val="bs-Latn-BA"/>
        </w:rPr>
        <w:t>makoyro kama kuma yelemandoo aniŋ saafe ñiŋ fahamo.</w:t>
      </w:r>
    </w:p>
    <w:p w14:paraId="5F601897" w14:textId="77777777" w:rsidR="00683460" w:rsidRPr="00564057" w:rsidRDefault="00683460" w:rsidP="00683460">
      <w:pPr>
        <w:rPr>
          <w:rFonts w:asciiTheme="minorHAnsi" w:eastAsia="MS Mincho" w:hAnsiTheme="minorHAnsi"/>
          <w:sz w:val="24"/>
          <w:lang w:val="bs-Latn-BA"/>
        </w:rPr>
      </w:pPr>
    </w:p>
    <w:p w14:paraId="049C331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Mnong</w:t>
      </w:r>
    </w:p>
    <w:p w14:paraId="776007B0" w14:textId="77777777" w:rsidR="00683460" w:rsidRPr="00681254" w:rsidRDefault="00683460" w:rsidP="00683460">
      <w:pPr>
        <w:jc w:val="both"/>
        <w:rPr>
          <w:rFonts w:asciiTheme="minorHAnsi" w:eastAsiaTheme="minorHAnsi" w:hAnsiTheme="minorHAnsi"/>
          <w:sz w:val="22"/>
          <w:szCs w:val="24"/>
          <w:lang w:val="bs-Latn-BA"/>
        </w:rPr>
      </w:pPr>
      <w:r w:rsidRPr="00681254">
        <w:rPr>
          <w:rFonts w:asciiTheme="minorHAnsi" w:eastAsiaTheme="minorHAnsi" w:hAnsiTheme="minorHAnsi"/>
          <w:b/>
          <w:bCs/>
          <w:sz w:val="22"/>
          <w:szCs w:val="24"/>
          <w:lang w:val="bs-Latn-BA"/>
        </w:rPr>
        <w:t>NAU KHLAY!</w:t>
      </w:r>
      <w:r w:rsidRPr="00681254">
        <w:rPr>
          <w:rFonts w:asciiTheme="minorHAnsi" w:eastAsiaTheme="minorHAnsi" w:hAnsiTheme="minorHAnsi"/>
          <w:sz w:val="22"/>
          <w:szCs w:val="24"/>
          <w:lang w:val="bs-Latn-BA"/>
        </w:rPr>
        <w:t xml:space="preserve"> Sămƀŭt aơ geh </w:t>
      </w:r>
      <w:r w:rsidRPr="00681254">
        <w:rPr>
          <w:rFonts w:asciiTheme="minorHAnsi" w:eastAsiaTheme="minorHAnsi" w:hAnsiTheme="minorHAnsi"/>
          <w:b/>
          <w:bCs/>
          <w:sz w:val="22"/>
          <w:szCs w:val="24"/>
          <w:u w:val="single"/>
          <w:lang w:val="bs-Latn-BA"/>
        </w:rPr>
        <w:t>nau khlay ma nau</w:t>
      </w:r>
      <w:r w:rsidRPr="00681254">
        <w:rPr>
          <w:rFonts w:asciiTheme="minorHAnsi" w:eastAsiaTheme="minorHAnsi" w:hAnsiTheme="minorHAnsi"/>
          <w:b/>
          <w:bCs/>
          <w:sz w:val="22"/>
          <w:szCs w:val="24"/>
          <w:lang w:val="bs-Latn-BA"/>
        </w:rPr>
        <w:t xml:space="preserve"> </w:t>
      </w:r>
      <w:r w:rsidRPr="00681254">
        <w:rPr>
          <w:rFonts w:asciiTheme="minorHAnsi" w:eastAsiaTheme="minorHAnsi" w:hAnsiTheme="minorHAnsi"/>
          <w:sz w:val="22"/>
          <w:szCs w:val="24"/>
          <w:lang w:val="bs-Latn-BA"/>
        </w:rPr>
        <w:t>dơi ma khân may, nau dơi uănh ndrel/mâu lah nau play ma khân may. Nau khlay lơn jêng ăn khân may git r’băng tâm nau tâm sămƀŭt</w:t>
      </w:r>
      <w:r w:rsidRPr="00681254">
        <w:rPr>
          <w:rFonts w:asciiTheme="minorHAnsi" w:eastAsiaTheme="minorHAnsi" w:hAnsiTheme="minorHAnsi"/>
          <w:color w:val="1F497D"/>
          <w:sz w:val="22"/>
          <w:szCs w:val="24"/>
          <w:lang w:val="bs-Latn-BA"/>
        </w:rPr>
        <w:t>,</w:t>
      </w:r>
      <w:r w:rsidRPr="00681254">
        <w:rPr>
          <w:rFonts w:asciiTheme="minorHAnsi" w:eastAsiaTheme="minorHAnsi" w:hAnsiTheme="minorHAnsi"/>
          <w:sz w:val="22"/>
          <w:szCs w:val="24"/>
          <w:lang w:val="bs-Latn-BA"/>
        </w:rPr>
        <w:t xml:space="preserve"> ndrel hên mra ƀư nau aơ tĭng nau ngơi khân may ŭch mô geh sŏk prăk khân may ôh. </w:t>
      </w:r>
      <w:r w:rsidRPr="00681254">
        <w:rPr>
          <w:rFonts w:asciiTheme="minorHAnsi" w:eastAsiaTheme="minorHAnsi" w:hAnsiTheme="minorHAnsi"/>
          <w:b/>
          <w:bCs/>
          <w:sz w:val="22"/>
          <w:szCs w:val="24"/>
          <w:lang w:val="bs-Latn-BA"/>
        </w:rPr>
        <w:t>Kuăl (xxx)xxx-xxxx</w:t>
      </w:r>
      <w:r w:rsidRPr="00681254">
        <w:rPr>
          <w:rFonts w:asciiTheme="minorHAnsi" w:eastAsiaTheme="minorHAnsi" w:hAnsiTheme="minorHAnsi"/>
          <w:sz w:val="22"/>
          <w:szCs w:val="24"/>
          <w:lang w:val="bs-Latn-BA"/>
        </w:rPr>
        <w:t xml:space="preserve"> ma bunuyh kơl nau r’blang ndrel git r’băng tâm nau tâm sămƀŭt aơ.</w:t>
      </w:r>
    </w:p>
    <w:p w14:paraId="3A13D616" w14:textId="77777777" w:rsidR="00683460" w:rsidRPr="00564057" w:rsidRDefault="00683460" w:rsidP="00683460">
      <w:pPr>
        <w:rPr>
          <w:rFonts w:asciiTheme="minorHAnsi" w:eastAsia="MS Mincho" w:hAnsiTheme="minorHAnsi"/>
          <w:sz w:val="24"/>
          <w:lang w:val="bs-Latn-BA"/>
        </w:rPr>
      </w:pPr>
    </w:p>
    <w:p w14:paraId="2608DA3E"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Mongolian</w:t>
      </w:r>
    </w:p>
    <w:p w14:paraId="3CA9449B" w14:textId="77777777" w:rsidR="00683460" w:rsidRPr="00564057" w:rsidRDefault="00683460" w:rsidP="00683460">
      <w:pPr>
        <w:jc w:val="both"/>
        <w:rPr>
          <w:rFonts w:asciiTheme="minorHAnsi" w:eastAsiaTheme="minorHAnsi" w:hAnsiTheme="minorHAnsi"/>
          <w:sz w:val="24"/>
          <w:szCs w:val="24"/>
        </w:rPr>
      </w:pPr>
      <w:r w:rsidRPr="00564057">
        <w:rPr>
          <w:rFonts w:asciiTheme="minorHAnsi" w:eastAsiaTheme="minorHAnsi" w:hAnsiTheme="minorHAnsi" w:cs="Calibri"/>
          <w:b/>
          <w:bCs/>
          <w:sz w:val="24"/>
          <w:szCs w:val="24"/>
          <w:cs/>
          <w:lang w:val="mn" w:bidi="mn"/>
        </w:rPr>
        <w:t>АНХААР!</w:t>
      </w:r>
      <w:r w:rsidRPr="00564057">
        <w:rPr>
          <w:rFonts w:asciiTheme="minorHAnsi" w:eastAsiaTheme="minorHAnsi" w:hAnsiTheme="minorHAnsi" w:cs="Calibri"/>
          <w:sz w:val="24"/>
          <w:szCs w:val="24"/>
          <w:cs/>
          <w:lang w:val="mn" w:bidi="mn"/>
        </w:rPr>
        <w:t xml:space="preserve">  Энэ баримт бичиг таны эрх, үүрэг хариуцлага, хөнгөлөлт тэтгэмжийн талаарх </w:t>
      </w:r>
      <w:r w:rsidRPr="00564057">
        <w:rPr>
          <w:rFonts w:asciiTheme="minorHAnsi" w:eastAsiaTheme="minorHAnsi" w:hAnsiTheme="minorHAnsi" w:cs="Calibri"/>
          <w:b/>
          <w:bCs/>
          <w:sz w:val="24"/>
          <w:szCs w:val="24"/>
          <w:u w:val="single"/>
          <w:cs/>
          <w:lang w:val="mn" w:bidi="mn"/>
        </w:rPr>
        <w:t>чухал мэдээллийг</w:t>
      </w:r>
      <w:r w:rsidRPr="00564057">
        <w:rPr>
          <w:rFonts w:asciiTheme="minorHAnsi" w:eastAsiaTheme="minorHAnsi" w:hAnsiTheme="minorHAnsi" w:cs="Calibri"/>
          <w:sz w:val="24"/>
          <w:szCs w:val="24"/>
          <w:cs/>
          <w:lang w:val="mn" w:bidi="mn"/>
        </w:rPr>
        <w:t xml:space="preserve"> агуулдаг.  Энэ баримт бичигт буй мэдээллийг та ойлгох нь маш чухал</w:t>
      </w:r>
      <w:r w:rsidRPr="00564057">
        <w:rPr>
          <w:rFonts w:asciiTheme="minorHAnsi" w:eastAsiaTheme="minorHAnsi" w:hAnsiTheme="minorHAnsi" w:cs="Calibri"/>
          <w:color w:val="1F497D"/>
          <w:sz w:val="24"/>
          <w:szCs w:val="24"/>
          <w:cs/>
          <w:lang w:val="mn" w:bidi="mn"/>
        </w:rPr>
        <w:t>,</w:t>
      </w:r>
      <w:r w:rsidRPr="00564057">
        <w:rPr>
          <w:rFonts w:asciiTheme="minorHAnsi" w:eastAsiaTheme="minorHAnsi" w:hAnsiTheme="minorHAnsi" w:cs="Calibri"/>
          <w:sz w:val="24"/>
          <w:szCs w:val="24"/>
          <w:cs/>
          <w:lang w:val="mn" w:bidi="mn"/>
        </w:rPr>
        <w:t xml:space="preserve"> бөгөөд бид таны хүссэн хэлээр мэдээллийг үнэ төлбөргүй өгөх болно.  Энэ баримт бичиг дэх мэдээллийг орчуулах, ойлгоход туслалцаа авахын тулд </w:t>
      </w:r>
      <w:r w:rsidRPr="00564057">
        <w:rPr>
          <w:rFonts w:asciiTheme="minorHAnsi" w:eastAsiaTheme="minorHAnsi" w:hAnsiTheme="minorHAnsi" w:cs="Calibri"/>
          <w:b/>
          <w:bCs/>
          <w:sz w:val="24"/>
          <w:szCs w:val="24"/>
          <w:cs/>
          <w:lang w:val="mn" w:bidi="mn"/>
        </w:rPr>
        <w:t>(xxx) xxx-xxxx</w:t>
      </w:r>
      <w:r w:rsidRPr="00564057">
        <w:rPr>
          <w:rFonts w:asciiTheme="minorHAnsi" w:eastAsiaTheme="minorHAnsi" w:hAnsiTheme="minorHAnsi" w:cs="Calibri"/>
          <w:sz w:val="24"/>
          <w:szCs w:val="24"/>
          <w:cs/>
          <w:lang w:val="mn" w:bidi="mn"/>
        </w:rPr>
        <w:t xml:space="preserve"> дугаараар </w:t>
      </w:r>
      <w:r w:rsidRPr="00564057">
        <w:rPr>
          <w:rFonts w:asciiTheme="minorHAnsi" w:eastAsiaTheme="minorHAnsi" w:hAnsiTheme="minorHAnsi" w:cs="Calibri"/>
          <w:b/>
          <w:bCs/>
          <w:sz w:val="24"/>
          <w:szCs w:val="24"/>
          <w:cs/>
          <w:lang w:val="mn" w:bidi="mn"/>
        </w:rPr>
        <w:t>залгана</w:t>
      </w:r>
      <w:r w:rsidRPr="00564057">
        <w:rPr>
          <w:rFonts w:asciiTheme="minorHAnsi" w:eastAsiaTheme="minorHAnsi" w:hAnsiTheme="minorHAnsi" w:cs="Calibri"/>
          <w:sz w:val="24"/>
          <w:szCs w:val="24"/>
          <w:cs/>
          <w:lang w:val="mn" w:bidi="mn"/>
        </w:rPr>
        <w:t xml:space="preserve"> уу.</w:t>
      </w:r>
    </w:p>
    <w:p w14:paraId="44B9BE1B" w14:textId="77777777" w:rsidR="00683460" w:rsidRPr="00564057" w:rsidRDefault="00683460" w:rsidP="00683460">
      <w:pPr>
        <w:rPr>
          <w:rFonts w:asciiTheme="minorHAnsi" w:eastAsia="MS Mincho" w:hAnsiTheme="minorHAnsi"/>
          <w:sz w:val="24"/>
          <w:lang w:val="bs-Latn-BA"/>
        </w:rPr>
      </w:pPr>
    </w:p>
    <w:p w14:paraId="24BEFCC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Nepali</w:t>
      </w:r>
    </w:p>
    <w:p w14:paraId="4DF5535C" w14:textId="77777777" w:rsidR="00683460" w:rsidRPr="00564057" w:rsidRDefault="00683460" w:rsidP="00683460">
      <w:pPr>
        <w:ind w:right="90"/>
        <w:jc w:val="both"/>
        <w:rPr>
          <w:rFonts w:asciiTheme="minorHAnsi" w:eastAsiaTheme="minorHAnsi" w:hAnsiTheme="minorHAnsi"/>
          <w:sz w:val="24"/>
          <w:szCs w:val="24"/>
          <w:lang w:val="bs-Latn-BA"/>
        </w:rPr>
      </w:pPr>
      <w:r w:rsidRPr="00564057">
        <w:rPr>
          <w:rFonts w:asciiTheme="minorHAnsi" w:eastAsiaTheme="minorHAnsi" w:hAnsiTheme="minorHAnsi" w:cs="Mangal"/>
          <w:b/>
          <w:bCs/>
          <w:sz w:val="24"/>
          <w:szCs w:val="24"/>
          <w:cs/>
          <w:lang w:val="ne" w:bidi="ne"/>
        </w:rPr>
        <w:t>महत्वपूर्ण</w:t>
      </w:r>
      <w:r w:rsidRPr="00564057">
        <w:rPr>
          <w:rFonts w:asciiTheme="minorHAnsi" w:eastAsiaTheme="minorHAnsi" w:hAnsiTheme="minorHAnsi" w:cs="Calibri"/>
          <w:b/>
          <w:bCs/>
          <w:sz w:val="24"/>
          <w:szCs w:val="24"/>
          <w:cs/>
          <w:lang w:val="ne" w:bidi="ne"/>
        </w:rPr>
        <w:t>!</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यो</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दस्तावेज़मा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तपाईको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अधिकारहरु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जिम्मेवारीहरु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र</w:t>
      </w:r>
      <w:r w:rsidRPr="00564057">
        <w:rPr>
          <w:rFonts w:asciiTheme="minorHAnsi" w:eastAsiaTheme="minorHAnsi" w:hAnsiTheme="minorHAnsi" w:cs="Calibri"/>
          <w:sz w:val="24"/>
          <w:szCs w:val="24"/>
          <w:cs/>
          <w:lang w:val="ne" w:bidi="ne"/>
        </w:rPr>
        <w:t>/</w:t>
      </w:r>
      <w:r w:rsidRPr="00564057">
        <w:rPr>
          <w:rFonts w:asciiTheme="minorHAnsi" w:eastAsiaTheme="minorHAnsi" w:hAnsiTheme="minorHAnsi" w:cs="Mangal"/>
          <w:sz w:val="24"/>
          <w:szCs w:val="24"/>
          <w:cs/>
          <w:lang w:val="ne" w:bidi="ne"/>
        </w:rPr>
        <w:t>वा</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सुविधाहरूको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बारेमा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b/>
          <w:bCs/>
          <w:sz w:val="24"/>
          <w:szCs w:val="24"/>
          <w:u w:val="single"/>
          <w:cs/>
          <w:lang w:val="ne" w:bidi="ne"/>
        </w:rPr>
        <w:t>महत्वपूर्ण</w:t>
      </w:r>
      <w:r w:rsidRPr="00564057">
        <w:rPr>
          <w:rFonts w:asciiTheme="minorHAnsi" w:eastAsiaTheme="minorHAnsi" w:hAnsiTheme="minorHAnsi" w:cs="Calibri"/>
          <w:b/>
          <w:bCs/>
          <w:sz w:val="24"/>
          <w:szCs w:val="24"/>
          <w:u w:val="single"/>
          <w:cs/>
          <w:lang w:val="ne" w:bidi="ne"/>
        </w:rPr>
        <w:t xml:space="preserve"> </w:t>
      </w:r>
      <w:r w:rsidRPr="00564057">
        <w:rPr>
          <w:rFonts w:asciiTheme="minorHAnsi" w:eastAsiaTheme="minorHAnsi" w:hAnsiTheme="minorHAnsi" w:cs="Mangal"/>
          <w:b/>
          <w:bCs/>
          <w:sz w:val="24"/>
          <w:szCs w:val="24"/>
          <w:u w:val="single"/>
          <w:cs/>
          <w:lang w:val="ne" w:bidi="ne"/>
        </w:rPr>
        <w:t>जानकारी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छन्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यो</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महत्वपूर्ण</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छ</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तपाईँले</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यो</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दस्तावेज़</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दिएको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जानकारीलाई</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राम्ररी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बुझ्न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जरूरी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छ</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हामी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तपाईले</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आफुले</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रोज्नु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भएको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भाषामा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बिना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लागत</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जानकारी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प्रदान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गर्छौ</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यो</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दस्तावेज़मा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भएको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जानकारीको</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अनुवाद</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र</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बुझ्न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सहयोग</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चाहिएमा</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Calibri"/>
          <w:b/>
          <w:bCs/>
          <w:sz w:val="24"/>
          <w:szCs w:val="24"/>
          <w:cs/>
          <w:lang w:val="ne" w:bidi="ne"/>
        </w:rPr>
        <w:t xml:space="preserve">(xxx) xxx-xxxx </w:t>
      </w:r>
      <w:r w:rsidRPr="00564057">
        <w:rPr>
          <w:rFonts w:asciiTheme="minorHAnsi" w:eastAsiaTheme="minorHAnsi" w:hAnsiTheme="minorHAnsi" w:cs="Mangal"/>
          <w:b/>
          <w:bCs/>
          <w:sz w:val="24"/>
          <w:szCs w:val="24"/>
          <w:cs/>
          <w:lang w:val="ne" w:bidi="ne"/>
        </w:rPr>
        <w:t>मा</w:t>
      </w:r>
      <w:r w:rsidRPr="00564057">
        <w:rPr>
          <w:rFonts w:asciiTheme="minorHAnsi" w:eastAsiaTheme="minorHAnsi" w:hAnsiTheme="minorHAnsi" w:cs="Calibri"/>
          <w:b/>
          <w:bCs/>
          <w:sz w:val="24"/>
          <w:szCs w:val="24"/>
          <w:cs/>
          <w:lang w:val="ne" w:bidi="ne"/>
        </w:rPr>
        <w:t xml:space="preserve"> </w:t>
      </w:r>
      <w:r w:rsidRPr="00564057">
        <w:rPr>
          <w:rFonts w:asciiTheme="minorHAnsi" w:eastAsiaTheme="minorHAnsi" w:hAnsiTheme="minorHAnsi" w:cs="Mangal"/>
          <w:sz w:val="24"/>
          <w:szCs w:val="24"/>
          <w:cs/>
          <w:lang w:val="ne" w:bidi="ne"/>
        </w:rPr>
        <w:t>फोन</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गर्नुहोस</w:t>
      </w:r>
      <w:r w:rsidRPr="00564057">
        <w:rPr>
          <w:rFonts w:asciiTheme="minorHAnsi" w:eastAsiaTheme="minorHAnsi" w:hAnsiTheme="minorHAnsi" w:cs="Calibri"/>
          <w:sz w:val="24"/>
          <w:szCs w:val="24"/>
          <w:cs/>
          <w:lang w:val="ne" w:bidi="ne"/>
        </w:rPr>
        <w:t xml:space="preserve"> </w:t>
      </w:r>
      <w:r w:rsidRPr="00564057">
        <w:rPr>
          <w:rFonts w:asciiTheme="minorHAnsi" w:eastAsiaTheme="minorHAnsi" w:hAnsiTheme="minorHAnsi" w:cs="Mangal"/>
          <w:sz w:val="24"/>
          <w:szCs w:val="24"/>
          <w:cs/>
          <w:lang w:val="ne" w:bidi="ne"/>
        </w:rPr>
        <w:t>।</w:t>
      </w:r>
    </w:p>
    <w:p w14:paraId="578BD92C" w14:textId="77777777" w:rsidR="00683460" w:rsidRPr="00564057" w:rsidRDefault="00683460" w:rsidP="00683460">
      <w:pPr>
        <w:rPr>
          <w:rFonts w:asciiTheme="minorHAnsi" w:eastAsia="MS Mincho" w:hAnsiTheme="minorHAnsi"/>
          <w:sz w:val="24"/>
          <w:lang w:val="bs-Latn-BA"/>
        </w:rPr>
      </w:pPr>
    </w:p>
    <w:p w14:paraId="2B17444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Nuer</w:t>
      </w:r>
    </w:p>
    <w:p w14:paraId="36A322B9" w14:textId="77777777" w:rsidR="00683460" w:rsidRPr="00681254" w:rsidRDefault="00683460" w:rsidP="00683460">
      <w:pPr>
        <w:jc w:val="both"/>
        <w:rPr>
          <w:rFonts w:asciiTheme="minorHAnsi" w:eastAsiaTheme="minorHAnsi" w:hAnsiTheme="minorHAnsi"/>
          <w:sz w:val="22"/>
          <w:szCs w:val="24"/>
          <w:lang w:val="pt-PT"/>
        </w:rPr>
      </w:pPr>
      <w:r w:rsidRPr="00681254">
        <w:rPr>
          <w:rFonts w:asciiTheme="minorHAnsi" w:eastAsiaTheme="minorHAnsi" w:hAnsiTheme="minorHAnsi"/>
          <w:b/>
          <w:bCs/>
          <w:sz w:val="22"/>
          <w:szCs w:val="24"/>
          <w:lang w:val="pt-PT"/>
        </w:rPr>
        <w:t>GƆA Ɛ LƆ̱Ŋ!</w:t>
      </w:r>
      <w:r w:rsidRPr="00681254">
        <w:rPr>
          <w:rFonts w:asciiTheme="minorHAnsi" w:eastAsiaTheme="minorHAnsi" w:hAnsiTheme="minorHAnsi"/>
          <w:sz w:val="22"/>
          <w:szCs w:val="24"/>
          <w:lang w:val="pt-PT"/>
        </w:rPr>
        <w:t xml:space="preserve">  Ɛn warɛgak ɛmɛ te rɛydɛ kɛ </w:t>
      </w:r>
      <w:r w:rsidRPr="00681254">
        <w:rPr>
          <w:rFonts w:asciiTheme="minorHAnsi" w:eastAsiaTheme="minorHAnsi" w:hAnsiTheme="minorHAnsi"/>
          <w:b/>
          <w:bCs/>
          <w:sz w:val="22"/>
          <w:szCs w:val="24"/>
          <w:u w:val="single"/>
          <w:lang w:val="pt-PT"/>
        </w:rPr>
        <w:t>läär mi gɔaa</w:t>
      </w:r>
      <w:r w:rsidRPr="00681254">
        <w:rPr>
          <w:rFonts w:asciiTheme="minorHAnsi" w:eastAsiaTheme="minorHAnsi" w:hAnsiTheme="minorHAnsi"/>
          <w:sz w:val="22"/>
          <w:szCs w:val="24"/>
          <w:lang w:val="pt-PT"/>
        </w:rPr>
        <w:t xml:space="preserve"> kɛ kuic cuŋni ku, kɛ bum tin bo̱o̱th naath amäni min deri jek min de ji luäk.  Jɛn bumɛ ɛn ɣöö bi läär in te rɛy warɛgakä nɛmɛ luɔtdɛ ŋa̱c</w:t>
      </w:r>
      <w:r w:rsidRPr="00681254">
        <w:rPr>
          <w:rFonts w:asciiTheme="minorHAnsi" w:eastAsiaTheme="minorHAnsi" w:hAnsiTheme="minorHAnsi"/>
          <w:color w:val="1F497D"/>
          <w:sz w:val="22"/>
          <w:szCs w:val="24"/>
          <w:lang w:val="pt-PT"/>
        </w:rPr>
        <w:t>,</w:t>
      </w:r>
      <w:r w:rsidRPr="00681254">
        <w:rPr>
          <w:rFonts w:asciiTheme="minorHAnsi" w:eastAsiaTheme="minorHAnsi" w:hAnsiTheme="minorHAnsi"/>
          <w:sz w:val="22"/>
          <w:szCs w:val="24"/>
          <w:lang w:val="pt-PT"/>
        </w:rPr>
        <w:t xml:space="preserve"> kä kɔn bakɔ ji nöŋ läär ɛmɛ ni kɛ thok in go̱o̱ri a thiɛlɛ mi bi yuɔr piny thin.  </w:t>
      </w:r>
      <w:r w:rsidRPr="00681254">
        <w:rPr>
          <w:rFonts w:asciiTheme="minorHAnsi" w:eastAsiaTheme="minorHAnsi" w:hAnsiTheme="minorHAnsi"/>
          <w:b/>
          <w:bCs/>
          <w:sz w:val="22"/>
          <w:szCs w:val="24"/>
          <w:lang w:val="pt-PT"/>
        </w:rPr>
        <w:t xml:space="preserve">Yɔ̱tni (xxx) xxx-xxxx </w:t>
      </w:r>
      <w:r w:rsidRPr="00681254">
        <w:rPr>
          <w:rFonts w:asciiTheme="minorHAnsi" w:eastAsiaTheme="minorHAnsi" w:hAnsiTheme="minorHAnsi"/>
          <w:sz w:val="22"/>
          <w:szCs w:val="24"/>
          <w:lang w:val="pt-PT"/>
        </w:rPr>
        <w:t>kɛ ɣöö ba ji luäk kɛ luɔ̱c thuɔk kɛnɛ ɣöö bi läär in te rɛy warɛgakä nɛmɛ ŋa̱c.</w:t>
      </w:r>
    </w:p>
    <w:p w14:paraId="2B77DF43" w14:textId="77777777" w:rsidR="00683460" w:rsidRPr="00564057" w:rsidRDefault="00683460" w:rsidP="00683460">
      <w:pPr>
        <w:rPr>
          <w:rFonts w:asciiTheme="minorHAnsi" w:eastAsia="MS Mincho" w:hAnsiTheme="minorHAnsi"/>
          <w:b/>
          <w:sz w:val="24"/>
          <w:lang w:val="bs-Latn-BA"/>
        </w:rPr>
      </w:pPr>
    </w:p>
    <w:p w14:paraId="30BCCED4"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Oromo</w:t>
      </w:r>
    </w:p>
    <w:p w14:paraId="56576B6A" w14:textId="77777777" w:rsidR="00683460" w:rsidRPr="00681254" w:rsidRDefault="00683460" w:rsidP="00683460">
      <w:pPr>
        <w:jc w:val="both"/>
        <w:rPr>
          <w:rFonts w:asciiTheme="minorHAnsi" w:eastAsiaTheme="minorHAnsi" w:hAnsiTheme="minorHAnsi"/>
          <w:sz w:val="22"/>
          <w:szCs w:val="24"/>
          <w:lang w:val="bs-Latn-BA"/>
        </w:rPr>
      </w:pPr>
      <w:r w:rsidRPr="00681254">
        <w:rPr>
          <w:rFonts w:asciiTheme="minorHAnsi" w:eastAsiaTheme="minorHAnsi" w:hAnsiTheme="minorHAnsi"/>
          <w:b/>
          <w:bCs/>
          <w:sz w:val="22"/>
          <w:szCs w:val="24"/>
          <w:lang w:val="bs-Latn-BA"/>
        </w:rPr>
        <w:t>BARBAACHISAA!</w:t>
      </w:r>
      <w:r w:rsidRPr="00681254">
        <w:rPr>
          <w:rFonts w:asciiTheme="minorHAnsi" w:eastAsiaTheme="minorHAnsi" w:hAnsiTheme="minorHAnsi"/>
          <w:sz w:val="22"/>
          <w:szCs w:val="24"/>
          <w:lang w:val="bs-Latn-BA"/>
        </w:rPr>
        <w:t xml:space="preserve"> Sandni kun waa’ee mirgoota, itti gaafatamummaa fi/ykn bu’aawwan keetiirratti </w:t>
      </w:r>
      <w:r w:rsidRPr="00681254">
        <w:rPr>
          <w:rFonts w:asciiTheme="minorHAnsi" w:eastAsiaTheme="minorHAnsi" w:hAnsiTheme="minorHAnsi"/>
          <w:b/>
          <w:bCs/>
          <w:sz w:val="22"/>
          <w:szCs w:val="24"/>
          <w:u w:val="single"/>
          <w:lang w:val="bs-Latn-BA"/>
        </w:rPr>
        <w:t>odeeffannoo barbaachisaa</w:t>
      </w:r>
      <w:r w:rsidRPr="00681254">
        <w:rPr>
          <w:rFonts w:asciiTheme="minorHAnsi" w:eastAsiaTheme="minorHAnsi" w:hAnsiTheme="minorHAnsi"/>
          <w:sz w:val="22"/>
          <w:szCs w:val="24"/>
          <w:lang w:val="bs-Latn-BA"/>
        </w:rPr>
        <w:t xml:space="preserve"> kan qabateedha. Odeeffannoo sanada kana keessa jiru hubachuun baayyee barbaachisaa</w:t>
      </w:r>
      <w:r w:rsidRPr="00681254">
        <w:rPr>
          <w:rFonts w:asciiTheme="minorHAnsi" w:eastAsiaTheme="minorHAnsi" w:hAnsiTheme="minorHAnsi"/>
          <w:color w:val="1F497D"/>
          <w:sz w:val="22"/>
          <w:szCs w:val="24"/>
          <w:lang w:val="bs-Latn-BA"/>
        </w:rPr>
        <w:t>,</w:t>
      </w:r>
      <w:r w:rsidRPr="00681254">
        <w:rPr>
          <w:rFonts w:asciiTheme="minorHAnsi" w:eastAsiaTheme="minorHAnsi" w:hAnsiTheme="minorHAnsi"/>
          <w:sz w:val="22"/>
          <w:szCs w:val="24"/>
          <w:lang w:val="bs-Latn-BA"/>
        </w:rPr>
        <w:t xml:space="preserve"> fi nutis kanfaltii malee afaan isiin barbaadaniin odeeffannoo isiinii dhiyesina. Gargaarsa turjumaanaa fi odeeffannoo sanada kana keessaa hubachuuf </w:t>
      </w:r>
      <w:r w:rsidRPr="00681254">
        <w:rPr>
          <w:rFonts w:asciiTheme="minorHAnsi" w:eastAsiaTheme="minorHAnsi" w:hAnsiTheme="minorHAnsi"/>
          <w:b/>
          <w:bCs/>
          <w:sz w:val="22"/>
          <w:szCs w:val="24"/>
          <w:lang w:val="bs-Latn-BA"/>
        </w:rPr>
        <w:t>(xxx) xxx-xxxx</w:t>
      </w:r>
      <w:r w:rsidRPr="00681254">
        <w:rPr>
          <w:rFonts w:asciiTheme="minorHAnsi" w:eastAsiaTheme="minorHAnsi" w:hAnsiTheme="minorHAnsi"/>
          <w:sz w:val="22"/>
          <w:szCs w:val="24"/>
          <w:lang w:val="bs-Latn-BA"/>
        </w:rPr>
        <w:t xml:space="preserve"> irratti </w:t>
      </w:r>
      <w:r w:rsidRPr="00681254">
        <w:rPr>
          <w:rFonts w:asciiTheme="minorHAnsi" w:eastAsiaTheme="minorHAnsi" w:hAnsiTheme="minorHAnsi"/>
          <w:b/>
          <w:bCs/>
          <w:sz w:val="22"/>
          <w:szCs w:val="24"/>
          <w:lang w:val="bs-Latn-BA"/>
        </w:rPr>
        <w:t>bilbilaa</w:t>
      </w:r>
      <w:r w:rsidRPr="00681254">
        <w:rPr>
          <w:rFonts w:asciiTheme="minorHAnsi" w:eastAsiaTheme="minorHAnsi" w:hAnsiTheme="minorHAnsi"/>
          <w:sz w:val="22"/>
          <w:szCs w:val="24"/>
          <w:lang w:val="bs-Latn-BA"/>
        </w:rPr>
        <w:t>.</w:t>
      </w:r>
    </w:p>
    <w:p w14:paraId="72C09786" w14:textId="77777777" w:rsidR="00683460" w:rsidRPr="00564057" w:rsidRDefault="00683460" w:rsidP="00683460">
      <w:pPr>
        <w:rPr>
          <w:rFonts w:asciiTheme="minorHAnsi" w:eastAsia="MS Mincho" w:hAnsiTheme="minorHAnsi"/>
          <w:sz w:val="24"/>
          <w:lang w:val="bs-Latn-BA"/>
        </w:rPr>
      </w:pPr>
    </w:p>
    <w:p w14:paraId="6181DD99"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Polish</w:t>
      </w:r>
    </w:p>
    <w:p w14:paraId="4E1F2267" w14:textId="77777777" w:rsidR="00683460" w:rsidRPr="00681254" w:rsidRDefault="00683460" w:rsidP="00683460">
      <w:pPr>
        <w:jc w:val="both"/>
        <w:rPr>
          <w:rFonts w:asciiTheme="minorHAnsi" w:eastAsiaTheme="minorHAnsi" w:hAnsiTheme="minorHAnsi"/>
          <w:sz w:val="22"/>
          <w:szCs w:val="24"/>
          <w:lang w:val="pl"/>
        </w:rPr>
      </w:pPr>
      <w:r w:rsidRPr="00681254">
        <w:rPr>
          <w:rFonts w:asciiTheme="minorHAnsi" w:eastAsiaTheme="minorHAnsi" w:hAnsiTheme="minorHAnsi"/>
          <w:b/>
          <w:bCs/>
          <w:sz w:val="22"/>
          <w:szCs w:val="24"/>
          <w:lang w:val="pl"/>
        </w:rPr>
        <w:t>WAŻNE!</w:t>
      </w:r>
      <w:r w:rsidRPr="00681254">
        <w:rPr>
          <w:rFonts w:asciiTheme="minorHAnsi" w:eastAsiaTheme="minorHAnsi" w:hAnsiTheme="minorHAnsi"/>
          <w:sz w:val="22"/>
          <w:szCs w:val="24"/>
          <w:lang w:val="pl"/>
        </w:rPr>
        <w:t xml:space="preserve">  Niniejszy dokument zawiera </w:t>
      </w:r>
      <w:r w:rsidRPr="00681254">
        <w:rPr>
          <w:rFonts w:asciiTheme="minorHAnsi" w:eastAsiaTheme="minorHAnsi" w:hAnsiTheme="minorHAnsi"/>
          <w:b/>
          <w:bCs/>
          <w:sz w:val="22"/>
          <w:szCs w:val="24"/>
          <w:u w:val="single"/>
          <w:lang w:val="pl"/>
        </w:rPr>
        <w:t>ważne informacje</w:t>
      </w:r>
      <w:r w:rsidRPr="00681254">
        <w:rPr>
          <w:rFonts w:asciiTheme="minorHAnsi" w:eastAsiaTheme="minorHAnsi" w:hAnsiTheme="minorHAnsi"/>
          <w:sz w:val="22"/>
          <w:szCs w:val="24"/>
          <w:lang w:val="pl"/>
        </w:rPr>
        <w:t xml:space="preserve"> odnośnie przysługujących Ci praw, obowiązków i/lub świadczeń.  Ponieważ konieczne jest, abyś dobrze zrozumiał(a) informacje zawarte w tym dokumencie</w:t>
      </w:r>
      <w:r w:rsidRPr="00681254">
        <w:rPr>
          <w:rFonts w:asciiTheme="minorHAnsi" w:eastAsiaTheme="minorHAnsi" w:hAnsiTheme="minorHAnsi"/>
          <w:color w:val="1F497D"/>
          <w:sz w:val="22"/>
          <w:szCs w:val="24"/>
          <w:lang w:val="pl"/>
        </w:rPr>
        <w:t>,</w:t>
      </w:r>
      <w:r w:rsidRPr="00681254">
        <w:rPr>
          <w:rFonts w:asciiTheme="minorHAnsi" w:eastAsiaTheme="minorHAnsi" w:hAnsiTheme="minorHAnsi"/>
          <w:sz w:val="22"/>
          <w:szCs w:val="24"/>
          <w:lang w:val="pl"/>
        </w:rPr>
        <w:t xml:space="preserve"> zostaną one bezpłatnie Tobie udostępnione w preferowanym przez Ciebie języku.  </w:t>
      </w:r>
      <w:r w:rsidRPr="00681254">
        <w:rPr>
          <w:rFonts w:asciiTheme="minorHAnsi" w:eastAsiaTheme="minorHAnsi" w:hAnsiTheme="minorHAnsi"/>
          <w:b/>
          <w:bCs/>
          <w:sz w:val="22"/>
          <w:szCs w:val="24"/>
          <w:lang w:val="pl"/>
        </w:rPr>
        <w:t>Zadzwoń pod numer (xxx) xxx-xxxx</w:t>
      </w:r>
      <w:r w:rsidRPr="00681254">
        <w:rPr>
          <w:rFonts w:asciiTheme="minorHAnsi" w:eastAsiaTheme="minorHAnsi" w:hAnsiTheme="minorHAnsi"/>
          <w:sz w:val="22"/>
          <w:szCs w:val="24"/>
          <w:lang w:val="pl"/>
        </w:rPr>
        <w:t>, aby uzyskać wsparcie w tłumaczeniu i zrozumieniu informacji zawartch w niniejszym dokumencie.</w:t>
      </w:r>
    </w:p>
    <w:p w14:paraId="1B77B1DF" w14:textId="77777777" w:rsidR="00683460" w:rsidRDefault="00683460" w:rsidP="00683460">
      <w:pPr>
        <w:spacing w:line="276" w:lineRule="auto"/>
        <w:rPr>
          <w:rFonts w:asciiTheme="minorHAnsi" w:eastAsia="MS Mincho" w:hAnsiTheme="minorHAnsi"/>
          <w:sz w:val="24"/>
          <w:lang w:val="pl"/>
        </w:rPr>
      </w:pPr>
      <w:r>
        <w:rPr>
          <w:rFonts w:asciiTheme="minorHAnsi" w:eastAsia="MS Mincho" w:hAnsiTheme="minorHAnsi"/>
          <w:sz w:val="24"/>
          <w:lang w:val="pl"/>
        </w:rPr>
        <w:br w:type="page"/>
      </w:r>
    </w:p>
    <w:p w14:paraId="59EF736E" w14:textId="77777777" w:rsidR="00683460" w:rsidRPr="00564057" w:rsidRDefault="00683460" w:rsidP="00683460">
      <w:pPr>
        <w:rPr>
          <w:rFonts w:asciiTheme="minorHAnsi" w:eastAsia="MS Mincho" w:hAnsiTheme="minorHAnsi"/>
          <w:sz w:val="24"/>
          <w:lang w:val="pl"/>
        </w:rPr>
      </w:pPr>
    </w:p>
    <w:p w14:paraId="522C1E5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Portuguese</w:t>
      </w:r>
    </w:p>
    <w:p w14:paraId="0196136F" w14:textId="77777777" w:rsidR="00683460" w:rsidRPr="00681254" w:rsidRDefault="00683460" w:rsidP="00683460">
      <w:pPr>
        <w:rPr>
          <w:rFonts w:asciiTheme="minorHAnsi" w:eastAsia="MS Mincho" w:hAnsiTheme="minorHAnsi"/>
          <w:sz w:val="22"/>
          <w:szCs w:val="24"/>
          <w:lang w:val="pt-PT"/>
        </w:rPr>
      </w:pPr>
      <w:r w:rsidRPr="00681254">
        <w:rPr>
          <w:rFonts w:asciiTheme="minorHAnsi" w:eastAsia="MS Mincho" w:hAnsiTheme="minorHAnsi"/>
          <w:b/>
          <w:bCs/>
          <w:sz w:val="22"/>
          <w:szCs w:val="24"/>
          <w:lang w:val="pt-PT"/>
        </w:rPr>
        <w:t>IMPORTANTE!</w:t>
      </w:r>
      <w:r w:rsidRPr="00681254">
        <w:rPr>
          <w:rFonts w:asciiTheme="minorHAnsi" w:eastAsia="MS Mincho" w:hAnsiTheme="minorHAnsi"/>
          <w:sz w:val="22"/>
          <w:szCs w:val="24"/>
          <w:lang w:val="pt-PT"/>
        </w:rPr>
        <w:t xml:space="preserve"> Este documento contém </w:t>
      </w:r>
      <w:r w:rsidRPr="00681254">
        <w:rPr>
          <w:rFonts w:asciiTheme="minorHAnsi" w:eastAsia="MS Mincho" w:hAnsiTheme="minorHAnsi"/>
          <w:b/>
          <w:bCs/>
          <w:sz w:val="22"/>
          <w:szCs w:val="24"/>
          <w:u w:val="single"/>
          <w:lang w:val="pt-PT"/>
        </w:rPr>
        <w:t>informações importantes</w:t>
      </w:r>
      <w:r w:rsidRPr="00681254">
        <w:rPr>
          <w:rFonts w:asciiTheme="minorHAnsi" w:eastAsia="MS Mincho" w:hAnsiTheme="minorHAnsi"/>
          <w:sz w:val="22"/>
          <w:szCs w:val="24"/>
          <w:lang w:val="pt-PT"/>
        </w:rPr>
        <w:t xml:space="preserve"> sobre os seus direitos, responsabilidades e/ou benefícios. É essencial que compreenda as informações constantes neste documento, as quais disponibilizaremos, gratuitamente, na língua à sua escolha. </w:t>
      </w:r>
      <w:r w:rsidRPr="00681254">
        <w:rPr>
          <w:rFonts w:asciiTheme="minorHAnsi" w:eastAsia="MS Mincho" w:hAnsiTheme="minorHAnsi"/>
          <w:b/>
          <w:bCs/>
          <w:sz w:val="22"/>
          <w:szCs w:val="24"/>
          <w:lang w:val="pt-PT"/>
        </w:rPr>
        <w:t>Contacte o número (xxx) xxx-xxxx</w:t>
      </w:r>
      <w:r w:rsidRPr="00681254">
        <w:rPr>
          <w:rFonts w:asciiTheme="minorHAnsi" w:eastAsia="MS Mincho" w:hAnsiTheme="minorHAnsi"/>
          <w:sz w:val="22"/>
          <w:szCs w:val="24"/>
          <w:lang w:val="pt-PT"/>
        </w:rPr>
        <w:t xml:space="preserve"> para solicitar ajuda para traduzir e compreender as informações contidas neste documento.</w:t>
      </w:r>
    </w:p>
    <w:p w14:paraId="75743288" w14:textId="77777777" w:rsidR="00683460" w:rsidRPr="00564057" w:rsidRDefault="00683460" w:rsidP="00683460">
      <w:pPr>
        <w:rPr>
          <w:rFonts w:asciiTheme="minorHAnsi" w:eastAsia="MS Mincho" w:hAnsiTheme="minorHAnsi"/>
          <w:sz w:val="24"/>
          <w:szCs w:val="24"/>
          <w:lang w:val="bs-Latn-BA"/>
        </w:rPr>
      </w:pPr>
    </w:p>
    <w:p w14:paraId="05C387DE"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Punjabi</w:t>
      </w:r>
    </w:p>
    <w:p w14:paraId="3940036D" w14:textId="77777777" w:rsidR="00683460" w:rsidRPr="00681254" w:rsidRDefault="00683460" w:rsidP="00683460">
      <w:pPr>
        <w:jc w:val="both"/>
        <w:rPr>
          <w:rFonts w:asciiTheme="minorHAnsi" w:eastAsiaTheme="minorHAnsi" w:hAnsiTheme="minorHAnsi"/>
          <w:sz w:val="22"/>
          <w:szCs w:val="24"/>
          <w:lang w:val="bs-Latn-BA"/>
        </w:rPr>
      </w:pPr>
      <w:r w:rsidRPr="00681254">
        <w:rPr>
          <w:rFonts w:asciiTheme="minorHAnsi" w:eastAsiaTheme="minorHAnsi" w:hAnsiTheme="minorHAnsi" w:cs="Raavi"/>
          <w:b/>
          <w:bCs/>
          <w:sz w:val="22"/>
          <w:szCs w:val="24"/>
          <w:cs/>
          <w:lang w:val="pa" w:bidi="pa"/>
        </w:rPr>
        <w:t>ਮਹੱਤਵਪੂਰਨ</w:t>
      </w:r>
      <w:r w:rsidRPr="00681254">
        <w:rPr>
          <w:rFonts w:asciiTheme="minorHAnsi" w:eastAsiaTheme="minorHAnsi" w:hAnsiTheme="minorHAnsi" w:cs="Calibri"/>
          <w:b/>
          <w:bCs/>
          <w:sz w:val="22"/>
          <w:szCs w:val="24"/>
          <w:cs/>
          <w:lang w:val="pa" w:bidi="pa"/>
        </w:rPr>
        <w:t>!</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ਇਸ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ਦਸਤਾਵੇਜ਼</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ਵਿੱਚ</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ਤੁਹਾਡੇ</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ਅਧਿਕਾਰਾਂ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ਜ਼ਿੰਮੇਵਾਰੀਆਂ</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ਅਤੇ</w:t>
      </w:r>
      <w:r w:rsidRPr="00681254">
        <w:rPr>
          <w:rFonts w:asciiTheme="minorHAnsi" w:eastAsiaTheme="minorHAnsi" w:hAnsiTheme="minorHAnsi" w:cs="Calibri"/>
          <w:sz w:val="22"/>
          <w:szCs w:val="24"/>
          <w:cs/>
          <w:lang w:val="pa" w:bidi="pa"/>
        </w:rPr>
        <w:t>/</w:t>
      </w:r>
      <w:r w:rsidRPr="00681254">
        <w:rPr>
          <w:rFonts w:asciiTheme="minorHAnsi" w:eastAsiaTheme="minorHAnsi" w:hAnsiTheme="minorHAnsi" w:cs="Raavi"/>
          <w:sz w:val="22"/>
          <w:szCs w:val="24"/>
          <w:cs/>
          <w:lang w:val="pa" w:bidi="pa"/>
        </w:rPr>
        <w:t>ਜਾਂ</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ਲਾਭਾਂ</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ਬਾਰੇ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b/>
          <w:bCs/>
          <w:sz w:val="22"/>
          <w:szCs w:val="24"/>
          <w:u w:val="single"/>
          <w:cs/>
          <w:lang w:val="pa" w:bidi="pa"/>
        </w:rPr>
        <w:t>ਮਹੱਤਵਪੂਰਨ</w:t>
      </w:r>
      <w:r w:rsidRPr="00681254">
        <w:rPr>
          <w:rFonts w:asciiTheme="minorHAnsi" w:eastAsiaTheme="minorHAnsi" w:hAnsiTheme="minorHAnsi" w:cs="Calibri"/>
          <w:b/>
          <w:bCs/>
          <w:sz w:val="22"/>
          <w:szCs w:val="24"/>
          <w:u w:val="single"/>
          <w:cs/>
          <w:lang w:val="pa" w:bidi="pa"/>
        </w:rPr>
        <w:t xml:space="preserve"> </w:t>
      </w:r>
      <w:r w:rsidRPr="00681254">
        <w:rPr>
          <w:rFonts w:asciiTheme="minorHAnsi" w:eastAsiaTheme="minorHAnsi" w:hAnsiTheme="minorHAnsi" w:cs="Raavi"/>
          <w:b/>
          <w:bCs/>
          <w:sz w:val="22"/>
          <w:szCs w:val="24"/>
          <w:u w:val="single"/>
          <w:cs/>
          <w:lang w:val="pa" w:bidi="pa"/>
        </w:rPr>
        <w:t>ਜਾਣਕਾਰੀ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ਹੈ</w:t>
      </w:r>
      <w:r w:rsidRPr="00681254">
        <w:rPr>
          <w:rFonts w:asciiTheme="minorHAnsi" w:eastAsiaTheme="minorHAnsi" w:hAnsiTheme="minorHAnsi" w:cs="Mangal"/>
          <w:sz w:val="22"/>
          <w:szCs w:val="24"/>
          <w:cs/>
          <w:lang w:val="pa" w:bidi="hi-IN"/>
        </w:rPr>
        <w:t>।</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ਇਹ</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ਬਹੁਤ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ਮਹੱਤਵਪੂਰਨ</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ਹੈ</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ਕਿ</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ਤੁਸੀਂ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ਇਸ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ਦਸਤਾਵੇਜ਼</w:t>
      </w:r>
      <w:r w:rsidRPr="00681254">
        <w:rPr>
          <w:rFonts w:asciiTheme="minorHAnsi" w:eastAsiaTheme="minorHAnsi" w:hAnsiTheme="minorHAnsi" w:cs="Calibri"/>
          <w:color w:val="1F497D"/>
          <w:sz w:val="22"/>
          <w:szCs w:val="24"/>
          <w:cs/>
          <w:lang w:val="pa" w:bidi="pa"/>
        </w:rPr>
        <w:t>,</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ਵਿੱਚ</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ਗਈ</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ਜਾਣਕਾਰੀ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ਨੂੰ</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ਸਮਝੋ</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ਤੁਹਾਡੇ</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ਕੋਈ</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ਕੀਮਤ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ਲਏ</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ਬਿਨਾਂ</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ਤੁਹਾਡੀ</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ਪਸੰਦੀਦਾ</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ਭਾਸ਼ਾ</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ਵਿੱਚ</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ਜਾਣਕਾਰੀ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ਮੁਹੱਈਆ</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ਕਰਾਂਗੇ</w:t>
      </w:r>
      <w:r w:rsidRPr="00681254">
        <w:rPr>
          <w:rFonts w:asciiTheme="minorHAnsi" w:eastAsiaTheme="minorHAnsi" w:hAnsiTheme="minorHAnsi" w:cs="Mangal"/>
          <w:sz w:val="22"/>
          <w:szCs w:val="24"/>
          <w:cs/>
          <w:lang w:val="pa" w:bidi="hi-IN"/>
        </w:rPr>
        <w:t>।</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ਇਸ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ਦਸਤਾਵੇਜ਼</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ਵਿੱਚ</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ਗਈ</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ਜਾਣਕਾਰੀ</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ਦਾ</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ਅਨੁਵਾਦ</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ਕਰਵਾਉਣ</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ਅਤੇ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ਇਸ</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ਨੂੰ</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ਸਮਝਣ</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ਵਿੱਚ</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ਸਹਾਇਤਾ</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Raavi"/>
          <w:sz w:val="22"/>
          <w:szCs w:val="24"/>
          <w:cs/>
          <w:lang w:val="pa" w:bidi="pa"/>
        </w:rPr>
        <w:t>ਲਈ</w:t>
      </w:r>
      <w:r w:rsidRPr="00681254">
        <w:rPr>
          <w:rFonts w:asciiTheme="minorHAnsi" w:eastAsiaTheme="minorHAnsi" w:hAnsiTheme="minorHAnsi" w:cs="Calibri"/>
          <w:sz w:val="22"/>
          <w:szCs w:val="24"/>
          <w:cs/>
          <w:lang w:val="pa" w:bidi="pa"/>
        </w:rPr>
        <w:t xml:space="preserve"> </w:t>
      </w:r>
      <w:r w:rsidRPr="00681254">
        <w:rPr>
          <w:rFonts w:asciiTheme="minorHAnsi" w:eastAsiaTheme="minorHAnsi" w:hAnsiTheme="minorHAnsi" w:cs="Calibri"/>
          <w:b/>
          <w:bCs/>
          <w:sz w:val="22"/>
          <w:szCs w:val="24"/>
          <w:cs/>
          <w:lang w:val="pa" w:bidi="pa"/>
        </w:rPr>
        <w:t>(xxx) xxx-xxxx '</w:t>
      </w:r>
      <w:r w:rsidRPr="00681254">
        <w:rPr>
          <w:rFonts w:asciiTheme="minorHAnsi" w:eastAsiaTheme="minorHAnsi" w:hAnsiTheme="minorHAnsi" w:cs="Raavi"/>
          <w:b/>
          <w:bCs/>
          <w:sz w:val="22"/>
          <w:szCs w:val="24"/>
          <w:cs/>
          <w:lang w:val="pa" w:bidi="pa"/>
        </w:rPr>
        <w:t>ਤੇ</w:t>
      </w:r>
      <w:r w:rsidRPr="00681254">
        <w:rPr>
          <w:rFonts w:asciiTheme="minorHAnsi" w:eastAsiaTheme="minorHAnsi" w:hAnsiTheme="minorHAnsi" w:cs="Calibri"/>
          <w:b/>
          <w:bCs/>
          <w:sz w:val="22"/>
          <w:szCs w:val="24"/>
          <w:cs/>
          <w:lang w:val="pa" w:bidi="pa"/>
        </w:rPr>
        <w:t xml:space="preserve"> </w:t>
      </w:r>
      <w:r w:rsidRPr="00681254">
        <w:rPr>
          <w:rFonts w:asciiTheme="minorHAnsi" w:eastAsiaTheme="minorHAnsi" w:hAnsiTheme="minorHAnsi" w:cs="Raavi"/>
          <w:b/>
          <w:bCs/>
          <w:sz w:val="22"/>
          <w:szCs w:val="24"/>
          <w:cs/>
          <w:lang w:val="pa" w:bidi="pa"/>
        </w:rPr>
        <w:t>ਕਾਲ</w:t>
      </w:r>
      <w:r w:rsidRPr="00681254">
        <w:rPr>
          <w:rFonts w:asciiTheme="minorHAnsi" w:eastAsiaTheme="minorHAnsi" w:hAnsiTheme="minorHAnsi" w:cs="Calibri"/>
          <w:b/>
          <w:bCs/>
          <w:sz w:val="22"/>
          <w:szCs w:val="24"/>
          <w:cs/>
          <w:lang w:val="pa" w:bidi="pa"/>
        </w:rPr>
        <w:t xml:space="preserve"> </w:t>
      </w:r>
      <w:r w:rsidRPr="00681254">
        <w:rPr>
          <w:rFonts w:asciiTheme="minorHAnsi" w:eastAsiaTheme="minorHAnsi" w:hAnsiTheme="minorHAnsi" w:cs="Raavi"/>
          <w:b/>
          <w:bCs/>
          <w:sz w:val="22"/>
          <w:szCs w:val="24"/>
          <w:cs/>
          <w:lang w:val="pa" w:bidi="pa"/>
        </w:rPr>
        <w:t>ਕਰੋ</w:t>
      </w:r>
      <w:r w:rsidRPr="00681254">
        <w:rPr>
          <w:rFonts w:asciiTheme="minorHAnsi" w:eastAsiaTheme="minorHAnsi" w:hAnsiTheme="minorHAnsi" w:cs="Mangal"/>
          <w:sz w:val="22"/>
          <w:szCs w:val="24"/>
          <w:cs/>
          <w:lang w:val="pa" w:bidi="hi-IN"/>
        </w:rPr>
        <w:t>।</w:t>
      </w:r>
    </w:p>
    <w:p w14:paraId="67D033C7" w14:textId="77777777" w:rsidR="00683460" w:rsidRPr="00564057" w:rsidRDefault="00683460" w:rsidP="00683460">
      <w:pPr>
        <w:rPr>
          <w:rFonts w:asciiTheme="minorHAnsi" w:eastAsia="MS Mincho" w:hAnsiTheme="minorHAnsi"/>
          <w:sz w:val="24"/>
          <w:lang w:val="bs-Latn-BA"/>
        </w:rPr>
      </w:pPr>
    </w:p>
    <w:p w14:paraId="395F4890"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Romanian</w:t>
      </w:r>
    </w:p>
    <w:p w14:paraId="176F8C0A" w14:textId="77777777" w:rsidR="00683460" w:rsidRPr="00681254" w:rsidRDefault="00683460" w:rsidP="00683460">
      <w:pPr>
        <w:jc w:val="both"/>
        <w:rPr>
          <w:rFonts w:asciiTheme="minorHAnsi" w:eastAsiaTheme="minorHAnsi" w:hAnsiTheme="minorHAnsi"/>
          <w:sz w:val="22"/>
          <w:szCs w:val="24"/>
          <w:lang w:val="ro"/>
        </w:rPr>
      </w:pPr>
      <w:r w:rsidRPr="00681254">
        <w:rPr>
          <w:rFonts w:asciiTheme="minorHAnsi" w:eastAsiaTheme="minorHAnsi" w:hAnsiTheme="minorHAnsi"/>
          <w:b/>
          <w:bCs/>
          <w:sz w:val="22"/>
          <w:szCs w:val="24"/>
          <w:lang w:val="ro"/>
        </w:rPr>
        <w:t>IMPORTANT!</w:t>
      </w:r>
      <w:r w:rsidRPr="00681254">
        <w:rPr>
          <w:rFonts w:asciiTheme="minorHAnsi" w:eastAsiaTheme="minorHAnsi" w:hAnsiTheme="minorHAnsi"/>
          <w:sz w:val="22"/>
          <w:szCs w:val="24"/>
          <w:lang w:val="ro"/>
        </w:rPr>
        <w:t xml:space="preserve">  Acest document conține </w:t>
      </w:r>
      <w:r w:rsidRPr="00681254">
        <w:rPr>
          <w:rFonts w:asciiTheme="minorHAnsi" w:eastAsiaTheme="minorHAnsi" w:hAnsiTheme="minorHAnsi"/>
          <w:b/>
          <w:bCs/>
          <w:sz w:val="22"/>
          <w:szCs w:val="24"/>
          <w:u w:val="single"/>
          <w:lang w:val="ro"/>
        </w:rPr>
        <w:t>informații importante</w:t>
      </w:r>
      <w:r w:rsidRPr="00681254">
        <w:rPr>
          <w:rFonts w:asciiTheme="minorHAnsi" w:eastAsiaTheme="minorHAnsi" w:hAnsiTheme="minorHAnsi"/>
          <w:sz w:val="22"/>
          <w:szCs w:val="24"/>
          <w:lang w:val="ro"/>
        </w:rPr>
        <w:t xml:space="preserve"> privind drepturile, responsabilitățile și/sau beneficiile dumneavoastră.  Este important ca dumneavoastră să înțelegeți informațiile din acest document</w:t>
      </w:r>
      <w:r w:rsidRPr="00681254">
        <w:rPr>
          <w:rFonts w:asciiTheme="minorHAnsi" w:eastAsiaTheme="minorHAnsi" w:hAnsiTheme="minorHAnsi"/>
          <w:color w:val="1F497D"/>
          <w:sz w:val="22"/>
          <w:szCs w:val="24"/>
          <w:lang w:val="ro"/>
        </w:rPr>
        <w:t>,</w:t>
      </w:r>
      <w:r w:rsidRPr="00681254">
        <w:rPr>
          <w:rFonts w:asciiTheme="minorHAnsi" w:eastAsiaTheme="minorHAnsi" w:hAnsiTheme="minorHAnsi"/>
          <w:sz w:val="22"/>
          <w:szCs w:val="24"/>
          <w:lang w:val="ro"/>
        </w:rPr>
        <w:t xml:space="preserve"> iar noi vă vom oferi informațiile în limba preferată, fără costuri pentru dumneavoastră.  </w:t>
      </w:r>
      <w:r w:rsidRPr="00681254">
        <w:rPr>
          <w:rFonts w:asciiTheme="minorHAnsi" w:eastAsiaTheme="minorHAnsi" w:hAnsiTheme="minorHAnsi"/>
          <w:b/>
          <w:bCs/>
          <w:sz w:val="22"/>
          <w:szCs w:val="24"/>
          <w:lang w:val="ro"/>
        </w:rPr>
        <w:t xml:space="preserve">Sunați la (xxx) xxx-xxxx </w:t>
      </w:r>
      <w:r w:rsidRPr="00681254">
        <w:rPr>
          <w:rFonts w:asciiTheme="minorHAnsi" w:eastAsiaTheme="minorHAnsi" w:hAnsiTheme="minorHAnsi"/>
          <w:sz w:val="22"/>
          <w:szCs w:val="24"/>
          <w:lang w:val="ro"/>
        </w:rPr>
        <w:t>pentru asistență în traducerea și înțelegerea informațiilor din acest document.</w:t>
      </w:r>
    </w:p>
    <w:p w14:paraId="2D5C194D" w14:textId="77777777" w:rsidR="00683460" w:rsidRPr="00564057" w:rsidRDefault="00683460" w:rsidP="00683460">
      <w:pPr>
        <w:rPr>
          <w:rFonts w:asciiTheme="minorHAnsi" w:eastAsia="MS Mincho" w:hAnsiTheme="minorHAnsi"/>
          <w:sz w:val="24"/>
          <w:lang w:val="bs-Latn-BA"/>
        </w:rPr>
      </w:pPr>
    </w:p>
    <w:p w14:paraId="4143654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Russian</w:t>
      </w:r>
    </w:p>
    <w:p w14:paraId="519056FD" w14:textId="77777777" w:rsidR="00683460" w:rsidRPr="00681254" w:rsidRDefault="00683460" w:rsidP="00683460">
      <w:pPr>
        <w:rPr>
          <w:rFonts w:asciiTheme="minorHAnsi" w:eastAsia="MS Mincho" w:hAnsiTheme="minorHAnsi"/>
          <w:sz w:val="22"/>
          <w:lang w:val="bs-Latn-BA"/>
        </w:rPr>
      </w:pPr>
      <w:r w:rsidRPr="00681254">
        <w:rPr>
          <w:rFonts w:asciiTheme="minorHAnsi" w:eastAsia="Times New Roman" w:hAnsiTheme="minorHAnsi"/>
          <w:b/>
          <w:bCs/>
          <w:sz w:val="22"/>
          <w:szCs w:val="24"/>
          <w:bdr w:val="nil"/>
          <w:lang w:val="ro" w:eastAsia="zh-TW"/>
        </w:rPr>
        <w:t>ВАЖНО!</w:t>
      </w:r>
      <w:r w:rsidRPr="00681254">
        <w:rPr>
          <w:rFonts w:asciiTheme="minorHAnsi" w:eastAsia="Times New Roman" w:hAnsiTheme="minorHAnsi"/>
          <w:sz w:val="22"/>
          <w:szCs w:val="24"/>
          <w:bdr w:val="nil"/>
          <w:lang w:val="ro" w:eastAsia="zh-TW"/>
        </w:rPr>
        <w:t xml:space="preserve">  </w:t>
      </w:r>
      <w:r w:rsidRPr="00681254">
        <w:rPr>
          <w:rFonts w:asciiTheme="minorHAnsi" w:eastAsia="Times New Roman" w:hAnsiTheme="minorHAnsi"/>
          <w:sz w:val="22"/>
          <w:szCs w:val="24"/>
          <w:bdr w:val="nil"/>
          <w:lang w:val="ru-RU" w:eastAsia="zh-TW"/>
        </w:rPr>
        <w:t xml:space="preserve">В настоящем документе содержится </w:t>
      </w:r>
      <w:r w:rsidRPr="00681254">
        <w:rPr>
          <w:rFonts w:asciiTheme="minorHAnsi" w:eastAsia="Times New Roman" w:hAnsiTheme="minorHAnsi"/>
          <w:b/>
          <w:bCs/>
          <w:sz w:val="22"/>
          <w:szCs w:val="24"/>
          <w:u w:val="single"/>
          <w:bdr w:val="nil"/>
          <w:lang w:val="ru-RU" w:eastAsia="zh-TW"/>
        </w:rPr>
        <w:t>важная информация</w:t>
      </w:r>
      <w:r w:rsidRPr="00681254">
        <w:rPr>
          <w:rFonts w:asciiTheme="minorHAnsi" w:eastAsia="Times New Roman" w:hAnsiTheme="minorHAnsi"/>
          <w:sz w:val="22"/>
          <w:szCs w:val="24"/>
          <w:bdr w:val="nil"/>
          <w:lang w:val="ru-RU" w:eastAsia="zh-TW"/>
        </w:rPr>
        <w:t xml:space="preserve"> о ваших правах, обязанностях и/или преимуществах.  Крайне важно, чтобы вы поняли информацию, содержащуюся в данном документе, а мы бесплатно предоставим вам эту информацию на выбранном вами языке.  </w:t>
      </w:r>
      <w:r w:rsidRPr="00681254">
        <w:rPr>
          <w:rFonts w:asciiTheme="minorHAnsi" w:eastAsia="Times New Roman" w:hAnsiTheme="minorHAnsi"/>
          <w:b/>
          <w:bCs/>
          <w:sz w:val="22"/>
          <w:szCs w:val="24"/>
          <w:bdr w:val="nil"/>
          <w:lang w:val="ru-RU" w:eastAsia="zh-TW"/>
        </w:rPr>
        <w:t>Позвоните по телефону (ххх) ххх-хххх</w:t>
      </w:r>
      <w:r w:rsidRPr="00681254">
        <w:rPr>
          <w:rFonts w:asciiTheme="minorHAnsi" w:eastAsia="Times New Roman" w:hAnsiTheme="minorHAnsi"/>
          <w:sz w:val="22"/>
          <w:szCs w:val="24"/>
          <w:bdr w:val="nil"/>
          <w:lang w:val="ru-RU" w:eastAsia="zh-TW"/>
        </w:rPr>
        <w:t xml:space="preserve"> для получения помощи в переводе и понимании информации, содержащейся в данном документе.</w:t>
      </w:r>
    </w:p>
    <w:p w14:paraId="296602BA" w14:textId="77777777" w:rsidR="00683460" w:rsidRPr="00564057" w:rsidRDefault="00683460" w:rsidP="00683460">
      <w:pPr>
        <w:rPr>
          <w:rFonts w:asciiTheme="minorHAnsi" w:eastAsia="MS Mincho" w:hAnsiTheme="minorHAnsi"/>
          <w:sz w:val="24"/>
          <w:lang w:val="bs-Latn-BA"/>
        </w:rPr>
      </w:pPr>
    </w:p>
    <w:p w14:paraId="498352BE"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Samoan</w:t>
      </w:r>
    </w:p>
    <w:p w14:paraId="4E0A0D34" w14:textId="77777777" w:rsidR="00683460" w:rsidRPr="00681254" w:rsidRDefault="00683460" w:rsidP="00683460">
      <w:pPr>
        <w:jc w:val="both"/>
        <w:rPr>
          <w:rFonts w:asciiTheme="minorHAnsi" w:eastAsiaTheme="minorHAnsi" w:hAnsiTheme="minorHAnsi"/>
          <w:sz w:val="22"/>
          <w:szCs w:val="24"/>
          <w:lang w:val="pt-PT"/>
        </w:rPr>
      </w:pPr>
      <w:r w:rsidRPr="00681254">
        <w:rPr>
          <w:rFonts w:asciiTheme="minorHAnsi" w:eastAsiaTheme="minorHAnsi" w:hAnsiTheme="minorHAnsi"/>
          <w:b/>
          <w:bCs/>
          <w:sz w:val="22"/>
          <w:szCs w:val="24"/>
          <w:lang w:val="pt-PT"/>
        </w:rPr>
        <w:t>TAUA!</w:t>
      </w:r>
      <w:r w:rsidRPr="00681254">
        <w:rPr>
          <w:rFonts w:asciiTheme="minorHAnsi" w:eastAsiaTheme="minorHAnsi" w:hAnsiTheme="minorHAnsi"/>
          <w:sz w:val="22"/>
          <w:szCs w:val="24"/>
          <w:lang w:val="pt-PT"/>
        </w:rPr>
        <w:t xml:space="preserve"> O le tusi lenei o loo iai </w:t>
      </w:r>
      <w:r w:rsidRPr="00681254">
        <w:rPr>
          <w:rFonts w:asciiTheme="minorHAnsi" w:eastAsiaTheme="minorHAnsi" w:hAnsiTheme="minorHAnsi"/>
          <w:b/>
          <w:bCs/>
          <w:sz w:val="22"/>
          <w:szCs w:val="24"/>
          <w:u w:val="single"/>
          <w:lang w:val="pt-PT"/>
        </w:rPr>
        <w:t>faamatalaga taua</w:t>
      </w:r>
      <w:r w:rsidRPr="00681254">
        <w:rPr>
          <w:rFonts w:asciiTheme="minorHAnsi" w:eastAsiaTheme="minorHAnsi" w:hAnsiTheme="minorHAnsi"/>
          <w:sz w:val="22"/>
          <w:szCs w:val="24"/>
          <w:lang w:val="pt-PT"/>
        </w:rPr>
        <w:t xml:space="preserve"> e faatatau i lou āiā, tiute ma/po o penefiti. E matua taua tele lou malamalama i faamatalaga o loo iai i lenei tusi</w:t>
      </w:r>
      <w:r w:rsidRPr="00681254">
        <w:rPr>
          <w:rFonts w:asciiTheme="minorHAnsi" w:eastAsiaTheme="minorHAnsi" w:hAnsiTheme="minorHAnsi"/>
          <w:color w:val="1F497D"/>
          <w:sz w:val="22"/>
          <w:szCs w:val="24"/>
          <w:lang w:val="pt-PT"/>
        </w:rPr>
        <w:t>,</w:t>
      </w:r>
      <w:r w:rsidRPr="00681254">
        <w:rPr>
          <w:rFonts w:asciiTheme="minorHAnsi" w:eastAsiaTheme="minorHAnsi" w:hAnsiTheme="minorHAnsi"/>
          <w:sz w:val="22"/>
          <w:szCs w:val="24"/>
          <w:lang w:val="pt-PT"/>
        </w:rPr>
        <w:t xml:space="preserve"> ma o le a matou saunia atu faamatalaga i lou lava gagana filifilia e aunoa ma lou totogiina. </w:t>
      </w:r>
      <w:r w:rsidRPr="00681254">
        <w:rPr>
          <w:rFonts w:asciiTheme="minorHAnsi" w:eastAsiaTheme="minorHAnsi" w:hAnsiTheme="minorHAnsi"/>
          <w:b/>
          <w:bCs/>
          <w:sz w:val="22"/>
          <w:szCs w:val="24"/>
          <w:lang w:val="pt-PT"/>
        </w:rPr>
        <w:t>Vili mai i le (xxx) xxx-xxxx</w:t>
      </w:r>
      <w:r w:rsidRPr="00681254">
        <w:rPr>
          <w:rFonts w:asciiTheme="minorHAnsi" w:eastAsiaTheme="minorHAnsi" w:hAnsiTheme="minorHAnsi"/>
          <w:sz w:val="22"/>
          <w:szCs w:val="24"/>
          <w:lang w:val="pt-PT"/>
        </w:rPr>
        <w:t xml:space="preserve"> mo se fesoasoani i le faaliliu ma malamalama i faamatalaga o i lenei tusi.</w:t>
      </w:r>
    </w:p>
    <w:p w14:paraId="72A956FC" w14:textId="77777777" w:rsidR="00683460" w:rsidRPr="00564057" w:rsidRDefault="00683460" w:rsidP="00683460">
      <w:pPr>
        <w:rPr>
          <w:rFonts w:asciiTheme="minorHAnsi" w:eastAsia="MS Mincho" w:hAnsiTheme="minorHAnsi"/>
          <w:sz w:val="24"/>
          <w:lang w:val="bs-Latn-BA"/>
        </w:rPr>
      </w:pPr>
    </w:p>
    <w:p w14:paraId="657AEC3E"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Serbian</w:t>
      </w:r>
    </w:p>
    <w:p w14:paraId="37C5F98A" w14:textId="77777777" w:rsidR="00683460" w:rsidRPr="00681254" w:rsidRDefault="00683460" w:rsidP="00683460">
      <w:pPr>
        <w:jc w:val="both"/>
        <w:rPr>
          <w:rFonts w:asciiTheme="minorHAnsi" w:eastAsia="Times New Roman" w:hAnsiTheme="minorHAnsi" w:cstheme="majorBidi"/>
          <w:sz w:val="22"/>
          <w:szCs w:val="24"/>
          <w:lang w:val="sr-Cyrl-RS"/>
        </w:rPr>
      </w:pPr>
      <w:r w:rsidRPr="00681254">
        <w:rPr>
          <w:rFonts w:asciiTheme="minorHAnsi" w:eastAsia="Times New Roman" w:hAnsiTheme="minorHAnsi"/>
          <w:b/>
          <w:bCs/>
          <w:sz w:val="22"/>
          <w:szCs w:val="24"/>
          <w:lang w:val="sr-Cyrl-RS"/>
        </w:rPr>
        <w:t>ВАЖНО!</w:t>
      </w:r>
      <w:r w:rsidRPr="00681254">
        <w:rPr>
          <w:rFonts w:asciiTheme="minorHAnsi" w:eastAsia="Times New Roman" w:hAnsiTheme="minorHAnsi"/>
          <w:sz w:val="22"/>
          <w:szCs w:val="24"/>
          <w:lang w:val="sr-Cyrl-RS"/>
        </w:rPr>
        <w:t xml:space="preserve"> Овај документ садржи </w:t>
      </w:r>
      <w:r w:rsidRPr="00681254">
        <w:rPr>
          <w:rFonts w:asciiTheme="minorHAnsi" w:eastAsia="Times New Roman" w:hAnsiTheme="minorHAnsi"/>
          <w:b/>
          <w:bCs/>
          <w:sz w:val="22"/>
          <w:szCs w:val="24"/>
          <w:u w:val="single"/>
          <w:lang w:val="sr-Cyrl-RS"/>
        </w:rPr>
        <w:t>важне информације</w:t>
      </w:r>
      <w:r w:rsidRPr="00681254">
        <w:rPr>
          <w:rFonts w:asciiTheme="minorHAnsi" w:eastAsia="Times New Roman" w:hAnsiTheme="minorHAnsi"/>
          <w:sz w:val="22"/>
          <w:szCs w:val="24"/>
          <w:lang w:val="sr-Cyrl-RS"/>
        </w:rPr>
        <w:t xml:space="preserve"> о вашим правима, одговорностима и/или бенефицијама. Од пресудног је значаја да разумете информације у овом документу, а ми ћемо вам дати </w:t>
      </w:r>
      <w:r w:rsidRPr="00681254">
        <w:rPr>
          <w:rFonts w:asciiTheme="minorHAnsi" w:eastAsia="Times New Roman" w:hAnsiTheme="minorHAnsi" w:cstheme="majorBidi"/>
          <w:sz w:val="22"/>
          <w:szCs w:val="24"/>
          <w:lang w:val="sr-Cyrl-RS"/>
        </w:rPr>
        <w:t xml:space="preserve">информације на жељеном језику без икаквих трошкова. </w:t>
      </w:r>
      <w:r w:rsidRPr="00681254">
        <w:rPr>
          <w:rFonts w:asciiTheme="minorHAnsi" w:eastAsia="Times New Roman" w:hAnsiTheme="minorHAnsi" w:cstheme="majorBidi"/>
          <w:b/>
          <w:bCs/>
          <w:sz w:val="22"/>
          <w:szCs w:val="24"/>
          <w:lang w:val="sr-Cyrl-RS"/>
        </w:rPr>
        <w:t>Позовите</w:t>
      </w:r>
      <w:r w:rsidRPr="00681254">
        <w:rPr>
          <w:rFonts w:asciiTheme="minorHAnsi" w:eastAsia="Times New Roman" w:hAnsiTheme="minorHAnsi" w:cstheme="majorBidi"/>
          <w:sz w:val="22"/>
          <w:szCs w:val="24"/>
          <w:lang w:val="sr-Cyrl-RS"/>
        </w:rPr>
        <w:t xml:space="preserve"> </w:t>
      </w:r>
      <w:r w:rsidRPr="00681254">
        <w:rPr>
          <w:rFonts w:asciiTheme="minorHAnsi" w:eastAsia="Times New Roman" w:hAnsiTheme="minorHAnsi" w:cstheme="majorBidi"/>
          <w:b/>
          <w:bCs/>
          <w:sz w:val="22"/>
          <w:szCs w:val="24"/>
          <w:lang w:val="hr-HR"/>
        </w:rPr>
        <w:t>(xxx) xxx-xxxx</w:t>
      </w:r>
      <w:r w:rsidRPr="00681254">
        <w:rPr>
          <w:rFonts w:asciiTheme="minorHAnsi" w:eastAsia="Times New Roman" w:hAnsiTheme="minorHAnsi" w:cstheme="majorBidi"/>
          <w:b/>
          <w:bCs/>
          <w:sz w:val="22"/>
          <w:szCs w:val="24"/>
          <w:lang w:val="sr-Cyrl-RS"/>
        </w:rPr>
        <w:t xml:space="preserve"> </w:t>
      </w:r>
      <w:r w:rsidRPr="00681254">
        <w:rPr>
          <w:rFonts w:asciiTheme="minorHAnsi" w:eastAsia="Times New Roman" w:hAnsiTheme="minorHAnsi" w:cstheme="majorBidi"/>
          <w:sz w:val="22"/>
          <w:szCs w:val="24"/>
          <w:lang w:val="sr-Cyrl-RS"/>
        </w:rPr>
        <w:t>за помоћ у преводу и разумевању информација у овом документу.</w:t>
      </w:r>
    </w:p>
    <w:p w14:paraId="4102F601" w14:textId="77777777" w:rsidR="00683460" w:rsidRPr="00564057" w:rsidRDefault="00683460" w:rsidP="00683460">
      <w:pPr>
        <w:rPr>
          <w:rFonts w:asciiTheme="minorHAnsi" w:eastAsia="MS Mincho" w:hAnsiTheme="minorHAnsi"/>
          <w:sz w:val="24"/>
          <w:lang w:val="bs-Latn-BA"/>
        </w:rPr>
      </w:pPr>
    </w:p>
    <w:p w14:paraId="29A45A28"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lastRenderedPageBreak/>
        <w:t>Slovak</w:t>
      </w:r>
    </w:p>
    <w:p w14:paraId="2123898C" w14:textId="77777777" w:rsidR="00683460" w:rsidRPr="00681254" w:rsidRDefault="00683460" w:rsidP="00683460">
      <w:pPr>
        <w:jc w:val="both"/>
        <w:rPr>
          <w:rFonts w:asciiTheme="minorHAnsi" w:eastAsiaTheme="minorHAnsi" w:hAnsiTheme="minorHAnsi"/>
          <w:sz w:val="22"/>
          <w:szCs w:val="24"/>
          <w:lang w:val="pt-PT"/>
        </w:rPr>
      </w:pPr>
      <w:r w:rsidRPr="00681254">
        <w:rPr>
          <w:rFonts w:asciiTheme="minorHAnsi" w:eastAsiaTheme="minorHAnsi" w:hAnsiTheme="minorHAnsi"/>
          <w:b/>
          <w:bCs/>
          <w:sz w:val="22"/>
          <w:szCs w:val="24"/>
          <w:lang w:val="sk"/>
        </w:rPr>
        <w:t>DÔLEŽITÉ!</w:t>
      </w:r>
      <w:r w:rsidRPr="00681254">
        <w:rPr>
          <w:rFonts w:asciiTheme="minorHAnsi" w:eastAsiaTheme="minorHAnsi" w:hAnsiTheme="minorHAnsi"/>
          <w:sz w:val="22"/>
          <w:szCs w:val="24"/>
          <w:lang w:val="sk"/>
        </w:rPr>
        <w:t xml:space="preserve"> Tento dokument obsahuje </w:t>
      </w:r>
      <w:r w:rsidRPr="00681254">
        <w:rPr>
          <w:rFonts w:asciiTheme="minorHAnsi" w:eastAsiaTheme="minorHAnsi" w:hAnsiTheme="minorHAnsi"/>
          <w:b/>
          <w:bCs/>
          <w:sz w:val="22"/>
          <w:szCs w:val="24"/>
          <w:u w:val="single"/>
          <w:lang w:val="sk"/>
        </w:rPr>
        <w:t>dôležité informácie</w:t>
      </w:r>
      <w:r w:rsidRPr="00681254">
        <w:rPr>
          <w:rFonts w:asciiTheme="minorHAnsi" w:eastAsiaTheme="minorHAnsi" w:hAnsiTheme="minorHAnsi"/>
          <w:b/>
          <w:bCs/>
          <w:sz w:val="22"/>
          <w:szCs w:val="24"/>
          <w:lang w:val="sk"/>
        </w:rPr>
        <w:t xml:space="preserve"> </w:t>
      </w:r>
      <w:r w:rsidRPr="00681254">
        <w:rPr>
          <w:rFonts w:asciiTheme="minorHAnsi" w:eastAsiaTheme="minorHAnsi" w:hAnsiTheme="minorHAnsi"/>
          <w:sz w:val="22"/>
          <w:szCs w:val="24"/>
          <w:lang w:val="sk"/>
        </w:rPr>
        <w:t>o vašich právach, zodpovednostiach a/alebo benefitoch. Je veľmi dôležité, aby ste porozumeli informáciám v tomto dokumente</w:t>
      </w:r>
      <w:r w:rsidRPr="00681254">
        <w:rPr>
          <w:rFonts w:asciiTheme="minorHAnsi" w:eastAsiaTheme="minorHAnsi" w:hAnsiTheme="minorHAnsi"/>
          <w:color w:val="1F497D"/>
          <w:sz w:val="22"/>
          <w:szCs w:val="24"/>
          <w:lang w:val="sk"/>
        </w:rPr>
        <w:t>,</w:t>
      </w:r>
      <w:r w:rsidRPr="00681254">
        <w:rPr>
          <w:rFonts w:asciiTheme="minorHAnsi" w:eastAsiaTheme="minorHAnsi" w:hAnsiTheme="minorHAnsi"/>
          <w:sz w:val="22"/>
          <w:szCs w:val="24"/>
          <w:lang w:val="sk"/>
        </w:rPr>
        <w:t xml:space="preserve"> a my vám bezplatne poskytneme príslušné informácie vo vašom požadovanom jazyku. </w:t>
      </w:r>
      <w:r w:rsidRPr="00681254">
        <w:rPr>
          <w:rFonts w:asciiTheme="minorHAnsi" w:eastAsiaTheme="minorHAnsi" w:hAnsiTheme="minorHAnsi"/>
          <w:b/>
          <w:bCs/>
          <w:sz w:val="22"/>
          <w:szCs w:val="24"/>
          <w:lang w:val="sk"/>
        </w:rPr>
        <w:t>Zavolajte na (xxx) xxx-xxxx</w:t>
      </w:r>
      <w:r w:rsidRPr="00681254">
        <w:rPr>
          <w:rFonts w:asciiTheme="minorHAnsi" w:eastAsiaTheme="minorHAnsi" w:hAnsiTheme="minorHAnsi"/>
          <w:sz w:val="22"/>
          <w:szCs w:val="24"/>
          <w:lang w:val="sk"/>
        </w:rPr>
        <w:t xml:space="preserve"> ohľadom pomoci pri preklade a pochopení informácií v tomto dokumente.</w:t>
      </w:r>
    </w:p>
    <w:p w14:paraId="6B60919B" w14:textId="77777777" w:rsidR="00683460" w:rsidRPr="00564057" w:rsidRDefault="00683460" w:rsidP="00683460">
      <w:pPr>
        <w:rPr>
          <w:rFonts w:asciiTheme="minorHAnsi" w:eastAsia="MS Mincho" w:hAnsiTheme="minorHAnsi"/>
          <w:sz w:val="24"/>
          <w:lang w:val="bs-Latn-BA"/>
        </w:rPr>
      </w:pPr>
    </w:p>
    <w:p w14:paraId="72BEC7AA"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Somali</w:t>
      </w:r>
    </w:p>
    <w:p w14:paraId="1BFEB561" w14:textId="77777777" w:rsidR="00683460" w:rsidRPr="00681254" w:rsidRDefault="00683460" w:rsidP="00683460">
      <w:pPr>
        <w:jc w:val="both"/>
        <w:rPr>
          <w:rFonts w:asciiTheme="minorHAnsi" w:eastAsia="Times New Roman" w:hAnsiTheme="minorHAnsi"/>
          <w:sz w:val="22"/>
          <w:szCs w:val="24"/>
          <w:lang w:val="bs-Latn-BA"/>
        </w:rPr>
      </w:pPr>
      <w:r w:rsidRPr="00681254">
        <w:rPr>
          <w:rFonts w:asciiTheme="minorHAnsi" w:eastAsia="Times New Roman" w:hAnsiTheme="minorHAnsi"/>
          <w:b/>
          <w:bCs/>
          <w:sz w:val="22"/>
          <w:szCs w:val="24"/>
          <w:lang w:val="bs-Latn-BA"/>
        </w:rPr>
        <w:t>MUHIIM AH!</w:t>
      </w:r>
      <w:r w:rsidRPr="00681254">
        <w:rPr>
          <w:rFonts w:asciiTheme="minorHAnsi" w:eastAsia="Times New Roman" w:hAnsiTheme="minorHAnsi"/>
          <w:sz w:val="22"/>
          <w:szCs w:val="24"/>
          <w:lang w:val="bs-Latn-BA"/>
        </w:rPr>
        <w:t xml:space="preserve"> Warqadaan waxay wadataa </w:t>
      </w:r>
      <w:r w:rsidRPr="00681254">
        <w:rPr>
          <w:rFonts w:asciiTheme="minorHAnsi" w:eastAsia="Times New Roman" w:hAnsiTheme="minorHAnsi"/>
          <w:b/>
          <w:bCs/>
          <w:sz w:val="22"/>
          <w:szCs w:val="24"/>
          <w:u w:val="single"/>
          <w:lang w:val="bs-Latn-BA"/>
        </w:rPr>
        <w:t>macluumaad muhiim ah</w:t>
      </w:r>
      <w:r w:rsidRPr="00681254">
        <w:rPr>
          <w:rFonts w:asciiTheme="minorHAnsi" w:eastAsia="Times New Roman" w:hAnsiTheme="minorHAnsi"/>
          <w:sz w:val="22"/>
          <w:szCs w:val="24"/>
          <w:lang w:val="bs-Latn-BA"/>
        </w:rPr>
        <w:t xml:space="preserve"> ee ku saabsan xaquuqdaada, masuuliyaddaha iyo/ama faa’jidooyinka. Waa muhiim inaad fahamsantahay macluumaadka ku jirto warqadaan</w:t>
      </w:r>
      <w:r w:rsidRPr="00681254">
        <w:rPr>
          <w:rFonts w:asciiTheme="minorHAnsi" w:eastAsia="Times New Roman" w:hAnsiTheme="minorHAnsi"/>
          <w:color w:val="1F497D"/>
          <w:sz w:val="22"/>
          <w:szCs w:val="24"/>
          <w:lang w:val="bs-Latn-BA"/>
        </w:rPr>
        <w:t>,</w:t>
      </w:r>
      <w:r w:rsidRPr="00681254">
        <w:rPr>
          <w:rFonts w:asciiTheme="minorHAnsi" w:eastAsia="Times New Roman" w:hAnsiTheme="minorHAnsi"/>
          <w:sz w:val="22"/>
          <w:szCs w:val="24"/>
          <w:lang w:val="bs-Latn-BA"/>
        </w:rPr>
        <w:t xml:space="preserve"> iyo waxaan kugu siineynaa macluumaad luuqada aad doorbidid oo bilaash ah. </w:t>
      </w:r>
      <w:r w:rsidRPr="00681254">
        <w:rPr>
          <w:rFonts w:asciiTheme="minorHAnsi" w:eastAsia="Times New Roman" w:hAnsiTheme="minorHAnsi"/>
          <w:b/>
          <w:bCs/>
          <w:sz w:val="22"/>
          <w:szCs w:val="24"/>
          <w:lang w:val="bs-Latn-BA"/>
        </w:rPr>
        <w:t>Ka soo wac (xxx) xxx-xxxx</w:t>
      </w:r>
      <w:r w:rsidRPr="00681254">
        <w:rPr>
          <w:rFonts w:asciiTheme="minorHAnsi" w:eastAsia="Times New Roman" w:hAnsiTheme="minorHAnsi"/>
          <w:sz w:val="22"/>
          <w:szCs w:val="24"/>
          <w:lang w:val="bs-Latn-BA"/>
        </w:rPr>
        <w:t xml:space="preserve"> wixii caawin fasiraada iyo fahamka macluumaadka ku jirto warqadan ah.</w:t>
      </w:r>
    </w:p>
    <w:p w14:paraId="1580FE04" w14:textId="77777777" w:rsidR="00683460" w:rsidRPr="00564057" w:rsidRDefault="00683460" w:rsidP="00683460">
      <w:pPr>
        <w:rPr>
          <w:rFonts w:asciiTheme="minorHAnsi" w:eastAsia="MS Mincho" w:hAnsiTheme="minorHAnsi"/>
          <w:sz w:val="24"/>
          <w:lang w:val="bs-Latn-BA"/>
        </w:rPr>
      </w:pPr>
    </w:p>
    <w:p w14:paraId="109DA6A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Spanish</w:t>
      </w:r>
    </w:p>
    <w:p w14:paraId="0B0E8420" w14:textId="77777777" w:rsidR="00683460" w:rsidRPr="00681254" w:rsidRDefault="00683460" w:rsidP="00683460">
      <w:pPr>
        <w:rPr>
          <w:rFonts w:asciiTheme="minorHAnsi" w:eastAsia="MS Mincho" w:hAnsiTheme="minorHAnsi"/>
          <w:sz w:val="22"/>
          <w:szCs w:val="24"/>
          <w:lang w:val="es-ES"/>
        </w:rPr>
      </w:pPr>
      <w:r w:rsidRPr="00681254">
        <w:rPr>
          <w:rFonts w:asciiTheme="minorHAnsi" w:eastAsia="MS Mincho" w:hAnsiTheme="minorHAnsi"/>
          <w:b/>
          <w:bCs/>
          <w:sz w:val="22"/>
          <w:szCs w:val="24"/>
          <w:lang w:val="es-ES"/>
        </w:rPr>
        <w:t>¡IMPORTANTE!</w:t>
      </w:r>
      <w:r w:rsidRPr="00681254">
        <w:rPr>
          <w:rFonts w:asciiTheme="minorHAnsi" w:eastAsia="MS Mincho" w:hAnsiTheme="minorHAnsi"/>
          <w:sz w:val="22"/>
          <w:szCs w:val="24"/>
          <w:lang w:val="es-ES"/>
        </w:rPr>
        <w:t xml:space="preserve">  Este documento contiene </w:t>
      </w:r>
      <w:r w:rsidRPr="00681254">
        <w:rPr>
          <w:rFonts w:asciiTheme="minorHAnsi" w:eastAsia="MS Mincho" w:hAnsiTheme="minorHAnsi"/>
          <w:b/>
          <w:bCs/>
          <w:sz w:val="22"/>
          <w:szCs w:val="24"/>
          <w:u w:val="single"/>
          <w:lang w:val="es-ES"/>
        </w:rPr>
        <w:t>información importante</w:t>
      </w:r>
      <w:r w:rsidRPr="00681254">
        <w:rPr>
          <w:rFonts w:asciiTheme="minorHAnsi" w:eastAsia="MS Mincho" w:hAnsiTheme="minorHAnsi"/>
          <w:sz w:val="22"/>
          <w:szCs w:val="24"/>
          <w:lang w:val="es-ES"/>
        </w:rPr>
        <w:t xml:space="preserve"> sobre sus derechos, responsabilidades y/o beneficios.  Es importante que usted entienda la información en este documento.  Nosotros le podemos ofrecer la información en el idioma de su preferencia sin costo alguno para usted.  </w:t>
      </w:r>
      <w:r w:rsidRPr="00681254">
        <w:rPr>
          <w:rFonts w:asciiTheme="minorHAnsi" w:eastAsia="MS Mincho" w:hAnsiTheme="minorHAnsi"/>
          <w:b/>
          <w:bCs/>
          <w:sz w:val="22"/>
          <w:szCs w:val="24"/>
          <w:lang w:val="es-ES"/>
        </w:rPr>
        <w:t>Llame al (xxx) xxx-xxxx</w:t>
      </w:r>
      <w:r w:rsidRPr="00681254">
        <w:rPr>
          <w:rFonts w:asciiTheme="minorHAnsi" w:eastAsia="MS Mincho" w:hAnsiTheme="minorHAnsi"/>
          <w:sz w:val="22"/>
          <w:szCs w:val="24"/>
          <w:lang w:val="es-ES"/>
        </w:rPr>
        <w:t xml:space="preserve"> para pedir asistencia en traducir y entender la información en este documento.</w:t>
      </w:r>
    </w:p>
    <w:p w14:paraId="46EF68FC" w14:textId="77777777" w:rsidR="00683460" w:rsidRPr="00564057" w:rsidRDefault="00683460" w:rsidP="00683460">
      <w:pPr>
        <w:rPr>
          <w:rFonts w:asciiTheme="minorHAnsi" w:eastAsia="MS Mincho" w:hAnsiTheme="minorHAnsi"/>
          <w:sz w:val="24"/>
          <w:lang w:val="bs-Latn-BA"/>
        </w:rPr>
      </w:pPr>
    </w:p>
    <w:p w14:paraId="699B6F9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Sudancese</w:t>
      </w:r>
    </w:p>
    <w:p w14:paraId="0B14470D" w14:textId="77777777" w:rsidR="00683460" w:rsidRPr="00564057" w:rsidRDefault="00683460" w:rsidP="00683460">
      <w:pPr>
        <w:bidi/>
        <w:jc w:val="both"/>
        <w:rPr>
          <w:rFonts w:asciiTheme="minorHAnsi" w:eastAsiaTheme="minorHAnsi" w:hAnsiTheme="minorHAnsi"/>
          <w:sz w:val="24"/>
          <w:szCs w:val="24"/>
          <w:lang w:val="bs-Latn-BA"/>
        </w:rPr>
      </w:pPr>
      <w:r w:rsidRPr="00564057">
        <w:rPr>
          <w:rFonts w:asciiTheme="minorHAnsi" w:eastAsiaTheme="minorHAnsi" w:hAnsiTheme="minorHAnsi"/>
          <w:b/>
          <w:bCs/>
          <w:sz w:val="24"/>
          <w:szCs w:val="24"/>
          <w:rtl/>
        </w:rPr>
        <w:t>هام</w:t>
      </w:r>
      <w:r w:rsidRPr="00564057">
        <w:rPr>
          <w:rFonts w:asciiTheme="minorHAnsi" w:eastAsiaTheme="minorHAnsi" w:hAnsiTheme="minorHAnsi"/>
          <w:b/>
          <w:bCs/>
          <w:sz w:val="24"/>
          <w:szCs w:val="24"/>
          <w:lang w:val="bs-Latn-BA"/>
        </w:rPr>
        <w:t>!</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sz w:val="24"/>
          <w:szCs w:val="24"/>
          <w:rtl/>
        </w:rPr>
        <w:t>يحتوي هذا المستند على</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b/>
          <w:bCs/>
          <w:sz w:val="24"/>
          <w:szCs w:val="24"/>
          <w:u w:val="single"/>
          <w:rtl/>
        </w:rPr>
        <w:t>معلومات هامّة</w:t>
      </w:r>
      <w:r w:rsidRPr="00564057">
        <w:rPr>
          <w:rFonts w:asciiTheme="minorHAnsi" w:eastAsiaTheme="minorHAnsi" w:hAnsiTheme="minorHAnsi"/>
          <w:sz w:val="24"/>
          <w:szCs w:val="24"/>
          <w:rtl/>
        </w:rPr>
        <w:t xml:space="preserve"> عن حقوقك ومسؤولياتك و/أو مميزاتك</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sz w:val="24"/>
          <w:szCs w:val="24"/>
          <w:rtl/>
        </w:rPr>
        <w:t>من المهم أن تفهم المعلومات</w:t>
      </w:r>
      <w:r w:rsidRPr="00564057">
        <w:rPr>
          <w:rFonts w:asciiTheme="minorHAnsi" w:eastAsiaTheme="minorHAnsi" w:hAnsiTheme="minorHAnsi"/>
          <w:sz w:val="24"/>
          <w:szCs w:val="24"/>
          <w:lang w:val="bs-Latn-BA"/>
        </w:rPr>
        <w:t xml:space="preserve"> </w:t>
      </w:r>
      <w:r w:rsidRPr="00564057">
        <w:rPr>
          <w:rFonts w:asciiTheme="minorHAnsi" w:eastAsiaTheme="minorHAnsi" w:hAnsiTheme="minorHAnsi"/>
          <w:sz w:val="24"/>
          <w:szCs w:val="24"/>
          <w:rtl/>
        </w:rPr>
        <w:t>الواردة في هذا المستند</w:t>
      </w:r>
      <w:r w:rsidRPr="00564057">
        <w:rPr>
          <w:rFonts w:asciiTheme="minorHAnsi" w:eastAsiaTheme="minorHAnsi" w:hAnsiTheme="minorHAnsi"/>
          <w:color w:val="1F497D"/>
          <w:sz w:val="24"/>
          <w:szCs w:val="24"/>
          <w:rtl/>
        </w:rPr>
        <w:t>،</w:t>
      </w:r>
      <w:r w:rsidRPr="00564057">
        <w:rPr>
          <w:rFonts w:asciiTheme="minorHAnsi" w:eastAsiaTheme="minorHAnsi" w:hAnsiTheme="minorHAnsi"/>
          <w:sz w:val="24"/>
          <w:szCs w:val="24"/>
          <w:rtl/>
        </w:rPr>
        <w:t xml:space="preserve"> و سنقدّم لك المعلومات باللغة التي ترغب بها مجاناً بدون أي مصاريف</w:t>
      </w:r>
      <w:r w:rsidRPr="00564057">
        <w:rPr>
          <w:rFonts w:asciiTheme="minorHAnsi" w:eastAsiaTheme="minorHAnsi" w:hAnsiTheme="minorHAnsi"/>
          <w:sz w:val="24"/>
          <w:szCs w:val="24"/>
          <w:lang w:val="bs-Latn-BA"/>
        </w:rPr>
        <w:t>.</w:t>
      </w:r>
      <w:r w:rsidRPr="00564057">
        <w:rPr>
          <w:rFonts w:asciiTheme="minorHAnsi" w:eastAsiaTheme="minorHAnsi" w:hAnsiTheme="minorHAnsi"/>
          <w:b/>
          <w:bCs/>
          <w:sz w:val="24"/>
          <w:szCs w:val="24"/>
          <w:rtl/>
        </w:rPr>
        <w:t xml:space="preserve">اتصل بالرقم </w:t>
      </w:r>
      <w:r w:rsidRPr="00564057">
        <w:rPr>
          <w:rFonts w:asciiTheme="minorHAnsi" w:eastAsiaTheme="minorHAnsi" w:hAnsiTheme="minorHAnsi"/>
          <w:b/>
          <w:bCs/>
          <w:sz w:val="24"/>
          <w:szCs w:val="24"/>
          <w:lang w:val="bs-Latn-BA"/>
        </w:rPr>
        <w:t>(xxx) xxx-xxxx</w:t>
      </w:r>
      <w:r w:rsidRPr="00564057">
        <w:rPr>
          <w:rFonts w:asciiTheme="minorHAnsi" w:eastAsiaTheme="minorHAnsi" w:hAnsiTheme="minorHAnsi"/>
          <w:b/>
          <w:bCs/>
          <w:sz w:val="24"/>
          <w:szCs w:val="24"/>
          <w:rtl/>
        </w:rPr>
        <w:t xml:space="preserve"> </w:t>
      </w:r>
      <w:r w:rsidRPr="00564057">
        <w:rPr>
          <w:rFonts w:asciiTheme="minorHAnsi" w:eastAsiaTheme="minorHAnsi" w:hAnsiTheme="minorHAnsi"/>
          <w:sz w:val="24"/>
          <w:szCs w:val="24"/>
          <w:rtl/>
        </w:rPr>
        <w:t>للحصول على المساعدة في الترجمة وفهم المعلومات في هذا المستند</w:t>
      </w:r>
      <w:r w:rsidRPr="00564057">
        <w:rPr>
          <w:rFonts w:asciiTheme="minorHAnsi" w:eastAsiaTheme="minorHAnsi" w:hAnsiTheme="minorHAnsi"/>
          <w:sz w:val="24"/>
          <w:szCs w:val="24"/>
          <w:lang w:val="bs-Latn-BA"/>
        </w:rPr>
        <w:t>.</w:t>
      </w:r>
    </w:p>
    <w:p w14:paraId="23F67FBD"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Swahili</w:t>
      </w:r>
    </w:p>
    <w:p w14:paraId="428F2A1C" w14:textId="77777777" w:rsidR="00683460" w:rsidRPr="00681254" w:rsidRDefault="00683460" w:rsidP="00683460">
      <w:pPr>
        <w:jc w:val="both"/>
        <w:rPr>
          <w:rFonts w:asciiTheme="minorHAnsi" w:eastAsiaTheme="minorHAnsi" w:hAnsiTheme="minorHAnsi"/>
          <w:sz w:val="22"/>
          <w:szCs w:val="24"/>
          <w:lang w:val="sw"/>
        </w:rPr>
      </w:pPr>
      <w:r w:rsidRPr="00681254">
        <w:rPr>
          <w:rFonts w:asciiTheme="minorHAnsi" w:eastAsiaTheme="minorHAnsi" w:hAnsiTheme="minorHAnsi"/>
          <w:b/>
          <w:bCs/>
          <w:sz w:val="22"/>
          <w:szCs w:val="24"/>
          <w:lang w:val="sw"/>
        </w:rPr>
        <w:t>Muhimu!</w:t>
      </w:r>
      <w:r w:rsidRPr="00681254">
        <w:rPr>
          <w:rFonts w:asciiTheme="minorHAnsi" w:eastAsiaTheme="minorHAnsi" w:hAnsiTheme="minorHAnsi"/>
          <w:sz w:val="22"/>
          <w:szCs w:val="24"/>
          <w:lang w:val="sw"/>
        </w:rPr>
        <w:t xml:space="preserve">  Hati hii ina </w:t>
      </w:r>
      <w:r w:rsidRPr="00681254">
        <w:rPr>
          <w:rFonts w:asciiTheme="minorHAnsi" w:eastAsiaTheme="minorHAnsi" w:hAnsiTheme="minorHAnsi"/>
          <w:b/>
          <w:bCs/>
          <w:sz w:val="22"/>
          <w:szCs w:val="24"/>
          <w:u w:val="single"/>
          <w:lang w:val="sw"/>
        </w:rPr>
        <w:t>taarifa muhimu</w:t>
      </w:r>
      <w:r w:rsidRPr="00681254">
        <w:rPr>
          <w:rFonts w:asciiTheme="minorHAnsi" w:eastAsiaTheme="minorHAnsi" w:hAnsiTheme="minorHAnsi"/>
          <w:sz w:val="22"/>
          <w:szCs w:val="24"/>
          <w:lang w:val="sw"/>
        </w:rPr>
        <w:t xml:space="preserve"> kuhusu haki zako, majukumu yako na/au manufaa yako.  Ni muhimu kuelewa taarifa iliyo katika hati hii</w:t>
      </w:r>
      <w:r w:rsidRPr="00681254">
        <w:rPr>
          <w:rFonts w:asciiTheme="minorHAnsi" w:eastAsiaTheme="minorHAnsi" w:hAnsiTheme="minorHAnsi"/>
          <w:color w:val="1F497D"/>
          <w:sz w:val="22"/>
          <w:szCs w:val="24"/>
          <w:lang w:val="sw"/>
        </w:rPr>
        <w:t>,</w:t>
      </w:r>
      <w:r w:rsidRPr="00681254">
        <w:rPr>
          <w:rFonts w:asciiTheme="minorHAnsi" w:eastAsiaTheme="minorHAnsi" w:hAnsiTheme="minorHAnsi"/>
          <w:sz w:val="22"/>
          <w:szCs w:val="24"/>
          <w:lang w:val="sw"/>
        </w:rPr>
        <w:t xml:space="preserve"> na tutatoa taarifa hii katika lugha yako unayopendelea bila gharama kwako.  </w:t>
      </w:r>
      <w:r w:rsidRPr="00681254">
        <w:rPr>
          <w:rFonts w:asciiTheme="minorHAnsi" w:eastAsiaTheme="minorHAnsi" w:hAnsiTheme="minorHAnsi"/>
          <w:b/>
          <w:bCs/>
          <w:sz w:val="22"/>
          <w:szCs w:val="24"/>
          <w:lang w:val="sw"/>
        </w:rPr>
        <w:t xml:space="preserve">Piga simu kwa nambari (xxx) xxx-xxxx </w:t>
      </w:r>
      <w:r w:rsidRPr="00681254">
        <w:rPr>
          <w:rFonts w:asciiTheme="minorHAnsi" w:eastAsiaTheme="minorHAnsi" w:hAnsiTheme="minorHAnsi"/>
          <w:sz w:val="22"/>
          <w:szCs w:val="24"/>
          <w:lang w:val="sw"/>
        </w:rPr>
        <w:t>ili kupata usaidizi wa utafsiri na kuelewa taarifa iliyo kwenye hati hii.</w:t>
      </w:r>
    </w:p>
    <w:p w14:paraId="094F53B6" w14:textId="77777777" w:rsidR="00683460" w:rsidRPr="00564057" w:rsidRDefault="00683460" w:rsidP="00683460">
      <w:pPr>
        <w:rPr>
          <w:rFonts w:asciiTheme="minorHAnsi" w:eastAsiaTheme="minorHAnsi" w:hAnsiTheme="minorHAnsi"/>
          <w:sz w:val="24"/>
          <w:szCs w:val="24"/>
          <w:lang w:val="sw"/>
        </w:rPr>
      </w:pPr>
    </w:p>
    <w:p w14:paraId="434B10EF"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Tagalog</w:t>
      </w:r>
    </w:p>
    <w:p w14:paraId="31D573EC" w14:textId="77777777" w:rsidR="00683460" w:rsidRPr="00681254" w:rsidRDefault="00683460" w:rsidP="00683460">
      <w:pPr>
        <w:rPr>
          <w:rFonts w:asciiTheme="minorHAnsi" w:eastAsia="MS Mincho" w:hAnsiTheme="minorHAnsi"/>
          <w:sz w:val="22"/>
          <w:szCs w:val="24"/>
          <w:lang w:val="es-ES"/>
        </w:rPr>
      </w:pPr>
      <w:r w:rsidRPr="00681254">
        <w:rPr>
          <w:rFonts w:asciiTheme="minorHAnsi" w:eastAsia="MS Mincho" w:hAnsiTheme="minorHAnsi"/>
          <w:b/>
          <w:bCs/>
          <w:sz w:val="22"/>
          <w:szCs w:val="24"/>
          <w:lang w:val="es-ES"/>
        </w:rPr>
        <w:t>MAHALAGA!</w:t>
      </w:r>
      <w:r w:rsidRPr="00681254">
        <w:rPr>
          <w:rFonts w:asciiTheme="minorHAnsi" w:eastAsia="MS Mincho" w:hAnsiTheme="minorHAnsi"/>
          <w:sz w:val="22"/>
          <w:szCs w:val="24"/>
          <w:lang w:val="es-ES"/>
        </w:rPr>
        <w:t xml:space="preserve">  Naglalaman ang dokumentong ito ng </w:t>
      </w:r>
      <w:r w:rsidRPr="00681254">
        <w:rPr>
          <w:rFonts w:asciiTheme="minorHAnsi" w:eastAsia="MS Mincho" w:hAnsiTheme="minorHAnsi"/>
          <w:b/>
          <w:bCs/>
          <w:sz w:val="22"/>
          <w:szCs w:val="24"/>
          <w:u w:val="single"/>
          <w:lang w:val="es-ES"/>
        </w:rPr>
        <w:t>mahalagang impormasyon</w:t>
      </w:r>
      <w:r w:rsidRPr="00681254">
        <w:rPr>
          <w:rFonts w:asciiTheme="minorHAnsi" w:eastAsia="MS Mincho" w:hAnsiTheme="minorHAnsi"/>
          <w:sz w:val="22"/>
          <w:szCs w:val="24"/>
          <w:lang w:val="es-ES"/>
        </w:rPr>
        <w:t xml:space="preserve"> tungkol sa iyong mga karapatan, responsibilidad at/o benepisyo.  Napakahalaga na nauunawaan mo ang impormasyong nakapaloob sa dokumentong ito, at ibibigay namin nang libre ang impormasyon sa pinili mong wika.  </w:t>
      </w:r>
      <w:r w:rsidRPr="00681254">
        <w:rPr>
          <w:rFonts w:asciiTheme="minorHAnsi" w:eastAsia="MS Mincho" w:hAnsiTheme="minorHAnsi"/>
          <w:b/>
          <w:bCs/>
          <w:sz w:val="22"/>
          <w:szCs w:val="24"/>
          <w:lang w:val="es-ES"/>
        </w:rPr>
        <w:t>Tumawag sa (xxx) xxx-xxxx</w:t>
      </w:r>
      <w:r w:rsidRPr="00681254">
        <w:rPr>
          <w:rFonts w:asciiTheme="minorHAnsi" w:eastAsia="MS Mincho" w:hAnsiTheme="minorHAnsi"/>
          <w:sz w:val="22"/>
          <w:szCs w:val="24"/>
          <w:lang w:val="es-ES"/>
        </w:rPr>
        <w:t xml:space="preserve"> upang humingi ng tulong sa pagsasaling-wika at pag-unawa sa impormasyong nasa dokumentong ito.</w:t>
      </w:r>
    </w:p>
    <w:p w14:paraId="64CCE911" w14:textId="77777777" w:rsidR="00683460" w:rsidRPr="00564057" w:rsidRDefault="00683460" w:rsidP="00683460">
      <w:pPr>
        <w:rPr>
          <w:rFonts w:asciiTheme="minorHAnsi" w:eastAsia="MS Mincho" w:hAnsiTheme="minorHAnsi"/>
          <w:sz w:val="24"/>
          <w:lang w:val="bs-Latn-BA"/>
        </w:rPr>
      </w:pPr>
    </w:p>
    <w:p w14:paraId="24162431"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Thai</w:t>
      </w:r>
    </w:p>
    <w:p w14:paraId="00773EAD" w14:textId="77777777" w:rsidR="00683460" w:rsidRPr="00681254" w:rsidRDefault="00683460" w:rsidP="00683460">
      <w:pPr>
        <w:jc w:val="both"/>
        <w:rPr>
          <w:rFonts w:asciiTheme="minorHAnsi" w:eastAsiaTheme="minorHAnsi" w:hAnsiTheme="minorHAnsi"/>
          <w:sz w:val="24"/>
          <w:szCs w:val="24"/>
          <w:lang w:val="bs-Latn-BA"/>
        </w:rPr>
      </w:pPr>
      <w:r w:rsidRPr="00681254">
        <w:rPr>
          <w:rFonts w:asciiTheme="minorHAnsi" w:eastAsiaTheme="minorHAnsi" w:hAnsiTheme="minorHAnsi" w:cs="Angsana New"/>
          <w:sz w:val="24"/>
          <w:szCs w:val="24"/>
          <w:cs/>
          <w:lang w:val="th" w:bidi="th"/>
        </w:rPr>
        <w:t>สำคัญ</w:t>
      </w:r>
      <w:r w:rsidRPr="00681254">
        <w:rPr>
          <w:rFonts w:asciiTheme="minorHAnsi" w:eastAsiaTheme="minorHAnsi" w:hAnsiTheme="minorHAnsi" w:cs="Calibri"/>
          <w:sz w:val="24"/>
          <w:szCs w:val="24"/>
          <w:cs/>
          <w:lang w:val="th" w:bidi="th"/>
        </w:rPr>
        <w:t xml:space="preserve">!  </w:t>
      </w:r>
      <w:r w:rsidRPr="00681254">
        <w:rPr>
          <w:rFonts w:asciiTheme="minorHAnsi" w:eastAsiaTheme="minorHAnsi" w:hAnsiTheme="minorHAnsi" w:cs="Angsana New"/>
          <w:sz w:val="24"/>
          <w:szCs w:val="24"/>
          <w:cs/>
          <w:lang w:val="th" w:bidi="th"/>
        </w:rPr>
        <w:t>เอกสารฉบับนี้มี</w:t>
      </w:r>
      <w:r w:rsidRPr="00681254">
        <w:rPr>
          <w:rFonts w:asciiTheme="minorHAnsi" w:eastAsiaTheme="minorHAnsi" w:hAnsiTheme="minorHAnsi" w:cs="Angsana New"/>
          <w:b/>
          <w:bCs/>
          <w:sz w:val="24"/>
          <w:szCs w:val="24"/>
          <w:u w:val="single"/>
          <w:cs/>
          <w:lang w:val="th" w:bidi="th"/>
        </w:rPr>
        <w:t>เนื้อหาสำคัญ</w:t>
      </w:r>
      <w:r w:rsidRPr="00681254">
        <w:rPr>
          <w:rFonts w:asciiTheme="minorHAnsi" w:eastAsiaTheme="minorHAnsi" w:hAnsiTheme="minorHAnsi" w:cs="Angsana New"/>
          <w:sz w:val="24"/>
          <w:szCs w:val="24"/>
          <w:cs/>
          <w:lang w:val="th" w:bidi="th"/>
        </w:rPr>
        <w:t>เกี่ยวกับสิทธิ หน้าที่ และ</w:t>
      </w:r>
      <w:r w:rsidRPr="00681254">
        <w:rPr>
          <w:rFonts w:asciiTheme="minorHAnsi" w:eastAsiaTheme="minorHAnsi" w:hAnsiTheme="minorHAnsi" w:cs="Calibri"/>
          <w:sz w:val="24"/>
          <w:szCs w:val="24"/>
          <w:cs/>
          <w:lang w:val="th" w:bidi="th"/>
        </w:rPr>
        <w:t>/</w:t>
      </w:r>
      <w:r w:rsidRPr="00681254">
        <w:rPr>
          <w:rFonts w:asciiTheme="minorHAnsi" w:eastAsiaTheme="minorHAnsi" w:hAnsiTheme="minorHAnsi" w:cs="Angsana New"/>
          <w:sz w:val="24"/>
          <w:szCs w:val="24"/>
          <w:cs/>
          <w:lang w:val="th" w:bidi="th"/>
        </w:rPr>
        <w:t>หรือสิทธิประโยชน์ของคุณ</w:t>
      </w:r>
      <w:r w:rsidRPr="00681254">
        <w:rPr>
          <w:rFonts w:asciiTheme="minorHAnsi" w:eastAsiaTheme="minorHAnsi" w:hAnsiTheme="minorHAnsi" w:cs="Calibri"/>
          <w:sz w:val="24"/>
          <w:szCs w:val="24"/>
          <w:cs/>
          <w:lang w:val="th" w:bidi="th"/>
        </w:rPr>
        <w:t xml:space="preserve">  </w:t>
      </w:r>
      <w:r w:rsidRPr="00681254">
        <w:rPr>
          <w:rFonts w:asciiTheme="minorHAnsi" w:eastAsiaTheme="minorHAnsi" w:hAnsiTheme="minorHAnsi" w:cs="Angsana New"/>
          <w:sz w:val="24"/>
          <w:szCs w:val="24"/>
          <w:cs/>
          <w:lang w:val="th" w:bidi="th"/>
        </w:rPr>
        <w:t>คุณจำเป็นต้องทำความเข้าใจเนื้อหาของเอกสารฉบับนี้</w:t>
      </w:r>
      <w:r w:rsidRPr="00681254">
        <w:rPr>
          <w:rFonts w:asciiTheme="minorHAnsi" w:eastAsiaTheme="minorHAnsi" w:hAnsiTheme="minorHAnsi" w:cs="Calibri"/>
          <w:color w:val="1F497D"/>
          <w:sz w:val="24"/>
          <w:szCs w:val="24"/>
          <w:cs/>
          <w:lang w:val="th" w:bidi="th"/>
        </w:rPr>
        <w:t>,</w:t>
      </w:r>
      <w:r w:rsidRPr="00681254">
        <w:rPr>
          <w:rFonts w:asciiTheme="minorHAnsi" w:eastAsiaTheme="minorHAnsi" w:hAnsiTheme="minorHAnsi" w:cs="Calibri"/>
          <w:sz w:val="24"/>
          <w:szCs w:val="24"/>
          <w:cs/>
          <w:lang w:val="th" w:bidi="th"/>
        </w:rPr>
        <w:t xml:space="preserve"> </w:t>
      </w:r>
      <w:r w:rsidRPr="00681254">
        <w:rPr>
          <w:rFonts w:asciiTheme="minorHAnsi" w:eastAsiaTheme="minorHAnsi" w:hAnsiTheme="minorHAnsi" w:cs="Angsana New"/>
          <w:sz w:val="24"/>
          <w:szCs w:val="24"/>
          <w:cs/>
          <w:lang w:val="th" w:bidi="th"/>
        </w:rPr>
        <w:t>โดยทางเราจะจัดเตรียมเอกสารในภาษาของคุณโดยไม่มีค่าใช้จ่ายเพิ่มเติม</w:t>
      </w:r>
      <w:r w:rsidRPr="00681254">
        <w:rPr>
          <w:rFonts w:asciiTheme="minorHAnsi" w:eastAsiaTheme="minorHAnsi" w:hAnsiTheme="minorHAnsi" w:cs="Calibri"/>
          <w:sz w:val="24"/>
          <w:szCs w:val="24"/>
          <w:cs/>
          <w:lang w:val="th" w:bidi="th"/>
        </w:rPr>
        <w:t xml:space="preserve">  </w:t>
      </w:r>
      <w:r w:rsidRPr="00681254">
        <w:rPr>
          <w:rFonts w:asciiTheme="minorHAnsi" w:eastAsiaTheme="minorHAnsi" w:hAnsiTheme="minorHAnsi" w:cs="Angsana New"/>
          <w:sz w:val="24"/>
          <w:szCs w:val="24"/>
          <w:cs/>
          <w:lang w:val="th" w:bidi="th"/>
        </w:rPr>
        <w:t xml:space="preserve">โทรติดต่อ </w:t>
      </w:r>
      <w:r w:rsidRPr="00681254">
        <w:rPr>
          <w:rFonts w:asciiTheme="minorHAnsi" w:eastAsiaTheme="minorHAnsi" w:hAnsiTheme="minorHAnsi" w:cs="Calibri"/>
          <w:b/>
          <w:bCs/>
          <w:sz w:val="24"/>
          <w:szCs w:val="24"/>
          <w:cs/>
          <w:lang w:val="th" w:bidi="th"/>
        </w:rPr>
        <w:t>(xxx) xxx-xxxx</w:t>
      </w:r>
      <w:r w:rsidRPr="00681254">
        <w:rPr>
          <w:rFonts w:asciiTheme="minorHAnsi" w:eastAsiaTheme="minorHAnsi" w:hAnsiTheme="minorHAnsi" w:cs="Calibri"/>
          <w:sz w:val="24"/>
          <w:szCs w:val="24"/>
          <w:cs/>
          <w:lang w:val="th" w:bidi="th"/>
        </w:rPr>
        <w:t xml:space="preserve"> </w:t>
      </w:r>
      <w:r w:rsidRPr="00681254">
        <w:rPr>
          <w:rFonts w:asciiTheme="minorHAnsi" w:eastAsiaTheme="minorHAnsi" w:hAnsiTheme="minorHAnsi" w:cs="Angsana New"/>
          <w:sz w:val="24"/>
          <w:szCs w:val="24"/>
          <w:cs/>
          <w:lang w:val="th" w:bidi="th"/>
        </w:rPr>
        <w:t>เพื่อขอรับความช่วยเหลือด้านการแปลภาษาและรายละเอียดเพิ่มเติมเกี่ยวกับเนื้อหาของเอกสารฉบับนี้</w:t>
      </w:r>
    </w:p>
    <w:p w14:paraId="79AC2246" w14:textId="77777777" w:rsidR="00683460" w:rsidRDefault="00683460" w:rsidP="00683460">
      <w:pPr>
        <w:spacing w:line="276" w:lineRule="auto"/>
        <w:rPr>
          <w:rFonts w:asciiTheme="minorHAnsi" w:eastAsia="MS Mincho" w:hAnsiTheme="minorHAnsi"/>
          <w:sz w:val="24"/>
          <w:lang w:val="bs-Latn-BA"/>
        </w:rPr>
      </w:pPr>
      <w:r>
        <w:rPr>
          <w:rFonts w:asciiTheme="minorHAnsi" w:eastAsia="MS Mincho" w:hAnsiTheme="minorHAnsi"/>
          <w:sz w:val="24"/>
          <w:lang w:val="bs-Latn-BA"/>
        </w:rPr>
        <w:br w:type="page"/>
      </w:r>
    </w:p>
    <w:p w14:paraId="5BABD6CF" w14:textId="77777777" w:rsidR="00683460" w:rsidRPr="00564057" w:rsidRDefault="00683460" w:rsidP="00683460">
      <w:pPr>
        <w:rPr>
          <w:rFonts w:asciiTheme="minorHAnsi" w:eastAsia="MS Mincho" w:hAnsiTheme="minorHAnsi"/>
          <w:sz w:val="24"/>
          <w:lang w:val="bs-Latn-BA"/>
        </w:rPr>
      </w:pPr>
    </w:p>
    <w:p w14:paraId="6A5CA07C"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Tibetan</w:t>
      </w:r>
    </w:p>
    <w:p w14:paraId="7E85945A" w14:textId="77777777" w:rsidR="00683460" w:rsidRPr="00681254" w:rsidRDefault="00683460" w:rsidP="00683460">
      <w:pPr>
        <w:jc w:val="both"/>
        <w:rPr>
          <w:rFonts w:asciiTheme="minorHAnsi" w:eastAsiaTheme="minorHAnsi" w:hAnsiTheme="minorHAnsi" w:cs="Microsoft Himalaya"/>
          <w:sz w:val="24"/>
          <w:szCs w:val="24"/>
          <w:lang w:val="bs-Latn-BA"/>
        </w:rPr>
      </w:pPr>
      <w:r w:rsidRPr="00681254">
        <w:rPr>
          <w:rFonts w:asciiTheme="minorHAnsi" w:eastAsiaTheme="minorHAnsi" w:hAnsiTheme="minorHAnsi" w:cs="Microsoft Himalaya"/>
          <w:b/>
          <w:bCs/>
          <w:sz w:val="24"/>
          <w:szCs w:val="24"/>
          <w:cs/>
          <w:lang w:eastAsia="zh-HK" w:bidi="bo-CN"/>
        </w:rPr>
        <w:t>གལ་ཆེ།</w:t>
      </w:r>
      <w:r w:rsidRPr="00681254">
        <w:rPr>
          <w:rFonts w:asciiTheme="minorHAnsi" w:eastAsiaTheme="minorHAnsi" w:hAnsiTheme="minorHAnsi" w:cs="Microsoft Himalaya"/>
          <w:sz w:val="24"/>
          <w:szCs w:val="24"/>
          <w:cs/>
          <w:lang w:eastAsia="zh-HK" w:bidi="bo-CN"/>
        </w:rPr>
        <w:t>ཡིག་ཆ་འདིའི་ནང་ལ་ཁྱེད་ཀྱི་ཐོབ་ཐང་དང་།</w:t>
      </w:r>
      <w:r w:rsidRPr="00681254">
        <w:rPr>
          <w:rFonts w:asciiTheme="minorHAnsi" w:eastAsiaTheme="minorHAnsi" w:hAnsiTheme="minorHAnsi" w:cs="Microsoft Himalaya"/>
          <w:sz w:val="24"/>
          <w:szCs w:val="24"/>
          <w:lang w:val="bs-Latn-BA" w:eastAsia="zh-HK"/>
        </w:rPr>
        <w:t xml:space="preserve"> </w:t>
      </w:r>
      <w:r w:rsidRPr="00681254">
        <w:rPr>
          <w:rFonts w:asciiTheme="minorHAnsi" w:eastAsiaTheme="minorHAnsi" w:hAnsiTheme="minorHAnsi" w:cs="Microsoft Himalaya"/>
          <w:sz w:val="24"/>
          <w:szCs w:val="24"/>
          <w:cs/>
          <w:lang w:eastAsia="zh-HK" w:bidi="bo-CN"/>
        </w:rPr>
        <w:t>འོས་འགན་དང་</w:t>
      </w:r>
      <w:r w:rsidRPr="00681254">
        <w:rPr>
          <w:rFonts w:asciiTheme="minorHAnsi" w:eastAsiaTheme="minorHAnsi" w:hAnsiTheme="minorHAnsi" w:cs="Microsoft Himalaya"/>
          <w:sz w:val="24"/>
          <w:szCs w:val="24"/>
          <w:lang w:val="bs-Latn-BA" w:eastAsia="zh-HK"/>
        </w:rPr>
        <w:t xml:space="preserve">/ </w:t>
      </w:r>
      <w:r w:rsidRPr="00681254">
        <w:rPr>
          <w:rFonts w:asciiTheme="minorHAnsi" w:eastAsiaTheme="minorHAnsi" w:hAnsiTheme="minorHAnsi" w:cs="Microsoft Himalaya"/>
          <w:sz w:val="24"/>
          <w:szCs w:val="24"/>
          <w:cs/>
          <w:lang w:eastAsia="zh-HK" w:bidi="bo-CN"/>
        </w:rPr>
        <w:t>ཡང་ན་ཁེ་ཕན་གང་ཡོད་སོགས་ཀྱི་</w:t>
      </w:r>
      <w:r w:rsidRPr="00681254">
        <w:rPr>
          <w:rFonts w:asciiTheme="minorHAnsi" w:eastAsiaTheme="minorHAnsi" w:hAnsiTheme="minorHAnsi" w:cs="Microsoft Himalaya"/>
          <w:b/>
          <w:bCs/>
          <w:sz w:val="24"/>
          <w:szCs w:val="24"/>
          <w:u w:val="single"/>
          <w:cs/>
          <w:lang w:eastAsia="zh-HK" w:bidi="bo-CN"/>
        </w:rPr>
        <w:t>གནས་ཚུལ་གལ་ཆེ་</w:t>
      </w:r>
      <w:r w:rsidRPr="00681254">
        <w:rPr>
          <w:rFonts w:asciiTheme="minorHAnsi" w:eastAsiaTheme="minorHAnsi" w:hAnsiTheme="minorHAnsi" w:cs="Microsoft Himalaya"/>
          <w:sz w:val="24"/>
          <w:szCs w:val="24"/>
          <w:cs/>
          <w:lang w:eastAsia="zh-HK" w:bidi="bo-CN"/>
        </w:rPr>
        <w:t>འཁོད་ཡོད།</w:t>
      </w:r>
      <w:r w:rsidRPr="00681254">
        <w:rPr>
          <w:rFonts w:asciiTheme="minorHAnsi" w:eastAsiaTheme="minorHAnsi" w:hAnsiTheme="minorHAnsi" w:cs="Microsoft Himalaya"/>
          <w:sz w:val="24"/>
          <w:szCs w:val="24"/>
          <w:lang w:val="bs-Latn-BA" w:eastAsia="zh-HK"/>
        </w:rPr>
        <w:t xml:space="preserve"> </w:t>
      </w:r>
      <w:r w:rsidRPr="00681254">
        <w:rPr>
          <w:rFonts w:asciiTheme="minorHAnsi" w:eastAsiaTheme="minorHAnsi" w:hAnsiTheme="minorHAnsi" w:cs="Microsoft Himalaya"/>
          <w:sz w:val="24"/>
          <w:szCs w:val="24"/>
          <w:cs/>
          <w:lang w:eastAsia="zh-HK" w:bidi="bo-CN"/>
        </w:rPr>
        <w:t>ཁྱེད་ཀྱིས་ངོས་ནས་ཡིག་ཆ་འདིའི་</w:t>
      </w:r>
      <w:r w:rsidRPr="00681254">
        <w:rPr>
          <w:rFonts w:asciiTheme="minorHAnsi" w:eastAsiaTheme="minorHAnsi" w:hAnsiTheme="minorHAnsi" w:cs="Microsoft Himalaya"/>
          <w:sz w:val="24"/>
          <w:szCs w:val="24"/>
          <w:lang w:val="bs-Latn-BA" w:eastAsia="zh-HK"/>
        </w:rPr>
        <w:t xml:space="preserve"> </w:t>
      </w:r>
      <w:r w:rsidRPr="00681254">
        <w:rPr>
          <w:rFonts w:asciiTheme="minorHAnsi" w:eastAsiaTheme="minorHAnsi" w:hAnsiTheme="minorHAnsi" w:cs="Microsoft Himalaya"/>
          <w:color w:val="1F497D"/>
          <w:sz w:val="24"/>
          <w:szCs w:val="24"/>
          <w:lang w:val="bs-Latn-BA" w:eastAsia="zh-HK"/>
        </w:rPr>
        <w:t>,</w:t>
      </w:r>
      <w:r w:rsidRPr="00681254">
        <w:rPr>
          <w:rFonts w:asciiTheme="minorHAnsi" w:eastAsiaTheme="minorHAnsi" w:hAnsiTheme="minorHAnsi" w:cs="Microsoft Himalaya"/>
          <w:sz w:val="24"/>
          <w:szCs w:val="24"/>
          <w:lang w:val="bs-Latn-BA" w:eastAsia="zh-HK"/>
        </w:rPr>
        <w:t xml:space="preserve"> </w:t>
      </w:r>
      <w:r w:rsidRPr="00681254">
        <w:rPr>
          <w:rFonts w:asciiTheme="minorHAnsi" w:eastAsiaTheme="minorHAnsi" w:hAnsiTheme="minorHAnsi" w:cs="Microsoft Himalaya"/>
          <w:sz w:val="24"/>
          <w:szCs w:val="24"/>
          <w:cs/>
          <w:lang w:eastAsia="zh-HK" w:bidi="bo-CN"/>
        </w:rPr>
        <w:t>ནང་ཡོད་པའི་གནས་ཚུལ་གོ་ཚོད་པ་བྱེད་རྒྱུ་དེ་ཧ་ཅང་གལ་གནད་ཆེན་པོ་རེད། ང་ཚོས་ཁྱེད་ལ་གནས་ཚུལ་དེའི་སྐོར་ཁྱེད་ཀྱིས་འདོད་པ་ཡོད་པའི་སྐད་ཡིག་ནང་རིན་པ་མེད་པའི་ཐོག་མཁོ་སྤྲོད་བྱེད་ཀྱི་རེད།</w:t>
      </w:r>
      <w:r w:rsidRPr="00681254">
        <w:rPr>
          <w:rFonts w:asciiTheme="minorHAnsi" w:eastAsiaTheme="minorHAnsi" w:hAnsiTheme="minorHAnsi" w:cs="Microsoft Himalaya"/>
          <w:b/>
          <w:bCs/>
          <w:sz w:val="24"/>
          <w:szCs w:val="24"/>
          <w:lang w:val="bs-Latn-BA" w:eastAsia="zh-HK"/>
        </w:rPr>
        <w:t xml:space="preserve">(xxx)xxx-xxxx </w:t>
      </w:r>
      <w:r w:rsidRPr="00681254">
        <w:rPr>
          <w:rFonts w:asciiTheme="minorHAnsi" w:eastAsiaTheme="minorHAnsi" w:hAnsiTheme="minorHAnsi" w:cs="Microsoft Himalaya"/>
          <w:b/>
          <w:bCs/>
          <w:sz w:val="24"/>
          <w:szCs w:val="24"/>
          <w:cs/>
          <w:lang w:eastAsia="zh-HK" w:bidi="bo-CN"/>
        </w:rPr>
        <w:t>ལ་ཁ་པར་བཏང་ནས།</w:t>
      </w:r>
      <w:r w:rsidRPr="00681254">
        <w:rPr>
          <w:rFonts w:asciiTheme="minorHAnsi" w:eastAsiaTheme="minorHAnsi" w:hAnsiTheme="minorHAnsi" w:cs="Microsoft Himalaya"/>
          <w:b/>
          <w:bCs/>
          <w:sz w:val="24"/>
          <w:szCs w:val="24"/>
          <w:lang w:val="bs-Latn-BA" w:eastAsia="zh-HK"/>
        </w:rPr>
        <w:t xml:space="preserve"> </w:t>
      </w:r>
      <w:r w:rsidRPr="00681254">
        <w:rPr>
          <w:rFonts w:asciiTheme="minorHAnsi" w:eastAsiaTheme="minorHAnsi" w:hAnsiTheme="minorHAnsi" w:cs="Microsoft Himalaya"/>
          <w:sz w:val="24"/>
          <w:szCs w:val="24"/>
          <w:cs/>
          <w:lang w:eastAsia="zh-HK" w:bidi="bo-CN"/>
        </w:rPr>
        <w:t>སྒྲ་སྒྱུར་དང་ཡིག་ཆ་འདིའི་ནང་ཡོད་པའི་གནས་ཚུལ་གསལ་པོ་གོ་ཚོད་པའི་ཆེད་དུ་རོགས་རམ་ལེན་རོགས།</w:t>
      </w:r>
    </w:p>
    <w:p w14:paraId="659942B2" w14:textId="77777777" w:rsidR="00683460" w:rsidRPr="00564057" w:rsidRDefault="00683460" w:rsidP="00683460">
      <w:pPr>
        <w:rPr>
          <w:rFonts w:asciiTheme="minorHAnsi" w:eastAsia="MS Mincho" w:hAnsiTheme="minorHAnsi"/>
          <w:b/>
          <w:sz w:val="24"/>
          <w:lang w:val="bs-Latn-BA"/>
        </w:rPr>
      </w:pPr>
    </w:p>
    <w:p w14:paraId="43A08633"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Turkish</w:t>
      </w:r>
    </w:p>
    <w:p w14:paraId="00491CB6" w14:textId="77777777" w:rsidR="00683460" w:rsidRPr="00681254" w:rsidRDefault="00683460" w:rsidP="00683460">
      <w:pPr>
        <w:jc w:val="both"/>
        <w:rPr>
          <w:rFonts w:asciiTheme="minorHAnsi" w:eastAsiaTheme="minorHAnsi" w:hAnsiTheme="minorHAnsi"/>
          <w:sz w:val="22"/>
          <w:szCs w:val="24"/>
          <w:lang w:val="tr"/>
        </w:rPr>
      </w:pPr>
      <w:r w:rsidRPr="00681254">
        <w:rPr>
          <w:rFonts w:asciiTheme="minorHAnsi" w:eastAsiaTheme="minorHAnsi" w:hAnsiTheme="minorHAnsi"/>
          <w:b/>
          <w:bCs/>
          <w:sz w:val="22"/>
          <w:szCs w:val="24"/>
          <w:lang w:val="tr"/>
        </w:rPr>
        <w:t>ÖNEMLİ!</w:t>
      </w:r>
      <w:r w:rsidRPr="00681254">
        <w:rPr>
          <w:rFonts w:asciiTheme="minorHAnsi" w:eastAsiaTheme="minorHAnsi" w:hAnsiTheme="minorHAnsi"/>
          <w:sz w:val="22"/>
          <w:szCs w:val="24"/>
          <w:lang w:val="tr"/>
        </w:rPr>
        <w:t xml:space="preserve">  Bu belge haklarınız, sorumluluklarınız ve/veya avantajlarınız ile ilgili </w:t>
      </w:r>
      <w:r w:rsidRPr="00681254">
        <w:rPr>
          <w:rFonts w:asciiTheme="minorHAnsi" w:eastAsiaTheme="minorHAnsi" w:hAnsiTheme="minorHAnsi"/>
          <w:b/>
          <w:bCs/>
          <w:sz w:val="22"/>
          <w:szCs w:val="24"/>
          <w:u w:val="single"/>
          <w:lang w:val="tr"/>
        </w:rPr>
        <w:t>önemli bilgiler</w:t>
      </w:r>
      <w:r w:rsidRPr="00681254">
        <w:rPr>
          <w:rFonts w:asciiTheme="minorHAnsi" w:eastAsiaTheme="minorHAnsi" w:hAnsiTheme="minorHAnsi"/>
          <w:sz w:val="22"/>
          <w:szCs w:val="24"/>
          <w:lang w:val="tr"/>
        </w:rPr>
        <w:t xml:space="preserve"> içermektedir.  Bu belgedeki</w:t>
      </w:r>
      <w:r w:rsidRPr="00681254">
        <w:rPr>
          <w:rFonts w:asciiTheme="minorHAnsi" w:eastAsiaTheme="minorHAnsi" w:hAnsiTheme="minorHAnsi"/>
          <w:color w:val="1F497D"/>
          <w:sz w:val="22"/>
          <w:szCs w:val="24"/>
          <w:lang w:val="tr"/>
        </w:rPr>
        <w:t>,</w:t>
      </w:r>
      <w:r w:rsidRPr="00681254">
        <w:rPr>
          <w:rFonts w:asciiTheme="minorHAnsi" w:eastAsiaTheme="minorHAnsi" w:hAnsiTheme="minorHAnsi"/>
          <w:sz w:val="22"/>
          <w:szCs w:val="24"/>
          <w:lang w:val="tr"/>
        </w:rPr>
        <w:t xml:space="preserve"> bilgileri anlamanız çok önemlidir ve biz size tercih etmiş olduğunuz dilde bu bilgileri ücretsiz olarak sağlayacağız.  Çeviri ile ilgili veya bu belgedeki bilgileri anlama konusunda yardım almak için </w:t>
      </w:r>
      <w:r w:rsidRPr="00681254">
        <w:rPr>
          <w:rFonts w:asciiTheme="minorHAnsi" w:eastAsiaTheme="minorHAnsi" w:hAnsiTheme="minorHAnsi"/>
          <w:b/>
          <w:bCs/>
          <w:sz w:val="22"/>
          <w:szCs w:val="24"/>
          <w:lang w:val="tr"/>
        </w:rPr>
        <w:t>(xxx) xxx-xxxx numaralı telefonu</w:t>
      </w:r>
      <w:r w:rsidRPr="00681254">
        <w:rPr>
          <w:rFonts w:asciiTheme="minorHAnsi" w:eastAsiaTheme="minorHAnsi" w:hAnsiTheme="minorHAnsi"/>
          <w:sz w:val="22"/>
          <w:szCs w:val="24"/>
          <w:lang w:val="tr"/>
        </w:rPr>
        <w:t xml:space="preserve"> </w:t>
      </w:r>
      <w:r w:rsidRPr="00681254">
        <w:rPr>
          <w:rFonts w:asciiTheme="minorHAnsi" w:eastAsiaTheme="minorHAnsi" w:hAnsiTheme="minorHAnsi"/>
          <w:b/>
          <w:bCs/>
          <w:sz w:val="22"/>
          <w:szCs w:val="24"/>
          <w:lang w:val="tr"/>
        </w:rPr>
        <w:t>arayın.</w:t>
      </w:r>
    </w:p>
    <w:p w14:paraId="0FDF1EDA" w14:textId="77777777" w:rsidR="00683460" w:rsidRPr="00564057" w:rsidRDefault="00683460" w:rsidP="00683460">
      <w:pPr>
        <w:rPr>
          <w:rFonts w:asciiTheme="minorHAnsi" w:eastAsia="MS Mincho" w:hAnsiTheme="minorHAnsi"/>
          <w:sz w:val="24"/>
          <w:lang w:val="bs-Latn-BA"/>
        </w:rPr>
      </w:pPr>
    </w:p>
    <w:p w14:paraId="7DAF558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Ukranian</w:t>
      </w:r>
    </w:p>
    <w:p w14:paraId="4A711D6D" w14:textId="77777777" w:rsidR="00683460" w:rsidRPr="00681254" w:rsidRDefault="00683460" w:rsidP="00683460">
      <w:pPr>
        <w:rPr>
          <w:rFonts w:asciiTheme="minorHAnsi" w:eastAsia="MS Mincho" w:hAnsiTheme="minorHAnsi"/>
          <w:sz w:val="22"/>
          <w:szCs w:val="24"/>
          <w:lang w:val="uk"/>
        </w:rPr>
      </w:pPr>
      <w:r w:rsidRPr="00681254">
        <w:rPr>
          <w:rFonts w:asciiTheme="minorHAnsi" w:eastAsia="MS Mincho" w:hAnsiTheme="minorHAnsi"/>
          <w:b/>
          <w:bCs/>
          <w:sz w:val="22"/>
          <w:szCs w:val="24"/>
          <w:lang w:val="uk"/>
        </w:rPr>
        <w:t>ВАЖЛИВО!</w:t>
      </w:r>
      <w:r w:rsidRPr="00681254">
        <w:rPr>
          <w:rFonts w:asciiTheme="minorHAnsi" w:eastAsia="MS Mincho" w:hAnsiTheme="minorHAnsi"/>
          <w:sz w:val="22"/>
          <w:szCs w:val="24"/>
          <w:lang w:val="uk"/>
        </w:rPr>
        <w:t xml:space="preserve"> Цей документ містить </w:t>
      </w:r>
      <w:r w:rsidRPr="00681254">
        <w:rPr>
          <w:rFonts w:asciiTheme="minorHAnsi" w:eastAsia="MS Mincho" w:hAnsiTheme="minorHAnsi"/>
          <w:b/>
          <w:bCs/>
          <w:sz w:val="22"/>
          <w:szCs w:val="24"/>
          <w:u w:val="single"/>
          <w:lang w:val="uk"/>
        </w:rPr>
        <w:t>важливу інформацію</w:t>
      </w:r>
      <w:r w:rsidRPr="00681254">
        <w:rPr>
          <w:rFonts w:asciiTheme="minorHAnsi" w:eastAsia="MS Mincho" w:hAnsiTheme="minorHAnsi"/>
          <w:sz w:val="22"/>
          <w:szCs w:val="24"/>
          <w:lang w:val="uk"/>
        </w:rPr>
        <w:t xml:space="preserve"> про ваші права, обов'язки та/або переваги. Важливо, щоб ви зрозуміли інформацію, що міститься в цьому документі. Ми, в свою чергу, готові безкоштовно надати інформацію на вашій рідній мові. </w:t>
      </w:r>
      <w:r w:rsidRPr="00681254">
        <w:rPr>
          <w:rFonts w:asciiTheme="minorHAnsi" w:eastAsia="MS Mincho" w:hAnsiTheme="minorHAnsi"/>
          <w:b/>
          <w:bCs/>
          <w:sz w:val="22"/>
          <w:szCs w:val="24"/>
          <w:lang w:val="uk"/>
        </w:rPr>
        <w:t>Зателефонуйте за номером: (xxx) xxx-xxxx</w:t>
      </w:r>
      <w:r w:rsidRPr="00681254">
        <w:rPr>
          <w:rFonts w:asciiTheme="minorHAnsi" w:eastAsia="MS Mincho" w:hAnsiTheme="minorHAnsi"/>
          <w:sz w:val="22"/>
          <w:szCs w:val="24"/>
          <w:lang w:val="uk"/>
        </w:rPr>
        <w:t>, щоб отримати допомогу у перекладі заради розуміння інформації, що міститься в цьому документі.</w:t>
      </w:r>
    </w:p>
    <w:p w14:paraId="7082B48A" w14:textId="77777777" w:rsidR="00683460" w:rsidRPr="00564057" w:rsidRDefault="00683460" w:rsidP="00683460">
      <w:pPr>
        <w:rPr>
          <w:rFonts w:asciiTheme="minorHAnsi" w:eastAsia="MS Mincho" w:hAnsiTheme="minorHAnsi"/>
          <w:sz w:val="24"/>
          <w:lang w:val="bs-Latn-BA"/>
        </w:rPr>
      </w:pPr>
    </w:p>
    <w:p w14:paraId="6154F915"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Urdu</w:t>
      </w:r>
    </w:p>
    <w:p w14:paraId="13E48AA6" w14:textId="77777777" w:rsidR="00683460" w:rsidRPr="00564057" w:rsidRDefault="00683460" w:rsidP="00683460">
      <w:pPr>
        <w:bidi/>
        <w:jc w:val="both"/>
        <w:rPr>
          <w:rFonts w:asciiTheme="minorHAnsi" w:eastAsiaTheme="minorHAnsi" w:hAnsiTheme="minorHAnsi"/>
          <w:b/>
          <w:bCs/>
          <w:sz w:val="24"/>
          <w:szCs w:val="24"/>
          <w:u w:val="single"/>
          <w:lang w:val="bs-Latn-BA" w:bidi="ur"/>
        </w:rPr>
      </w:pPr>
      <w:r w:rsidRPr="00564057">
        <w:rPr>
          <w:rFonts w:asciiTheme="minorHAnsi" w:eastAsiaTheme="minorHAnsi" w:hAnsiTheme="minorHAnsi"/>
          <w:b/>
          <w:bCs/>
          <w:sz w:val="24"/>
          <w:szCs w:val="24"/>
          <w:rtl/>
          <w:lang w:bidi="ur"/>
        </w:rPr>
        <w:t>اہم!</w:t>
      </w:r>
      <w:r w:rsidRPr="00564057">
        <w:rPr>
          <w:rFonts w:asciiTheme="minorHAnsi" w:eastAsiaTheme="minorHAnsi" w:hAnsiTheme="minorHAnsi"/>
          <w:sz w:val="24"/>
          <w:szCs w:val="24"/>
          <w:rtl/>
          <w:lang w:bidi="ur"/>
        </w:rPr>
        <w:t xml:space="preserve"> اس دستاویز میں آپ کے حقوق، ذمہ داریوں اور / یا فوائد کے بارے میں </w:t>
      </w:r>
      <w:r w:rsidRPr="00564057">
        <w:rPr>
          <w:rFonts w:asciiTheme="minorHAnsi" w:eastAsiaTheme="minorHAnsi" w:hAnsiTheme="minorHAnsi"/>
          <w:b/>
          <w:bCs/>
          <w:sz w:val="24"/>
          <w:szCs w:val="24"/>
          <w:u w:val="single"/>
          <w:rtl/>
          <w:lang w:bidi="ur"/>
        </w:rPr>
        <w:t>اہم معلومات</w:t>
      </w:r>
      <w:r w:rsidRPr="00564057">
        <w:rPr>
          <w:rFonts w:asciiTheme="minorHAnsi" w:eastAsiaTheme="minorHAnsi" w:hAnsiTheme="minorHAnsi"/>
          <w:sz w:val="24"/>
          <w:szCs w:val="24"/>
          <w:rtl/>
          <w:lang w:bidi="ur"/>
        </w:rPr>
        <w:t xml:space="preserve"> شامل ہیں. یہ انتہائی ضروری ہے کہ آپ اس دستاویز میں موجود معلومات کو سمجھتے ہیں</w:t>
      </w:r>
      <w:r w:rsidRPr="00564057">
        <w:rPr>
          <w:rFonts w:asciiTheme="minorHAnsi" w:eastAsiaTheme="minorHAnsi" w:hAnsiTheme="minorHAnsi"/>
          <w:color w:val="1F497D"/>
          <w:sz w:val="24"/>
          <w:szCs w:val="24"/>
          <w:rtl/>
          <w:lang w:bidi="ur"/>
        </w:rPr>
        <w:t>،</w:t>
      </w:r>
      <w:r w:rsidRPr="00564057">
        <w:rPr>
          <w:rFonts w:asciiTheme="minorHAnsi" w:eastAsiaTheme="minorHAnsi" w:hAnsiTheme="minorHAnsi"/>
          <w:sz w:val="24"/>
          <w:szCs w:val="24"/>
          <w:rtl/>
          <w:lang w:bidi="ur"/>
        </w:rPr>
        <w:t xml:space="preserve"> اور ہم آپ کی پسندیدہ زبان میں آپ کو بغیر کسی قیمت پر معلومات فراہم کریں گے. اس دستاویز میں معلومات کے ترجمہ اور تفہیم میں مدد کے لئے </w:t>
      </w:r>
      <w:r w:rsidRPr="00564057">
        <w:rPr>
          <w:rFonts w:asciiTheme="minorHAnsi" w:eastAsiaTheme="minorHAnsi" w:hAnsiTheme="minorHAnsi" w:cs="Arial"/>
          <w:b/>
          <w:bCs/>
          <w:color w:val="000000"/>
          <w:sz w:val="24"/>
          <w:szCs w:val="24"/>
          <w:lang w:val="bs-Latn-BA"/>
        </w:rPr>
        <w:t>(xxx) xxx-xxxx</w:t>
      </w:r>
      <w:r w:rsidRPr="00564057">
        <w:rPr>
          <w:rFonts w:asciiTheme="minorHAnsi" w:eastAsiaTheme="minorHAnsi" w:hAnsiTheme="minorHAnsi"/>
          <w:b/>
          <w:bCs/>
          <w:sz w:val="24"/>
          <w:szCs w:val="24"/>
          <w:u w:val="single"/>
          <w:rtl/>
          <w:lang w:bidi="ur"/>
        </w:rPr>
        <w:t xml:space="preserve"> پر کاکریں</w:t>
      </w:r>
      <w:r w:rsidRPr="00564057">
        <w:rPr>
          <w:rFonts w:asciiTheme="minorHAnsi" w:eastAsiaTheme="minorHAnsi" w:hAnsiTheme="minorHAnsi"/>
          <w:sz w:val="24"/>
          <w:szCs w:val="24"/>
          <w:rtl/>
          <w:lang w:bidi="ur"/>
        </w:rPr>
        <w:t>.</w:t>
      </w:r>
    </w:p>
    <w:p w14:paraId="41A7CAFC" w14:textId="77777777" w:rsidR="00683460" w:rsidRPr="00564057" w:rsidRDefault="00683460" w:rsidP="00683460">
      <w:pPr>
        <w:rPr>
          <w:rFonts w:asciiTheme="minorHAnsi" w:eastAsia="MS Mincho" w:hAnsiTheme="minorHAnsi"/>
          <w:sz w:val="24"/>
          <w:lang w:val="bs-Latn-BA"/>
        </w:rPr>
      </w:pPr>
    </w:p>
    <w:p w14:paraId="5D2306BA"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Vietnamese</w:t>
      </w:r>
    </w:p>
    <w:p w14:paraId="23C5FDF7" w14:textId="77777777" w:rsidR="00683460" w:rsidRPr="00681254" w:rsidRDefault="00683460" w:rsidP="00683460">
      <w:pPr>
        <w:rPr>
          <w:rFonts w:asciiTheme="minorHAnsi" w:eastAsia="MS Mincho" w:hAnsiTheme="minorHAnsi"/>
          <w:sz w:val="22"/>
          <w:szCs w:val="24"/>
          <w:lang w:val="es-ES"/>
        </w:rPr>
      </w:pPr>
      <w:r w:rsidRPr="00681254">
        <w:rPr>
          <w:rFonts w:asciiTheme="minorHAnsi" w:eastAsia="MS Mincho" w:hAnsiTheme="minorHAnsi"/>
          <w:b/>
          <w:bCs/>
          <w:sz w:val="22"/>
          <w:szCs w:val="24"/>
          <w:lang w:val="es-ES"/>
        </w:rPr>
        <w:t>LƯU Ý QUAN TRỌNG!</w:t>
      </w:r>
      <w:r w:rsidRPr="00681254">
        <w:rPr>
          <w:rFonts w:asciiTheme="minorHAnsi" w:eastAsia="MS Mincho" w:hAnsiTheme="minorHAnsi"/>
          <w:sz w:val="22"/>
          <w:szCs w:val="24"/>
          <w:lang w:val="es-ES"/>
        </w:rPr>
        <w:t xml:space="preserve"> Tài liệu này chứa </w:t>
      </w:r>
      <w:r w:rsidRPr="00681254">
        <w:rPr>
          <w:rFonts w:asciiTheme="minorHAnsi" w:eastAsia="MS Mincho" w:hAnsiTheme="minorHAnsi"/>
          <w:b/>
          <w:bCs/>
          <w:sz w:val="22"/>
          <w:szCs w:val="24"/>
          <w:u w:val="single"/>
          <w:lang w:val="es-ES"/>
        </w:rPr>
        <w:t>thông tin quan trọng</w:t>
      </w:r>
      <w:r w:rsidRPr="00681254">
        <w:rPr>
          <w:rFonts w:asciiTheme="minorHAnsi" w:eastAsia="MS Mincho" w:hAnsiTheme="minorHAnsi"/>
          <w:sz w:val="22"/>
          <w:szCs w:val="24"/>
          <w:lang w:val="es-ES"/>
        </w:rPr>
        <w:t xml:space="preserve"> về quyền hạn, trách nhiệm và/hoặc quyền lợi của quý vị. Việc hiểu rõ thông tin trong tài liệu này là rất quan trọng, và chúng tôi sẽ cung cấp miễn phí cho quý vị thông tin này bằng ngôn ngữ mà quý vị ưa dùng. </w:t>
      </w:r>
      <w:r w:rsidRPr="00681254">
        <w:rPr>
          <w:rFonts w:asciiTheme="minorHAnsi" w:eastAsia="MS Mincho" w:hAnsiTheme="minorHAnsi"/>
          <w:b/>
          <w:bCs/>
          <w:sz w:val="22"/>
          <w:szCs w:val="24"/>
          <w:lang w:val="es-ES"/>
        </w:rPr>
        <w:t>Hãy gọi (xxx) xxx-xxxx</w:t>
      </w:r>
      <w:r w:rsidRPr="00681254">
        <w:rPr>
          <w:rFonts w:asciiTheme="minorHAnsi" w:eastAsia="MS Mincho" w:hAnsiTheme="minorHAnsi"/>
          <w:sz w:val="22"/>
          <w:szCs w:val="24"/>
          <w:lang w:val="es-ES"/>
        </w:rPr>
        <w:t xml:space="preserve"> để được hỗ trợ về việc thông dịch và hiểu thông tin trong tài liệu này.</w:t>
      </w:r>
    </w:p>
    <w:p w14:paraId="7DACB1E3" w14:textId="77777777" w:rsidR="00683460" w:rsidRPr="00564057" w:rsidRDefault="00683460" w:rsidP="00683460">
      <w:pPr>
        <w:rPr>
          <w:rFonts w:asciiTheme="minorHAnsi" w:eastAsia="MS Mincho" w:hAnsiTheme="minorHAnsi"/>
          <w:sz w:val="24"/>
          <w:lang w:val="bs-Latn-BA"/>
        </w:rPr>
      </w:pPr>
    </w:p>
    <w:p w14:paraId="65314467"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lang w:val="bs-Latn-BA"/>
        </w:rPr>
      </w:pPr>
      <w:r w:rsidRPr="00564057">
        <w:rPr>
          <w:rFonts w:asciiTheme="minorHAnsi" w:eastAsiaTheme="majorEastAsia" w:hAnsiTheme="minorHAnsi" w:cstheme="majorBidi"/>
          <w:color w:val="365F91" w:themeColor="accent1" w:themeShade="BF"/>
          <w:sz w:val="26"/>
          <w:szCs w:val="26"/>
          <w:lang w:val="bs-Latn-BA"/>
        </w:rPr>
        <w:t>Wolof</w:t>
      </w:r>
    </w:p>
    <w:p w14:paraId="2E1A15D6" w14:textId="77777777" w:rsidR="00683460" w:rsidRPr="00681254" w:rsidRDefault="00683460" w:rsidP="00683460">
      <w:pPr>
        <w:jc w:val="both"/>
        <w:rPr>
          <w:rFonts w:asciiTheme="minorHAnsi" w:eastAsiaTheme="minorHAnsi" w:hAnsiTheme="minorHAnsi"/>
          <w:sz w:val="22"/>
          <w:szCs w:val="24"/>
          <w:lang w:val="wo-SN"/>
        </w:rPr>
      </w:pPr>
      <w:r w:rsidRPr="00681254">
        <w:rPr>
          <w:rFonts w:asciiTheme="minorHAnsi" w:eastAsiaTheme="minorHAnsi" w:hAnsiTheme="minorHAnsi"/>
          <w:b/>
          <w:bCs/>
          <w:sz w:val="22"/>
          <w:szCs w:val="24"/>
          <w:lang w:val="wo-SN"/>
        </w:rPr>
        <w:t>LU AM SOLO!</w:t>
      </w:r>
      <w:r w:rsidRPr="00681254">
        <w:rPr>
          <w:rFonts w:asciiTheme="minorHAnsi" w:eastAsiaTheme="minorHAnsi" w:hAnsiTheme="minorHAnsi"/>
          <w:sz w:val="22"/>
          <w:szCs w:val="24"/>
          <w:lang w:val="wo-SN"/>
        </w:rPr>
        <w:t xml:space="preserve">  Kayit bii amna </w:t>
      </w:r>
      <w:r w:rsidRPr="00681254">
        <w:rPr>
          <w:rFonts w:asciiTheme="minorHAnsi" w:eastAsiaTheme="minorHAnsi" w:hAnsiTheme="minorHAnsi"/>
          <w:b/>
          <w:bCs/>
          <w:sz w:val="22"/>
          <w:szCs w:val="24"/>
          <w:u w:val="single"/>
          <w:lang w:val="wo-SN"/>
        </w:rPr>
        <w:t>xibar yi am solo</w:t>
      </w:r>
      <w:r w:rsidRPr="00681254">
        <w:rPr>
          <w:rFonts w:asciiTheme="minorHAnsi" w:eastAsiaTheme="minorHAnsi" w:hAnsiTheme="minorHAnsi"/>
          <w:sz w:val="22"/>
          <w:szCs w:val="24"/>
          <w:lang w:val="wo-SN"/>
        </w:rPr>
        <w:t xml:space="preserve"> ci biir sisa akk, sa passpass ak/wala sa bénéfiss.  Amna solo torop nga xam xibar yi nek ci kayit biit</w:t>
      </w:r>
      <w:r w:rsidRPr="00681254">
        <w:rPr>
          <w:rFonts w:asciiTheme="minorHAnsi" w:eastAsiaTheme="minorHAnsi" w:hAnsiTheme="minorHAnsi"/>
          <w:color w:val="1F497D"/>
          <w:sz w:val="22"/>
          <w:szCs w:val="24"/>
          <w:lang w:val="wo-SN"/>
        </w:rPr>
        <w:t>,</w:t>
      </w:r>
      <w:r w:rsidRPr="00681254">
        <w:rPr>
          <w:rFonts w:asciiTheme="minorHAnsi" w:eastAsiaTheme="minorHAnsi" w:hAnsiTheme="minorHAnsi"/>
          <w:sz w:val="22"/>
          <w:szCs w:val="24"/>
          <w:lang w:val="wo-SN"/>
        </w:rPr>
        <w:t xml:space="preserve"> ak dagn lay jox yibar yi si kalama bunga beugue té dula jaral dara.  </w:t>
      </w:r>
      <w:r w:rsidRPr="00681254">
        <w:rPr>
          <w:rFonts w:asciiTheme="minorHAnsi" w:eastAsiaTheme="minorHAnsi" w:hAnsiTheme="minorHAnsi"/>
          <w:b/>
          <w:bCs/>
          <w:sz w:val="22"/>
          <w:szCs w:val="24"/>
          <w:lang w:val="wo-SN"/>
        </w:rPr>
        <w:t>Bomu jokko (xxx) xxx-xxxx</w:t>
      </w:r>
      <w:r w:rsidRPr="00681254">
        <w:rPr>
          <w:rFonts w:asciiTheme="minorHAnsi" w:eastAsiaTheme="minorHAnsi" w:hAnsiTheme="minorHAnsi"/>
          <w:sz w:val="22"/>
          <w:szCs w:val="24"/>
          <w:lang w:val="wo-SN"/>
        </w:rPr>
        <w:t xml:space="preserve"> pur sa ndimbal ci firi bi ak xam xibar yi nek ci kayt bi.</w:t>
      </w:r>
    </w:p>
    <w:p w14:paraId="39C4743B" w14:textId="77777777" w:rsidR="00683460" w:rsidRDefault="00683460" w:rsidP="00683460">
      <w:pPr>
        <w:tabs>
          <w:tab w:val="center" w:pos="4680"/>
          <w:tab w:val="right" w:pos="9360"/>
        </w:tabs>
        <w:jc w:val="center"/>
        <w:rPr>
          <w:rFonts w:asciiTheme="minorHAnsi" w:hAnsiTheme="minorHAnsi"/>
          <w:b/>
          <w:sz w:val="24"/>
          <w:szCs w:val="24"/>
        </w:rPr>
      </w:pPr>
    </w:p>
    <w:p w14:paraId="40ABCBD5" w14:textId="77777777" w:rsidR="00683460" w:rsidRDefault="00683460" w:rsidP="00683460">
      <w:pPr>
        <w:spacing w:line="276" w:lineRule="auto"/>
        <w:rPr>
          <w:rFonts w:asciiTheme="minorHAnsi" w:hAnsiTheme="minorHAnsi"/>
          <w:b/>
          <w:sz w:val="24"/>
          <w:szCs w:val="24"/>
        </w:rPr>
      </w:pPr>
      <w:r>
        <w:rPr>
          <w:rFonts w:asciiTheme="minorHAnsi" w:hAnsiTheme="minorHAnsi"/>
          <w:b/>
          <w:sz w:val="24"/>
          <w:szCs w:val="24"/>
        </w:rPr>
        <w:br w:type="page"/>
      </w:r>
    </w:p>
    <w:bookmarkEnd w:id="52"/>
    <w:p w14:paraId="19B78066" w14:textId="77777777" w:rsidR="00683460" w:rsidRPr="00A7071A" w:rsidRDefault="00683460" w:rsidP="00683460">
      <w:pPr>
        <w:pStyle w:val="Heading1"/>
        <w:jc w:val="center"/>
      </w:pPr>
      <w:r w:rsidRPr="00A7071A">
        <w:lastRenderedPageBreak/>
        <w:t>ATT</w:t>
      </w:r>
      <w:r>
        <w:t>ACHMENT D</w:t>
      </w:r>
      <w:bookmarkStart w:id="54" w:name="_Hlk515345576"/>
      <w:r>
        <w:t xml:space="preserve"> - </w:t>
      </w:r>
      <w:r w:rsidRPr="00A7071A">
        <w:t>Sample On-the-Job Training and Work Experience Contract</w:t>
      </w:r>
      <w:r>
        <w:t xml:space="preserve"> </w:t>
      </w:r>
      <w:r w:rsidRPr="00A7071A">
        <w:t>Nondiscrimination Assurance Language</w:t>
      </w:r>
      <w:bookmarkEnd w:id="54"/>
    </w:p>
    <w:p w14:paraId="2FC5909D" w14:textId="77777777" w:rsidR="00683460" w:rsidRPr="00564057" w:rsidRDefault="00683460" w:rsidP="00683460">
      <w:pPr>
        <w:tabs>
          <w:tab w:val="center" w:pos="4680"/>
          <w:tab w:val="right" w:pos="9360"/>
        </w:tabs>
        <w:rPr>
          <w:rFonts w:asciiTheme="minorHAnsi" w:hAnsiTheme="minorHAnsi"/>
          <w:sz w:val="22"/>
        </w:rPr>
      </w:pPr>
    </w:p>
    <w:p w14:paraId="49499C6B" w14:textId="77777777" w:rsidR="00683460" w:rsidRPr="00564057" w:rsidRDefault="00683460" w:rsidP="00683460">
      <w:pPr>
        <w:rPr>
          <w:rFonts w:asciiTheme="minorHAnsi" w:hAnsiTheme="minorHAnsi"/>
          <w:sz w:val="22"/>
        </w:rPr>
      </w:pPr>
      <w:r w:rsidRPr="00564057">
        <w:rPr>
          <w:rFonts w:asciiTheme="minorHAnsi" w:hAnsiTheme="minorHAnsi"/>
          <w:sz w:val="22"/>
        </w:rPr>
        <w:t xml:space="preserve">As a condition of receiving Federal financial assistance from </w:t>
      </w:r>
      <w:r w:rsidRPr="00564057">
        <w:rPr>
          <w:rFonts w:asciiTheme="minorHAnsi" w:hAnsiTheme="minorHAnsi"/>
          <w:b/>
          <w:bCs/>
          <w:sz w:val="22"/>
        </w:rPr>
        <w:t xml:space="preserve">[WDB] </w:t>
      </w:r>
      <w:r w:rsidRPr="00564057">
        <w:rPr>
          <w:rFonts w:asciiTheme="minorHAnsi" w:hAnsiTheme="minorHAnsi"/>
          <w:sz w:val="22"/>
        </w:rPr>
        <w:t xml:space="preserve">through the Department of Labor under Title I of WIOA, Department of Workforce Development, Division of Employment and Training, the </w:t>
      </w:r>
      <w:r w:rsidRPr="00564057">
        <w:rPr>
          <w:rFonts w:asciiTheme="minorHAnsi" w:hAnsiTheme="minorHAnsi"/>
          <w:b/>
          <w:bCs/>
          <w:sz w:val="22"/>
        </w:rPr>
        <w:t xml:space="preserve">[Name of the Employer or Worksite Entity] </w:t>
      </w:r>
      <w:r w:rsidRPr="00564057">
        <w:rPr>
          <w:rFonts w:asciiTheme="minorHAnsi" w:hAnsiTheme="minorHAnsi"/>
          <w:sz w:val="22"/>
        </w:rPr>
        <w:t>assures that it will comply with the nondiscrimination and equal opportunity provisions of the following laws and will remain in compliance for the duration of the agreement/contract of federal financial assistance. The Workforce Innovation and Opportunity Act (WIOA),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or political affiliation or belief, or against beneficiaries on the basis of either citizenship status or participation in an WIOA Title I-financially assisted program or activity;</w:t>
      </w:r>
    </w:p>
    <w:p w14:paraId="2802965B" w14:textId="77777777" w:rsidR="00683460" w:rsidRPr="00564057" w:rsidRDefault="00683460" w:rsidP="00683460">
      <w:pPr>
        <w:rPr>
          <w:rFonts w:asciiTheme="minorHAnsi" w:hAnsiTheme="minorHAnsi"/>
          <w:sz w:val="22"/>
        </w:rPr>
      </w:pPr>
    </w:p>
    <w:p w14:paraId="064EE09A" w14:textId="77777777" w:rsidR="00683460" w:rsidRPr="00564057" w:rsidRDefault="00683460" w:rsidP="0068377A">
      <w:pPr>
        <w:numPr>
          <w:ilvl w:val="0"/>
          <w:numId w:val="20"/>
        </w:numPr>
        <w:contextualSpacing/>
        <w:rPr>
          <w:rFonts w:asciiTheme="minorHAnsi" w:hAnsiTheme="minorHAnsi"/>
          <w:sz w:val="22"/>
        </w:rPr>
      </w:pPr>
      <w:r w:rsidRPr="00564057">
        <w:rPr>
          <w:rFonts w:asciiTheme="minorHAnsi" w:hAnsiTheme="minorHAnsi"/>
          <w:sz w:val="22"/>
        </w:rPr>
        <w:t>Title VI of the Civil Rights Act of 1964, as amended, which prohibits discrimination on the basis of race, color and national origin;</w:t>
      </w:r>
    </w:p>
    <w:p w14:paraId="1B0B289F" w14:textId="77777777" w:rsidR="00683460" w:rsidRPr="00564057" w:rsidRDefault="00683460" w:rsidP="0068377A">
      <w:pPr>
        <w:numPr>
          <w:ilvl w:val="0"/>
          <w:numId w:val="20"/>
        </w:numPr>
        <w:contextualSpacing/>
        <w:rPr>
          <w:rFonts w:asciiTheme="minorHAnsi" w:hAnsiTheme="minorHAnsi"/>
          <w:sz w:val="22"/>
        </w:rPr>
      </w:pPr>
      <w:r w:rsidRPr="00564057">
        <w:rPr>
          <w:rFonts w:asciiTheme="minorHAnsi" w:hAnsiTheme="minorHAnsi"/>
          <w:sz w:val="22"/>
        </w:rPr>
        <w:t xml:space="preserve">Section 504 of the Rehabilitation Act of 1973, as amended which prohibits discrimination against qualified individuals with disabilities; </w:t>
      </w:r>
    </w:p>
    <w:p w14:paraId="162229D7" w14:textId="77777777" w:rsidR="00683460" w:rsidRPr="00564057" w:rsidRDefault="00683460" w:rsidP="0068377A">
      <w:pPr>
        <w:numPr>
          <w:ilvl w:val="0"/>
          <w:numId w:val="20"/>
        </w:numPr>
        <w:contextualSpacing/>
        <w:rPr>
          <w:rFonts w:asciiTheme="minorHAnsi" w:hAnsiTheme="minorHAnsi"/>
          <w:sz w:val="22"/>
        </w:rPr>
      </w:pPr>
      <w:r w:rsidRPr="00564057">
        <w:rPr>
          <w:rFonts w:asciiTheme="minorHAnsi" w:hAnsiTheme="minorHAnsi"/>
          <w:sz w:val="22"/>
        </w:rPr>
        <w:t xml:space="preserve">The Age Discrimination Act of 1975, as amended, which prohibits discrimination on the basis of age; and </w:t>
      </w:r>
    </w:p>
    <w:p w14:paraId="37ABDAEC" w14:textId="77777777" w:rsidR="00683460" w:rsidRPr="00564057" w:rsidRDefault="00683460" w:rsidP="0068377A">
      <w:pPr>
        <w:numPr>
          <w:ilvl w:val="0"/>
          <w:numId w:val="20"/>
        </w:numPr>
        <w:spacing w:before="360" w:after="360"/>
        <w:ind w:left="418"/>
        <w:contextualSpacing/>
        <w:rPr>
          <w:rFonts w:asciiTheme="minorHAnsi" w:hAnsiTheme="minorHAnsi"/>
          <w:sz w:val="22"/>
        </w:rPr>
      </w:pPr>
      <w:r w:rsidRPr="00564057">
        <w:rPr>
          <w:rFonts w:asciiTheme="minorHAnsi" w:hAnsiTheme="minorHAnsi"/>
          <w:sz w:val="22"/>
        </w:rPr>
        <w:t>Title IX of the Education Amendments of 1972, as amended, which prohibits discrimination on the basis of sex in education programs.</w:t>
      </w:r>
    </w:p>
    <w:p w14:paraId="56FA63F4" w14:textId="77777777" w:rsidR="00683460" w:rsidRPr="00564057" w:rsidRDefault="00683460" w:rsidP="00683460">
      <w:pPr>
        <w:spacing w:before="360" w:after="360"/>
        <w:rPr>
          <w:rFonts w:asciiTheme="minorHAnsi" w:hAnsiTheme="minorHAnsi"/>
          <w:sz w:val="22"/>
        </w:rPr>
      </w:pPr>
      <w:r w:rsidRPr="00564057">
        <w:rPr>
          <w:rFonts w:asciiTheme="minorHAnsi" w:hAnsiTheme="minorHAnsi"/>
          <w:sz w:val="22"/>
        </w:rPr>
        <w:t xml:space="preserve">The </w:t>
      </w:r>
      <w:r w:rsidRPr="00564057">
        <w:rPr>
          <w:rFonts w:asciiTheme="minorHAnsi" w:hAnsiTheme="minorHAnsi"/>
          <w:b/>
          <w:bCs/>
          <w:sz w:val="22"/>
        </w:rPr>
        <w:t xml:space="preserve">[Name of Employer or Worksite Entity] </w:t>
      </w:r>
      <w:r w:rsidRPr="00564057">
        <w:rPr>
          <w:rFonts w:asciiTheme="minorHAnsi" w:hAnsiTheme="minorHAnsi"/>
          <w:sz w:val="22"/>
        </w:rPr>
        <w:t xml:space="preserve">also assures that, as a recipient of WIOA Title I-financial assistance, it will comply with 29 CFR part §38 and all other regulations implementing the laws listed above. This assurance applies to the </w:t>
      </w:r>
      <w:r w:rsidRPr="00564057">
        <w:rPr>
          <w:rFonts w:asciiTheme="minorHAnsi" w:hAnsiTheme="minorHAnsi"/>
          <w:b/>
          <w:bCs/>
          <w:sz w:val="22"/>
        </w:rPr>
        <w:t>[Name of Employer or Worksite Entity's</w:t>
      </w:r>
      <w:r w:rsidRPr="00564057">
        <w:rPr>
          <w:rFonts w:asciiTheme="minorHAnsi" w:hAnsiTheme="minorHAnsi"/>
          <w:sz w:val="22"/>
        </w:rPr>
        <w:t xml:space="preserve">] operation of the WIOA Title I-financially assisted program or activity, and to all agreements </w:t>
      </w:r>
      <w:r w:rsidRPr="00564057">
        <w:rPr>
          <w:rFonts w:asciiTheme="minorHAnsi" w:hAnsiTheme="minorHAnsi"/>
          <w:b/>
          <w:bCs/>
          <w:sz w:val="22"/>
        </w:rPr>
        <w:t xml:space="preserve">[Name of Employer or Worksite Entity] </w:t>
      </w:r>
      <w:r w:rsidRPr="00564057">
        <w:rPr>
          <w:rFonts w:asciiTheme="minorHAnsi" w:hAnsiTheme="minorHAnsi"/>
          <w:sz w:val="22"/>
        </w:rPr>
        <w:t>makes to carry out the WIOA Title I-financial assisted program or activity. The grant applicant understands that the United States has the right to seek judicial enforcement of this assurance.</w:t>
      </w:r>
    </w:p>
    <w:p w14:paraId="5ED967C6" w14:textId="77777777" w:rsidR="00683460" w:rsidRPr="00564057" w:rsidRDefault="00683460" w:rsidP="00683460">
      <w:pPr>
        <w:shd w:val="clear" w:color="auto" w:fill="FFFFFF"/>
        <w:spacing w:after="60"/>
        <w:rPr>
          <w:rFonts w:asciiTheme="minorHAnsi" w:eastAsia="Times New Roman" w:hAnsiTheme="minorHAnsi" w:cs="Tahoma"/>
          <w:color w:val="000000"/>
          <w:sz w:val="19"/>
          <w:szCs w:val="19"/>
        </w:rPr>
      </w:pPr>
    </w:p>
    <w:p w14:paraId="556EF27E" w14:textId="77777777" w:rsidR="00683460" w:rsidRDefault="00683460" w:rsidP="00683460">
      <w:pPr>
        <w:spacing w:line="276" w:lineRule="auto"/>
        <w:rPr>
          <w:rFonts w:asciiTheme="minorHAnsi" w:hAnsiTheme="minorHAnsi"/>
          <w:b/>
          <w:sz w:val="24"/>
          <w:szCs w:val="24"/>
        </w:rPr>
      </w:pPr>
      <w:bookmarkStart w:id="55" w:name="_Hlk515360944"/>
      <w:r>
        <w:rPr>
          <w:rFonts w:asciiTheme="minorHAnsi" w:hAnsiTheme="minorHAnsi"/>
          <w:b/>
          <w:sz w:val="24"/>
          <w:szCs w:val="24"/>
        </w:rPr>
        <w:br w:type="page"/>
      </w:r>
    </w:p>
    <w:p w14:paraId="1C59A444" w14:textId="77777777" w:rsidR="00683460" w:rsidRPr="00D06768" w:rsidRDefault="00683460" w:rsidP="00683460">
      <w:pPr>
        <w:pStyle w:val="Heading1"/>
        <w:jc w:val="center"/>
      </w:pPr>
      <w:r w:rsidRPr="00D06768">
        <w:lastRenderedPageBreak/>
        <w:t>ATTACHMENT E</w:t>
      </w:r>
      <w:bookmarkStart w:id="56" w:name="_Hlk515346888"/>
      <w:r>
        <w:t xml:space="preserve"> - </w:t>
      </w:r>
      <w:r w:rsidRPr="00D06768">
        <w:t>LEP Population Data Analysis Instructions and Table</w:t>
      </w:r>
    </w:p>
    <w:bookmarkEnd w:id="55"/>
    <w:bookmarkEnd w:id="56"/>
    <w:p w14:paraId="35FF8C09" w14:textId="77777777" w:rsidR="00683460" w:rsidRDefault="00683460" w:rsidP="00683460">
      <w:pPr>
        <w:keepNext/>
        <w:keepLines/>
        <w:spacing w:before="40"/>
        <w:outlineLvl w:val="1"/>
        <w:rPr>
          <w:rFonts w:asciiTheme="minorHAnsi" w:eastAsiaTheme="minorEastAsia" w:hAnsiTheme="minorHAnsi" w:cstheme="majorBidi"/>
          <w:color w:val="365F91" w:themeColor="accent1" w:themeShade="BF"/>
          <w:sz w:val="26"/>
          <w:szCs w:val="26"/>
        </w:rPr>
      </w:pPr>
    </w:p>
    <w:p w14:paraId="27AC0C1D" w14:textId="77777777" w:rsidR="00683460" w:rsidRPr="00564057"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564057">
        <w:rPr>
          <w:rFonts w:asciiTheme="minorHAnsi" w:eastAsiaTheme="minorEastAsia" w:hAnsiTheme="minorHAnsi" w:cstheme="majorBidi"/>
          <w:color w:val="365F91" w:themeColor="accent1" w:themeShade="BF"/>
          <w:sz w:val="26"/>
          <w:szCs w:val="26"/>
        </w:rPr>
        <w:t>Limited</w:t>
      </w:r>
      <w:r w:rsidRPr="00564057">
        <w:rPr>
          <w:rFonts w:asciiTheme="minorHAnsi" w:eastAsiaTheme="minorEastAsia" w:hAnsiTheme="minorHAnsi" w:cstheme="majorBidi"/>
          <w:color w:val="365F91" w:themeColor="accent1" w:themeShade="BF"/>
          <w:spacing w:val="-5"/>
          <w:sz w:val="26"/>
          <w:szCs w:val="26"/>
        </w:rPr>
        <w:t xml:space="preserve"> </w:t>
      </w:r>
      <w:r w:rsidRPr="00564057">
        <w:rPr>
          <w:rFonts w:asciiTheme="minorHAnsi" w:eastAsiaTheme="minorEastAsia" w:hAnsiTheme="minorHAnsi" w:cstheme="majorBidi"/>
          <w:color w:val="365F91" w:themeColor="accent1" w:themeShade="BF"/>
          <w:sz w:val="26"/>
          <w:szCs w:val="26"/>
        </w:rPr>
        <w:t>English</w:t>
      </w:r>
      <w:r w:rsidRPr="00564057">
        <w:rPr>
          <w:rFonts w:asciiTheme="minorHAnsi" w:eastAsiaTheme="minorEastAsia" w:hAnsiTheme="minorHAnsi" w:cstheme="majorBidi"/>
          <w:color w:val="365F91" w:themeColor="accent1" w:themeShade="BF"/>
          <w:spacing w:val="-5"/>
          <w:sz w:val="26"/>
          <w:szCs w:val="26"/>
        </w:rPr>
        <w:t xml:space="preserve"> </w:t>
      </w:r>
      <w:r w:rsidRPr="00564057">
        <w:rPr>
          <w:rFonts w:asciiTheme="minorHAnsi" w:eastAsiaTheme="minorEastAsia" w:hAnsiTheme="minorHAnsi" w:cstheme="majorBidi"/>
          <w:color w:val="365F91" w:themeColor="accent1" w:themeShade="BF"/>
          <w:sz w:val="26"/>
          <w:szCs w:val="26"/>
        </w:rPr>
        <w:t>Proficiency</w:t>
      </w:r>
      <w:r w:rsidRPr="00564057">
        <w:rPr>
          <w:rFonts w:asciiTheme="minorHAnsi" w:eastAsiaTheme="minorEastAsia" w:hAnsiTheme="minorHAnsi" w:cstheme="majorBidi"/>
          <w:color w:val="365F91" w:themeColor="accent1" w:themeShade="BF"/>
          <w:spacing w:val="-6"/>
          <w:sz w:val="26"/>
          <w:szCs w:val="26"/>
        </w:rPr>
        <w:t xml:space="preserve"> </w:t>
      </w:r>
      <w:r w:rsidRPr="00564057">
        <w:rPr>
          <w:rFonts w:asciiTheme="minorHAnsi" w:eastAsiaTheme="minorEastAsia" w:hAnsiTheme="minorHAnsi" w:cstheme="majorBidi"/>
          <w:color w:val="365F91" w:themeColor="accent1" w:themeShade="BF"/>
          <w:sz w:val="26"/>
          <w:szCs w:val="26"/>
        </w:rPr>
        <w:t>(LEP)</w:t>
      </w:r>
      <w:r w:rsidRPr="00564057">
        <w:rPr>
          <w:rFonts w:asciiTheme="minorHAnsi" w:eastAsiaTheme="minorEastAsia" w:hAnsiTheme="minorHAnsi" w:cstheme="majorBidi"/>
          <w:color w:val="365F91" w:themeColor="accent1" w:themeShade="BF"/>
          <w:spacing w:val="-7"/>
          <w:sz w:val="26"/>
          <w:szCs w:val="26"/>
        </w:rPr>
        <w:t xml:space="preserve"> </w:t>
      </w:r>
      <w:r w:rsidRPr="00564057">
        <w:rPr>
          <w:rFonts w:asciiTheme="minorHAnsi" w:eastAsiaTheme="minorEastAsia" w:hAnsiTheme="minorHAnsi" w:cstheme="majorBidi"/>
          <w:color w:val="365F91" w:themeColor="accent1" w:themeShade="BF"/>
          <w:sz w:val="26"/>
          <w:szCs w:val="26"/>
        </w:rPr>
        <w:t>Data</w:t>
      </w:r>
      <w:r w:rsidRPr="00564057">
        <w:rPr>
          <w:rFonts w:asciiTheme="minorHAnsi" w:eastAsiaTheme="minorEastAsia" w:hAnsiTheme="minorHAnsi" w:cstheme="majorBidi"/>
          <w:color w:val="365F91" w:themeColor="accent1" w:themeShade="BF"/>
          <w:spacing w:val="-6"/>
          <w:sz w:val="26"/>
          <w:szCs w:val="26"/>
        </w:rPr>
        <w:t xml:space="preserve"> </w:t>
      </w:r>
      <w:r w:rsidRPr="00564057">
        <w:rPr>
          <w:rFonts w:asciiTheme="minorHAnsi" w:eastAsiaTheme="minorEastAsia" w:hAnsiTheme="minorHAnsi" w:cstheme="majorBidi"/>
          <w:color w:val="365F91" w:themeColor="accent1" w:themeShade="BF"/>
          <w:sz w:val="26"/>
          <w:szCs w:val="26"/>
        </w:rPr>
        <w:t>Analysis</w:t>
      </w:r>
    </w:p>
    <w:p w14:paraId="0E597C05" w14:textId="77777777" w:rsidR="00683460" w:rsidRPr="00AE2688" w:rsidRDefault="00683460" w:rsidP="00683460">
      <w:pPr>
        <w:widowControl w:val="0"/>
        <w:kinsoku w:val="0"/>
        <w:overflowPunct w:val="0"/>
        <w:autoSpaceDE w:val="0"/>
        <w:autoSpaceDN w:val="0"/>
        <w:adjustRightInd w:val="0"/>
        <w:spacing w:before="69"/>
        <w:ind w:right="196"/>
        <w:rPr>
          <w:rFonts w:asciiTheme="minorHAnsi" w:eastAsiaTheme="minorEastAsia" w:hAnsiTheme="minorHAnsi"/>
          <w:spacing w:val="-1"/>
          <w:sz w:val="22"/>
          <w:szCs w:val="22"/>
        </w:rPr>
      </w:pP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purpose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 xml:space="preserve">analysis </w:t>
      </w:r>
      <w:r w:rsidRPr="00AE2688">
        <w:rPr>
          <w:rFonts w:asciiTheme="minorHAnsi" w:eastAsiaTheme="minorEastAsia" w:hAnsiTheme="minorHAnsi"/>
          <w:sz w:val="22"/>
          <w:szCs w:val="22"/>
        </w:rPr>
        <w:t>is</w:t>
      </w:r>
      <w:r w:rsidRPr="00AE2688">
        <w:rPr>
          <w:rFonts w:asciiTheme="minorHAnsi" w:eastAsiaTheme="minorEastAsia" w:hAnsiTheme="minorHAnsi"/>
          <w:spacing w:val="-1"/>
          <w:sz w:val="22"/>
          <w:szCs w:val="22"/>
        </w:rPr>
        <w:t xml:space="preserve"> for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2"/>
          <w:sz w:val="22"/>
          <w:szCs w:val="22"/>
        </w:rPr>
        <w:t>your</w:t>
      </w:r>
      <w:r w:rsidRPr="00AE2688">
        <w:rPr>
          <w:rFonts w:asciiTheme="minorHAnsi" w:eastAsiaTheme="minorEastAsia" w:hAnsiTheme="minorHAnsi"/>
          <w:sz w:val="22"/>
          <w:szCs w:val="22"/>
        </w:rPr>
        <w:t xml:space="preserve"> agency</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1"/>
          <w:sz w:val="22"/>
          <w:szCs w:val="22"/>
        </w:rPr>
        <w:t xml:space="preserve"> plan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for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translation</w:t>
      </w:r>
      <w:r w:rsidRPr="00AE2688">
        <w:rPr>
          <w:rFonts w:asciiTheme="minorHAnsi" w:eastAsiaTheme="minorEastAsia" w:hAnsiTheme="minorHAnsi"/>
          <w:spacing w:val="85"/>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vital documents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meet</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“safe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harbor”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federal</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guidelines.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 xml:space="preserve">analysis </w:t>
      </w:r>
      <w:r w:rsidRPr="00AE2688">
        <w:rPr>
          <w:rFonts w:asciiTheme="minorHAnsi" w:eastAsiaTheme="minorEastAsia" w:hAnsiTheme="minorHAnsi"/>
          <w:sz w:val="22"/>
          <w:szCs w:val="22"/>
        </w:rPr>
        <w:t>is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also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useful </w:t>
      </w:r>
      <w:r w:rsidRPr="00AE2688">
        <w:rPr>
          <w:rFonts w:asciiTheme="minorHAnsi" w:eastAsiaTheme="minorEastAsia" w:hAnsiTheme="minorHAnsi"/>
          <w:sz w:val="22"/>
          <w:szCs w:val="22"/>
        </w:rPr>
        <w:t>to</w:t>
      </w:r>
      <w:r w:rsidRPr="00AE2688">
        <w:rPr>
          <w:rFonts w:asciiTheme="minorHAnsi" w:eastAsiaTheme="minorEastAsia" w:hAnsiTheme="minorHAnsi"/>
          <w:spacing w:val="73"/>
          <w:sz w:val="22"/>
          <w:szCs w:val="22"/>
        </w:rPr>
        <w:t xml:space="preserve"> </w:t>
      </w:r>
      <w:r w:rsidRPr="00AE2688">
        <w:rPr>
          <w:rFonts w:asciiTheme="minorHAnsi" w:eastAsiaTheme="minorEastAsia" w:hAnsiTheme="minorHAnsi"/>
          <w:spacing w:val="-1"/>
          <w:sz w:val="22"/>
          <w:szCs w:val="22"/>
        </w:rPr>
        <w:t>determine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which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language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groups </w:t>
      </w:r>
      <w:r w:rsidRPr="00AE2688">
        <w:rPr>
          <w:rFonts w:asciiTheme="minorHAnsi" w:eastAsiaTheme="minorEastAsia" w:hAnsiTheme="minorHAnsi"/>
          <w:sz w:val="22"/>
          <w:szCs w:val="22"/>
        </w:rPr>
        <w:t>are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present </w:t>
      </w:r>
      <w:r w:rsidRPr="00AE2688">
        <w:rPr>
          <w:rFonts w:asciiTheme="minorHAnsi" w:eastAsiaTheme="minorEastAsia" w:hAnsiTheme="minorHAnsi"/>
          <w:sz w:val="22"/>
          <w:szCs w:val="22"/>
        </w:rPr>
        <w:t>in</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2"/>
          <w:sz w:val="22"/>
          <w:szCs w:val="22"/>
        </w:rPr>
        <w:t xml:space="preserve">your </w:t>
      </w:r>
      <w:r w:rsidRPr="00AE2688">
        <w:rPr>
          <w:rFonts w:asciiTheme="minorHAnsi" w:eastAsiaTheme="minorEastAsia" w:hAnsiTheme="minorHAnsi"/>
          <w:spacing w:val="-1"/>
          <w:sz w:val="22"/>
          <w:szCs w:val="22"/>
        </w:rPr>
        <w:t>service</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area,</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degree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which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members of</w:t>
      </w:r>
      <w:r w:rsidRPr="00AE2688">
        <w:rPr>
          <w:rFonts w:asciiTheme="minorHAnsi" w:eastAsiaTheme="minorEastAsia" w:hAnsiTheme="minorHAnsi"/>
          <w:spacing w:val="66"/>
          <w:sz w:val="22"/>
          <w:szCs w:val="22"/>
        </w:rPr>
        <w:t xml:space="preserve"> </w:t>
      </w:r>
      <w:r w:rsidRPr="00AE2688">
        <w:rPr>
          <w:rFonts w:asciiTheme="minorHAnsi" w:eastAsiaTheme="minorEastAsia" w:hAnsiTheme="minorHAnsi"/>
          <w:spacing w:val="-1"/>
          <w:sz w:val="22"/>
          <w:szCs w:val="22"/>
        </w:rPr>
        <w:t>these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language</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 xml:space="preserve">groups </w:t>
      </w:r>
      <w:r w:rsidRPr="00AE2688">
        <w:rPr>
          <w:rFonts w:asciiTheme="minorHAnsi" w:eastAsiaTheme="minorEastAsia" w:hAnsiTheme="minorHAnsi"/>
          <w:sz w:val="22"/>
          <w:szCs w:val="22"/>
        </w:rPr>
        <w:t>are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being</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served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steps</w:t>
      </w:r>
      <w:r w:rsidRPr="00AE2688">
        <w:rPr>
          <w:rFonts w:asciiTheme="minorHAnsi" w:eastAsiaTheme="minorEastAsia" w:hAnsiTheme="minorHAnsi"/>
          <w:spacing w:val="-1"/>
          <w:sz w:val="22"/>
          <w:szCs w:val="22"/>
        </w:rPr>
        <w:t xml:space="preserve"> being taken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z w:val="22"/>
          <w:szCs w:val="22"/>
        </w:rPr>
        <w:t>improve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language</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 xml:space="preserve">access </w:t>
      </w:r>
      <w:r w:rsidRPr="00AE2688">
        <w:rPr>
          <w:rFonts w:asciiTheme="minorHAnsi" w:eastAsiaTheme="minorEastAsia" w:hAnsiTheme="minorHAnsi"/>
          <w:sz w:val="22"/>
          <w:szCs w:val="22"/>
        </w:rPr>
        <w:t>to</w:t>
      </w:r>
      <w:r w:rsidRPr="00AE2688">
        <w:rPr>
          <w:rFonts w:asciiTheme="minorHAnsi" w:eastAsiaTheme="minorEastAsia" w:hAnsiTheme="minorHAnsi"/>
          <w:spacing w:val="71"/>
          <w:sz w:val="22"/>
          <w:szCs w:val="22"/>
        </w:rPr>
        <w:t xml:space="preserve"> </w:t>
      </w:r>
      <w:r w:rsidRPr="00AE2688">
        <w:rPr>
          <w:rFonts w:asciiTheme="minorHAnsi" w:eastAsiaTheme="minorEastAsia" w:hAnsiTheme="minorHAnsi"/>
          <w:spacing w:val="-1"/>
          <w:sz w:val="22"/>
          <w:szCs w:val="22"/>
        </w:rPr>
        <w:t>services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programs.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Your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agency</w:t>
      </w:r>
      <w:r w:rsidRPr="00AE2688">
        <w:rPr>
          <w:rFonts w:asciiTheme="minorHAnsi" w:eastAsiaTheme="minorEastAsia" w:hAnsiTheme="minorHAnsi"/>
          <w:spacing w:val="-7"/>
          <w:sz w:val="22"/>
          <w:szCs w:val="22"/>
        </w:rPr>
        <w:t xml:space="preserve"> </w:t>
      </w:r>
      <w:r w:rsidRPr="00AE2688">
        <w:rPr>
          <w:rFonts w:asciiTheme="minorHAnsi" w:eastAsiaTheme="minorEastAsia" w:hAnsiTheme="minorHAnsi"/>
          <w:sz w:val="22"/>
          <w:szCs w:val="22"/>
        </w:rPr>
        <w:t xml:space="preserve">is </w:t>
      </w:r>
      <w:r w:rsidRPr="00AE2688">
        <w:rPr>
          <w:rFonts w:asciiTheme="minorHAnsi" w:eastAsiaTheme="minorEastAsia" w:hAnsiTheme="minorHAnsi"/>
          <w:spacing w:val="-1"/>
          <w:sz w:val="22"/>
          <w:szCs w:val="22"/>
        </w:rPr>
        <w:t>required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 xml:space="preserve">to </w:t>
      </w:r>
      <w:r w:rsidRPr="00AE2688">
        <w:rPr>
          <w:rFonts w:asciiTheme="minorHAnsi" w:eastAsiaTheme="minorEastAsia" w:hAnsiTheme="minorHAnsi"/>
          <w:spacing w:val="-1"/>
          <w:sz w:val="22"/>
          <w:szCs w:val="22"/>
        </w:rPr>
        <w:t>provide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oral language</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 xml:space="preserve">interpreters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all customers</w:t>
      </w:r>
      <w:r w:rsidRPr="00AE2688">
        <w:rPr>
          <w:rFonts w:asciiTheme="minorHAnsi" w:eastAsiaTheme="minorEastAsia" w:hAnsiTheme="minorHAnsi"/>
          <w:spacing w:val="89"/>
          <w:w w:val="99"/>
          <w:sz w:val="22"/>
          <w:szCs w:val="22"/>
        </w:rPr>
        <w:t xml:space="preserve"> </w:t>
      </w:r>
      <w:r w:rsidRPr="00AE2688">
        <w:rPr>
          <w:rFonts w:asciiTheme="minorHAnsi" w:eastAsiaTheme="minorEastAsia" w:hAnsiTheme="minorHAnsi"/>
          <w:spacing w:val="-1"/>
          <w:sz w:val="22"/>
          <w:szCs w:val="22"/>
        </w:rPr>
        <w:t>who</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consider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themselves</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as</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2"/>
          <w:sz w:val="22"/>
          <w:szCs w:val="22"/>
        </w:rPr>
        <w:t>LEP</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z w:val="22"/>
          <w:szCs w:val="22"/>
        </w:rPr>
        <w:t>and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who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present</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 xml:space="preserve">themselves </w:t>
      </w:r>
      <w:r w:rsidRPr="00AE2688">
        <w:rPr>
          <w:rFonts w:asciiTheme="minorHAnsi" w:eastAsiaTheme="minorEastAsia" w:hAnsiTheme="minorHAnsi"/>
          <w:sz w:val="22"/>
          <w:szCs w:val="22"/>
        </w:rPr>
        <w:t>to</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2"/>
          <w:sz w:val="22"/>
          <w:szCs w:val="22"/>
        </w:rPr>
        <w:t>your</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z w:val="22"/>
          <w:szCs w:val="22"/>
        </w:rPr>
        <w:t>agency</w:t>
      </w:r>
      <w:r w:rsidRPr="00AE2688">
        <w:rPr>
          <w:rFonts w:asciiTheme="minorHAnsi" w:eastAsiaTheme="minorEastAsia" w:hAnsiTheme="minorHAnsi"/>
          <w:spacing w:val="-5"/>
          <w:sz w:val="22"/>
          <w:szCs w:val="22"/>
        </w:rPr>
        <w:t xml:space="preserve"> </w:t>
      </w:r>
      <w:r w:rsidRPr="00AE2688">
        <w:rPr>
          <w:rFonts w:asciiTheme="minorHAnsi" w:eastAsiaTheme="minorEastAsia" w:hAnsiTheme="minorHAnsi"/>
          <w:spacing w:val="-1"/>
          <w:sz w:val="22"/>
          <w:szCs w:val="22"/>
        </w:rPr>
        <w:t>on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a</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walk-in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or</w:t>
      </w:r>
      <w:r w:rsidRPr="00AE2688">
        <w:rPr>
          <w:rFonts w:asciiTheme="minorHAnsi" w:eastAsiaTheme="minorEastAsia" w:hAnsiTheme="minorHAnsi"/>
          <w:spacing w:val="60"/>
          <w:sz w:val="22"/>
          <w:szCs w:val="22"/>
        </w:rPr>
        <w:t xml:space="preserve"> </w:t>
      </w:r>
      <w:r w:rsidRPr="00AE2688">
        <w:rPr>
          <w:rFonts w:asciiTheme="minorHAnsi" w:eastAsiaTheme="minorEastAsia" w:hAnsiTheme="minorHAnsi"/>
          <w:spacing w:val="-1"/>
          <w:sz w:val="22"/>
          <w:szCs w:val="22"/>
        </w:rPr>
        <w:t>telephone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basis.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This analysis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is</w:t>
      </w:r>
      <w:r w:rsidRPr="00AE2688">
        <w:rPr>
          <w:rFonts w:asciiTheme="minorHAnsi" w:eastAsiaTheme="minorEastAsia" w:hAnsiTheme="minorHAnsi"/>
          <w:spacing w:val="-1"/>
          <w:sz w:val="22"/>
          <w:szCs w:val="22"/>
        </w:rPr>
        <w:t xml:space="preserve"> intended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assist your</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agency</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with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determining</w:t>
      </w:r>
      <w:r w:rsidRPr="00AE2688">
        <w:rPr>
          <w:rFonts w:asciiTheme="minorHAnsi" w:eastAsiaTheme="minorEastAsia" w:hAnsiTheme="minorHAnsi"/>
          <w:spacing w:val="-5"/>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size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each </w:t>
      </w:r>
      <w:r w:rsidRPr="00AE2688">
        <w:rPr>
          <w:rFonts w:asciiTheme="minorHAnsi" w:eastAsiaTheme="minorEastAsia" w:hAnsiTheme="minorHAnsi"/>
          <w:spacing w:val="-2"/>
          <w:sz w:val="22"/>
          <w:szCs w:val="22"/>
        </w:rPr>
        <w:t>LEP</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group, 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languages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spoken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in</w:t>
      </w:r>
      <w:r w:rsidRPr="00AE2688">
        <w:rPr>
          <w:rFonts w:asciiTheme="minorHAnsi" w:eastAsiaTheme="minorEastAsia" w:hAnsiTheme="minorHAnsi"/>
          <w:spacing w:val="-1"/>
          <w:sz w:val="22"/>
          <w:szCs w:val="22"/>
        </w:rPr>
        <w:t xml:space="preserve"> 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service</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area</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methods</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your</w:t>
      </w:r>
      <w:r w:rsidRPr="00AE2688">
        <w:rPr>
          <w:rFonts w:asciiTheme="minorHAnsi" w:eastAsiaTheme="minorEastAsia" w:hAnsiTheme="minorHAnsi"/>
          <w:sz w:val="22"/>
          <w:szCs w:val="22"/>
        </w:rPr>
        <w:t xml:space="preserve"> agency</w:t>
      </w:r>
      <w:r w:rsidRPr="00AE2688">
        <w:rPr>
          <w:rFonts w:asciiTheme="minorHAnsi" w:eastAsiaTheme="minorEastAsia" w:hAnsiTheme="minorHAnsi"/>
          <w:spacing w:val="-6"/>
          <w:sz w:val="22"/>
          <w:szCs w:val="22"/>
        </w:rPr>
        <w:t xml:space="preserve"> </w:t>
      </w:r>
      <w:r w:rsidRPr="00AE2688">
        <w:rPr>
          <w:rFonts w:asciiTheme="minorHAnsi" w:eastAsiaTheme="minorEastAsia" w:hAnsiTheme="minorHAnsi"/>
          <w:spacing w:val="-1"/>
          <w:sz w:val="22"/>
          <w:szCs w:val="22"/>
        </w:rPr>
        <w:t xml:space="preserve">will </w:t>
      </w:r>
      <w:r w:rsidRPr="00AE2688">
        <w:rPr>
          <w:rFonts w:asciiTheme="minorHAnsi" w:eastAsiaTheme="minorEastAsia" w:hAnsiTheme="minorHAnsi"/>
          <w:sz w:val="22"/>
          <w:szCs w:val="22"/>
        </w:rPr>
        <w:t>use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ensure</w:t>
      </w:r>
      <w:r w:rsidRPr="00AE2688">
        <w:rPr>
          <w:rFonts w:asciiTheme="minorHAnsi" w:eastAsiaTheme="minorEastAsia" w:hAnsiTheme="minorHAnsi"/>
          <w:spacing w:val="51"/>
          <w:sz w:val="22"/>
          <w:szCs w:val="22"/>
        </w:rPr>
        <w:t xml:space="preserve"> </w:t>
      </w:r>
      <w:r w:rsidRPr="00AE2688">
        <w:rPr>
          <w:rFonts w:asciiTheme="minorHAnsi" w:eastAsiaTheme="minorEastAsia" w:hAnsiTheme="minorHAnsi"/>
          <w:spacing w:val="-1"/>
          <w:sz w:val="22"/>
          <w:szCs w:val="22"/>
        </w:rPr>
        <w:t>full</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meaningful </w:t>
      </w:r>
      <w:r w:rsidRPr="00AE2688">
        <w:rPr>
          <w:rFonts w:asciiTheme="minorHAnsi" w:eastAsiaTheme="minorEastAsia" w:hAnsiTheme="minorHAnsi"/>
          <w:sz w:val="22"/>
          <w:szCs w:val="22"/>
        </w:rPr>
        <w:t>access</w:t>
      </w:r>
      <w:r w:rsidRPr="00AE2688">
        <w:rPr>
          <w:rFonts w:asciiTheme="minorHAnsi" w:eastAsiaTheme="minorEastAsia" w:hAnsiTheme="minorHAnsi"/>
          <w:spacing w:val="-1"/>
          <w:sz w:val="22"/>
          <w:szCs w:val="22"/>
        </w:rPr>
        <w:t xml:space="preserve"> 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all of</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2"/>
          <w:sz w:val="22"/>
          <w:szCs w:val="22"/>
        </w:rPr>
        <w:t xml:space="preserve">your </w:t>
      </w:r>
      <w:r w:rsidRPr="00AE2688">
        <w:rPr>
          <w:rFonts w:asciiTheme="minorHAnsi" w:eastAsiaTheme="minorEastAsia" w:hAnsiTheme="minorHAnsi"/>
          <w:spacing w:val="-1"/>
          <w:sz w:val="22"/>
          <w:szCs w:val="22"/>
        </w:rPr>
        <w:t>programs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services.</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Oral language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translation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82"/>
          <w:sz w:val="22"/>
          <w:szCs w:val="22"/>
        </w:rPr>
        <w:t xml:space="preserve"> </w:t>
      </w:r>
      <w:r w:rsidRPr="00AE2688">
        <w:rPr>
          <w:rFonts w:asciiTheme="minorHAnsi" w:eastAsiaTheme="minorEastAsia" w:hAnsiTheme="minorHAnsi"/>
          <w:spacing w:val="-1"/>
          <w:sz w:val="22"/>
          <w:szCs w:val="22"/>
        </w:rPr>
        <w:t>vital</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information/documents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must</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be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provided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at</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no</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cost</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customer.</w:t>
      </w:r>
    </w:p>
    <w:p w14:paraId="19F78A3C" w14:textId="77777777" w:rsidR="00683460" w:rsidRPr="00564057" w:rsidRDefault="00683460" w:rsidP="00683460">
      <w:pPr>
        <w:widowControl w:val="0"/>
        <w:kinsoku w:val="0"/>
        <w:overflowPunct w:val="0"/>
        <w:autoSpaceDE w:val="0"/>
        <w:autoSpaceDN w:val="0"/>
        <w:adjustRightInd w:val="0"/>
        <w:spacing w:before="69"/>
        <w:ind w:right="196"/>
        <w:rPr>
          <w:rFonts w:asciiTheme="minorHAnsi" w:eastAsiaTheme="minorEastAsia" w:hAnsiTheme="minorHAnsi"/>
          <w:sz w:val="24"/>
          <w:szCs w:val="24"/>
        </w:rPr>
      </w:pPr>
    </w:p>
    <w:p w14:paraId="487EDF09" w14:textId="77777777" w:rsidR="00683460" w:rsidRPr="00C657A0" w:rsidRDefault="00683460" w:rsidP="00683460">
      <w:pPr>
        <w:widowControl w:val="0"/>
        <w:kinsoku w:val="0"/>
        <w:overflowPunct w:val="0"/>
        <w:autoSpaceDE w:val="0"/>
        <w:autoSpaceDN w:val="0"/>
        <w:adjustRightInd w:val="0"/>
        <w:outlineLvl w:val="2"/>
        <w:rPr>
          <w:rFonts w:asciiTheme="minorHAnsi" w:eastAsiaTheme="minorEastAsia" w:hAnsiTheme="minorHAnsi"/>
          <w:sz w:val="24"/>
          <w:szCs w:val="24"/>
        </w:rPr>
      </w:pPr>
      <w:r w:rsidRPr="00C657A0">
        <w:rPr>
          <w:rFonts w:asciiTheme="minorHAnsi" w:eastAsiaTheme="majorEastAsia" w:hAnsiTheme="minorHAnsi" w:cstheme="majorBidi"/>
          <w:color w:val="365F91" w:themeColor="accent1" w:themeShade="BF"/>
          <w:sz w:val="26"/>
          <w:szCs w:val="26"/>
        </w:rPr>
        <w:t>LEP Customer Data Analysis for Translation of Vital Documents</w:t>
      </w:r>
      <w:r w:rsidRPr="00C657A0">
        <w:rPr>
          <w:rFonts w:asciiTheme="minorHAnsi" w:eastAsiaTheme="minorEastAsia" w:hAnsiTheme="minorHAnsi"/>
          <w:b/>
          <w:bCs/>
          <w:spacing w:val="-1"/>
          <w:sz w:val="24"/>
          <w:szCs w:val="24"/>
        </w:rPr>
        <w:t>:</w:t>
      </w:r>
    </w:p>
    <w:p w14:paraId="463F41CC" w14:textId="77777777" w:rsidR="00683460" w:rsidRPr="00C657A0" w:rsidRDefault="00683460" w:rsidP="0068377A">
      <w:pPr>
        <w:pStyle w:val="ListParagraph"/>
        <w:widowControl w:val="0"/>
        <w:numPr>
          <w:ilvl w:val="1"/>
          <w:numId w:val="21"/>
        </w:numPr>
        <w:tabs>
          <w:tab w:val="left" w:pos="820"/>
        </w:tabs>
        <w:kinsoku w:val="0"/>
        <w:overflowPunct w:val="0"/>
        <w:autoSpaceDE w:val="0"/>
        <w:autoSpaceDN w:val="0"/>
        <w:adjustRightInd w:val="0"/>
        <w:spacing w:before="19" w:line="239" w:lineRule="auto"/>
        <w:ind w:right="160"/>
        <w:rPr>
          <w:rFonts w:asciiTheme="minorHAnsi" w:eastAsiaTheme="minorEastAsia" w:hAnsiTheme="minorHAnsi"/>
          <w:spacing w:val="-1"/>
          <w:sz w:val="22"/>
          <w:szCs w:val="22"/>
        </w:rPr>
      </w:pPr>
      <w:r w:rsidRPr="00C657A0">
        <w:rPr>
          <w:rFonts w:asciiTheme="minorHAnsi" w:eastAsiaTheme="minorEastAsia" w:hAnsiTheme="minorHAnsi"/>
          <w:bCs/>
          <w:spacing w:val="-1"/>
          <w:sz w:val="22"/>
          <w:szCs w:val="22"/>
        </w:rPr>
        <w:t xml:space="preserve">Before completing the table on the next page, you will need to determine the </w:t>
      </w:r>
      <w:r w:rsidRPr="00C657A0">
        <w:rPr>
          <w:rFonts w:asciiTheme="minorHAnsi" w:eastAsiaTheme="minorEastAsia" w:hAnsiTheme="minorHAnsi"/>
          <w:b/>
          <w:bCs/>
          <w:spacing w:val="-1"/>
          <w:sz w:val="22"/>
          <w:szCs w:val="22"/>
        </w:rPr>
        <w:t>Number</w:t>
      </w:r>
      <w:r w:rsidRPr="00C657A0">
        <w:rPr>
          <w:rFonts w:asciiTheme="minorHAnsi" w:eastAsiaTheme="minorEastAsia" w:hAnsiTheme="minorHAnsi"/>
          <w:b/>
          <w:bCs/>
          <w:spacing w:val="-4"/>
          <w:sz w:val="22"/>
          <w:szCs w:val="22"/>
        </w:rPr>
        <w:t xml:space="preserve"> </w:t>
      </w:r>
      <w:r w:rsidRPr="00C657A0">
        <w:rPr>
          <w:rFonts w:asciiTheme="minorHAnsi" w:eastAsiaTheme="minorEastAsia" w:hAnsiTheme="minorHAnsi"/>
          <w:b/>
          <w:bCs/>
          <w:sz w:val="22"/>
          <w:szCs w:val="22"/>
        </w:rPr>
        <w:t>of</w:t>
      </w:r>
      <w:r w:rsidRPr="00C657A0">
        <w:rPr>
          <w:rFonts w:asciiTheme="minorHAnsi" w:eastAsiaTheme="minorEastAsia" w:hAnsiTheme="minorHAnsi"/>
          <w:b/>
          <w:bCs/>
          <w:spacing w:val="-1"/>
          <w:sz w:val="22"/>
          <w:szCs w:val="22"/>
        </w:rPr>
        <w:t xml:space="preserve"> Eligible</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z w:val="22"/>
          <w:szCs w:val="22"/>
        </w:rPr>
        <w:t>Populations</w:t>
      </w:r>
      <w:r w:rsidRPr="00C657A0">
        <w:rPr>
          <w:rFonts w:asciiTheme="minorHAnsi" w:eastAsiaTheme="minorEastAsia" w:hAnsiTheme="minorHAnsi"/>
          <w:b/>
          <w:bCs/>
          <w:spacing w:val="-6"/>
          <w:sz w:val="22"/>
          <w:szCs w:val="22"/>
        </w:rPr>
        <w:t xml:space="preserve"> </w:t>
      </w:r>
      <w:r w:rsidRPr="00C657A0">
        <w:rPr>
          <w:rFonts w:asciiTheme="minorHAnsi" w:eastAsiaTheme="minorEastAsia" w:hAnsiTheme="minorHAnsi"/>
          <w:b/>
          <w:bCs/>
          <w:sz w:val="22"/>
          <w:szCs w:val="22"/>
        </w:rPr>
        <w:t>Likely</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1"/>
          <w:sz w:val="22"/>
          <w:szCs w:val="22"/>
        </w:rPr>
        <w:t>to</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z w:val="22"/>
          <w:szCs w:val="22"/>
        </w:rPr>
        <w:t>be</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2"/>
          <w:sz w:val="22"/>
          <w:szCs w:val="22"/>
        </w:rPr>
        <w:t xml:space="preserve">Served, </w:t>
      </w:r>
      <w:r w:rsidRPr="00C657A0">
        <w:rPr>
          <w:rFonts w:asciiTheme="minorHAnsi" w:eastAsiaTheme="minorEastAsia" w:hAnsiTheme="minorHAnsi"/>
          <w:b/>
          <w:bCs/>
          <w:spacing w:val="-1"/>
          <w:sz w:val="22"/>
          <w:szCs w:val="22"/>
        </w:rPr>
        <w:t>Affected, or</w:t>
      </w:r>
      <w:r w:rsidRPr="00C657A0">
        <w:rPr>
          <w:rFonts w:asciiTheme="minorHAnsi" w:eastAsiaTheme="minorEastAsia" w:hAnsiTheme="minorHAnsi"/>
          <w:b/>
          <w:bCs/>
          <w:spacing w:val="54"/>
          <w:sz w:val="22"/>
          <w:szCs w:val="22"/>
        </w:rPr>
        <w:t xml:space="preserve"> </w:t>
      </w:r>
      <w:r w:rsidRPr="00C657A0">
        <w:rPr>
          <w:rFonts w:asciiTheme="minorHAnsi" w:eastAsiaTheme="minorEastAsia" w:hAnsiTheme="minorHAnsi"/>
          <w:b/>
          <w:bCs/>
          <w:spacing w:val="-1"/>
          <w:sz w:val="22"/>
          <w:szCs w:val="22"/>
        </w:rPr>
        <w:t xml:space="preserve">Encountered </w:t>
      </w:r>
      <w:r w:rsidRPr="00C657A0">
        <w:rPr>
          <w:rFonts w:asciiTheme="minorHAnsi" w:eastAsiaTheme="minorEastAsia" w:hAnsiTheme="minorHAnsi"/>
          <w:b/>
          <w:bCs/>
          <w:sz w:val="22"/>
          <w:szCs w:val="22"/>
        </w:rPr>
        <w:t>in</w:t>
      </w:r>
      <w:r w:rsidRPr="00C657A0">
        <w:rPr>
          <w:rFonts w:asciiTheme="minorHAnsi" w:eastAsiaTheme="minorEastAsia" w:hAnsiTheme="minorHAnsi"/>
          <w:b/>
          <w:bCs/>
          <w:spacing w:val="-1"/>
          <w:sz w:val="22"/>
          <w:szCs w:val="22"/>
        </w:rPr>
        <w:t xml:space="preserve"> Service</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1"/>
          <w:sz w:val="22"/>
          <w:szCs w:val="22"/>
        </w:rPr>
        <w:t>Area.</w:t>
      </w:r>
      <w:r w:rsidRPr="00C657A0">
        <w:rPr>
          <w:rFonts w:asciiTheme="minorHAnsi" w:eastAsiaTheme="minorEastAsia" w:hAnsiTheme="minorHAnsi"/>
          <w:bCs/>
          <w:spacing w:val="-1"/>
          <w:sz w:val="22"/>
          <w:szCs w:val="22"/>
        </w:rPr>
        <w:t xml:space="preserve"> This</w:t>
      </w:r>
      <w:r w:rsidRPr="00C657A0">
        <w:rPr>
          <w:rFonts w:asciiTheme="minorHAnsi" w:eastAsiaTheme="minorEastAsia" w:hAnsiTheme="minorHAnsi"/>
          <w:b/>
          <w:bCs/>
          <w:spacing w:val="-2"/>
          <w:sz w:val="22"/>
          <w:szCs w:val="22"/>
        </w:rPr>
        <w:t xml:space="preserve"> </w:t>
      </w:r>
      <w:r w:rsidRPr="00C657A0">
        <w:rPr>
          <w:rFonts w:asciiTheme="minorHAnsi" w:eastAsiaTheme="minorEastAsia" w:hAnsiTheme="minorHAnsi"/>
          <w:spacing w:val="-1"/>
          <w:sz w:val="22"/>
          <w:szCs w:val="22"/>
        </w:rPr>
        <w:t>is the</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total</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number</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of</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individuals</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z w:val="22"/>
          <w:szCs w:val="22"/>
        </w:rPr>
        <w:t>in</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service</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area</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who</w:t>
      </w:r>
      <w:r w:rsidRPr="00C657A0">
        <w:rPr>
          <w:rFonts w:asciiTheme="minorHAnsi" w:eastAsiaTheme="minorEastAsia" w:hAnsiTheme="minorHAnsi"/>
          <w:spacing w:val="96"/>
          <w:sz w:val="22"/>
          <w:szCs w:val="22"/>
        </w:rPr>
        <w:t xml:space="preserve"> </w:t>
      </w:r>
      <w:r w:rsidRPr="00C657A0">
        <w:rPr>
          <w:rFonts w:asciiTheme="minorHAnsi" w:eastAsiaTheme="minorEastAsia" w:hAnsiTheme="minorHAnsi"/>
          <w:sz w:val="22"/>
          <w:szCs w:val="22"/>
        </w:rPr>
        <w:t>may</w:t>
      </w:r>
      <w:r w:rsidRPr="00C657A0">
        <w:rPr>
          <w:rFonts w:asciiTheme="minorHAnsi" w:eastAsiaTheme="minorEastAsia" w:hAnsiTheme="minorHAnsi"/>
          <w:spacing w:val="-7"/>
          <w:sz w:val="22"/>
          <w:szCs w:val="22"/>
        </w:rPr>
        <w:t xml:space="preserve"> </w:t>
      </w:r>
      <w:r w:rsidRPr="00C657A0">
        <w:rPr>
          <w:rFonts w:asciiTheme="minorHAnsi" w:eastAsiaTheme="minorEastAsia" w:hAnsiTheme="minorHAnsi"/>
          <w:sz w:val="22"/>
          <w:szCs w:val="22"/>
        </w:rPr>
        <w:t>meet</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eligibility</w:t>
      </w:r>
      <w:r w:rsidRPr="00C657A0">
        <w:rPr>
          <w:rFonts w:asciiTheme="minorHAnsi" w:eastAsiaTheme="minorEastAsia" w:hAnsiTheme="minorHAnsi"/>
          <w:spacing w:val="-6"/>
          <w:sz w:val="22"/>
          <w:szCs w:val="22"/>
        </w:rPr>
        <w:t xml:space="preserve"> </w:t>
      </w:r>
      <w:r w:rsidRPr="00C657A0">
        <w:rPr>
          <w:rFonts w:asciiTheme="minorHAnsi" w:eastAsiaTheme="minorEastAsia" w:hAnsiTheme="minorHAnsi"/>
          <w:spacing w:val="-1"/>
          <w:sz w:val="22"/>
          <w:szCs w:val="22"/>
        </w:rPr>
        <w:t>requirements</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of</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z w:val="22"/>
          <w:szCs w:val="22"/>
        </w:rPr>
        <w:t xml:space="preserve"> </w:t>
      </w:r>
      <w:r w:rsidRPr="00C657A0">
        <w:rPr>
          <w:rFonts w:asciiTheme="minorHAnsi" w:eastAsiaTheme="minorEastAsia" w:hAnsiTheme="minorHAnsi"/>
          <w:spacing w:val="-1"/>
          <w:sz w:val="22"/>
          <w:szCs w:val="22"/>
        </w:rPr>
        <w:t>recipient’s</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program(s),</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whether</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or</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not</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z w:val="22"/>
          <w:szCs w:val="22"/>
        </w:rPr>
        <w:t>they</w:t>
      </w:r>
      <w:r w:rsidRPr="00C657A0">
        <w:rPr>
          <w:rFonts w:asciiTheme="minorHAnsi" w:eastAsiaTheme="minorEastAsia" w:hAnsiTheme="minorHAnsi"/>
          <w:spacing w:val="-7"/>
          <w:sz w:val="22"/>
          <w:szCs w:val="22"/>
        </w:rPr>
        <w:t xml:space="preserve"> </w:t>
      </w:r>
      <w:r w:rsidRPr="00C657A0">
        <w:rPr>
          <w:rFonts w:asciiTheme="minorHAnsi" w:eastAsiaTheme="minorEastAsia" w:hAnsiTheme="minorHAnsi"/>
          <w:sz w:val="22"/>
          <w:szCs w:val="22"/>
        </w:rPr>
        <w:t>are</w:t>
      </w:r>
      <w:r w:rsidRPr="00C657A0">
        <w:rPr>
          <w:rFonts w:asciiTheme="minorHAnsi" w:eastAsiaTheme="minorEastAsia" w:hAnsiTheme="minorHAnsi"/>
          <w:spacing w:val="91"/>
          <w:sz w:val="22"/>
          <w:szCs w:val="22"/>
        </w:rPr>
        <w:t xml:space="preserve"> </w:t>
      </w:r>
      <w:r w:rsidRPr="00C657A0">
        <w:rPr>
          <w:rFonts w:asciiTheme="minorHAnsi" w:eastAsiaTheme="minorEastAsia" w:hAnsiTheme="minorHAnsi"/>
          <w:spacing w:val="-1"/>
          <w:sz w:val="22"/>
          <w:szCs w:val="22"/>
        </w:rPr>
        <w:t>currently</w:t>
      </w:r>
      <w:r w:rsidRPr="00C657A0">
        <w:rPr>
          <w:rFonts w:asciiTheme="minorHAnsi" w:eastAsiaTheme="minorEastAsia" w:hAnsiTheme="minorHAnsi"/>
          <w:spacing w:val="-7"/>
          <w:sz w:val="22"/>
          <w:szCs w:val="22"/>
        </w:rPr>
        <w:t xml:space="preserve"> </w:t>
      </w:r>
      <w:r w:rsidRPr="00C657A0">
        <w:rPr>
          <w:rFonts w:asciiTheme="minorHAnsi" w:eastAsiaTheme="minorEastAsia" w:hAnsiTheme="minorHAnsi"/>
          <w:sz w:val="22"/>
          <w:szCs w:val="22"/>
        </w:rPr>
        <w:t>being</w:t>
      </w:r>
      <w:r w:rsidRPr="00C657A0">
        <w:rPr>
          <w:rFonts w:asciiTheme="minorHAnsi" w:eastAsiaTheme="minorEastAsia" w:hAnsiTheme="minorHAnsi"/>
          <w:spacing w:val="-5"/>
          <w:sz w:val="22"/>
          <w:szCs w:val="22"/>
        </w:rPr>
        <w:t xml:space="preserve"> </w:t>
      </w:r>
      <w:r w:rsidRPr="00C657A0">
        <w:rPr>
          <w:rFonts w:asciiTheme="minorHAnsi" w:eastAsiaTheme="minorEastAsia" w:hAnsiTheme="minorHAnsi"/>
          <w:spacing w:val="-1"/>
          <w:sz w:val="22"/>
          <w:szCs w:val="22"/>
        </w:rPr>
        <w:t>served.</w:t>
      </w:r>
      <w:r w:rsidRPr="00C657A0">
        <w:rPr>
          <w:rFonts w:asciiTheme="minorHAnsi" w:eastAsiaTheme="minorEastAsia" w:hAnsiTheme="minorHAnsi"/>
          <w:sz w:val="22"/>
          <w:szCs w:val="22"/>
        </w:rPr>
        <w:t xml:space="preserve"> You can find this number using the </w:t>
      </w:r>
      <w:hyperlink r:id="rId23" w:history="1">
        <w:r w:rsidRPr="00C657A0">
          <w:rPr>
            <w:rStyle w:val="Hyperlink"/>
            <w:rFonts w:asciiTheme="minorHAnsi" w:eastAsiaTheme="minorEastAsia" w:hAnsiTheme="minorHAnsi"/>
            <w:sz w:val="22"/>
            <w:szCs w:val="22"/>
          </w:rPr>
          <w:t>American Community Survey</w:t>
        </w:r>
      </w:hyperlink>
      <w:r w:rsidRPr="00C657A0">
        <w:rPr>
          <w:rFonts w:asciiTheme="minorHAnsi" w:eastAsiaTheme="minorEastAsia" w:hAnsiTheme="minorHAnsi"/>
          <w:spacing w:val="-1"/>
          <w:sz w:val="22"/>
          <w:szCs w:val="22"/>
        </w:rPr>
        <w:t xml:space="preserve">. </w:t>
      </w:r>
    </w:p>
    <w:p w14:paraId="03CC0DAC" w14:textId="77777777" w:rsidR="00683460" w:rsidRPr="00C657A0" w:rsidRDefault="00683460" w:rsidP="0068377A">
      <w:pPr>
        <w:widowControl w:val="0"/>
        <w:numPr>
          <w:ilvl w:val="1"/>
          <w:numId w:val="21"/>
        </w:numPr>
        <w:tabs>
          <w:tab w:val="left" w:pos="820"/>
        </w:tabs>
        <w:kinsoku w:val="0"/>
        <w:overflowPunct w:val="0"/>
        <w:autoSpaceDE w:val="0"/>
        <w:autoSpaceDN w:val="0"/>
        <w:adjustRightInd w:val="0"/>
        <w:spacing w:before="19" w:line="239" w:lineRule="auto"/>
        <w:ind w:right="160"/>
        <w:rPr>
          <w:rFonts w:asciiTheme="minorHAnsi" w:eastAsiaTheme="minorEastAsia" w:hAnsiTheme="minorHAnsi"/>
          <w:spacing w:val="-1"/>
          <w:sz w:val="22"/>
          <w:szCs w:val="22"/>
        </w:rPr>
      </w:pPr>
      <w:r w:rsidRPr="00C657A0">
        <w:rPr>
          <w:rFonts w:asciiTheme="minorHAnsi" w:eastAsiaTheme="minorEastAsia" w:hAnsiTheme="minorHAnsi"/>
          <w:bCs/>
          <w:spacing w:val="-1"/>
          <w:sz w:val="22"/>
          <w:szCs w:val="22"/>
        </w:rPr>
        <w:t>In Column A, write the</w:t>
      </w:r>
      <w:r w:rsidRPr="00C657A0">
        <w:rPr>
          <w:rFonts w:asciiTheme="minorHAnsi" w:eastAsiaTheme="minorEastAsia" w:hAnsiTheme="minorHAnsi"/>
          <w:b/>
          <w:bCs/>
          <w:spacing w:val="-1"/>
          <w:sz w:val="22"/>
          <w:szCs w:val="22"/>
        </w:rPr>
        <w:t xml:space="preserve"> “Number</w:t>
      </w:r>
      <w:r w:rsidRPr="00C657A0">
        <w:rPr>
          <w:rFonts w:asciiTheme="minorHAnsi" w:eastAsiaTheme="minorEastAsia" w:hAnsiTheme="minorHAnsi"/>
          <w:b/>
          <w:bCs/>
          <w:spacing w:val="-4"/>
          <w:sz w:val="22"/>
          <w:szCs w:val="22"/>
        </w:rPr>
        <w:t xml:space="preserve"> </w:t>
      </w:r>
      <w:r w:rsidRPr="00C657A0">
        <w:rPr>
          <w:rFonts w:asciiTheme="minorHAnsi" w:eastAsiaTheme="minorEastAsia" w:hAnsiTheme="minorHAnsi"/>
          <w:b/>
          <w:bCs/>
          <w:sz w:val="22"/>
          <w:szCs w:val="22"/>
        </w:rPr>
        <w:t>of</w:t>
      </w:r>
      <w:r w:rsidRPr="00C657A0">
        <w:rPr>
          <w:rFonts w:asciiTheme="minorHAnsi" w:eastAsiaTheme="minorEastAsia" w:hAnsiTheme="minorHAnsi"/>
          <w:b/>
          <w:bCs/>
          <w:spacing w:val="-1"/>
          <w:sz w:val="22"/>
          <w:szCs w:val="22"/>
        </w:rPr>
        <w:t xml:space="preserve"> Eligible</w:t>
      </w:r>
      <w:r w:rsidRPr="00C657A0">
        <w:rPr>
          <w:rFonts w:asciiTheme="minorHAnsi" w:eastAsiaTheme="minorEastAsia" w:hAnsiTheme="minorHAnsi"/>
          <w:b/>
          <w:bCs/>
          <w:spacing w:val="-4"/>
          <w:sz w:val="22"/>
          <w:szCs w:val="22"/>
        </w:rPr>
        <w:t xml:space="preserve"> </w:t>
      </w:r>
      <w:r w:rsidRPr="00C657A0">
        <w:rPr>
          <w:rFonts w:asciiTheme="minorHAnsi" w:eastAsiaTheme="minorEastAsia" w:hAnsiTheme="minorHAnsi"/>
          <w:b/>
          <w:bCs/>
          <w:spacing w:val="-1"/>
          <w:sz w:val="22"/>
          <w:szCs w:val="22"/>
        </w:rPr>
        <w:t>LEP</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1"/>
          <w:sz w:val="22"/>
          <w:szCs w:val="22"/>
        </w:rPr>
        <w:t>Population</w:t>
      </w:r>
      <w:r w:rsidRPr="00C657A0">
        <w:rPr>
          <w:rFonts w:asciiTheme="minorHAnsi" w:eastAsiaTheme="minorEastAsia" w:hAnsiTheme="minorHAnsi"/>
          <w:b/>
          <w:bCs/>
          <w:spacing w:val="-2"/>
          <w:sz w:val="22"/>
          <w:szCs w:val="22"/>
        </w:rPr>
        <w:t xml:space="preserve"> </w:t>
      </w:r>
      <w:r w:rsidRPr="00C657A0">
        <w:rPr>
          <w:rFonts w:asciiTheme="minorHAnsi" w:eastAsiaTheme="minorEastAsia" w:hAnsiTheme="minorHAnsi"/>
          <w:b/>
          <w:bCs/>
          <w:sz w:val="22"/>
          <w:szCs w:val="22"/>
        </w:rPr>
        <w:t>Likely</w:t>
      </w:r>
      <w:r w:rsidRPr="00C657A0">
        <w:rPr>
          <w:rFonts w:asciiTheme="minorHAnsi" w:eastAsiaTheme="minorEastAsia" w:hAnsiTheme="minorHAnsi"/>
          <w:b/>
          <w:bCs/>
          <w:spacing w:val="-2"/>
          <w:sz w:val="22"/>
          <w:szCs w:val="22"/>
        </w:rPr>
        <w:t xml:space="preserve"> to</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z w:val="22"/>
          <w:szCs w:val="22"/>
        </w:rPr>
        <w:t>be</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1"/>
          <w:sz w:val="22"/>
          <w:szCs w:val="22"/>
        </w:rPr>
        <w:t xml:space="preserve">Encountered </w:t>
      </w:r>
      <w:r w:rsidRPr="00C657A0">
        <w:rPr>
          <w:rFonts w:asciiTheme="minorHAnsi" w:eastAsiaTheme="minorEastAsia" w:hAnsiTheme="minorHAnsi"/>
          <w:b/>
          <w:bCs/>
          <w:sz w:val="22"/>
          <w:szCs w:val="22"/>
        </w:rPr>
        <w:t>in</w:t>
      </w:r>
      <w:r w:rsidRPr="00C657A0">
        <w:rPr>
          <w:rFonts w:asciiTheme="minorHAnsi" w:eastAsiaTheme="minorEastAsia" w:hAnsiTheme="minorHAnsi"/>
          <w:b/>
          <w:bCs/>
          <w:spacing w:val="-2"/>
          <w:sz w:val="22"/>
          <w:szCs w:val="22"/>
        </w:rPr>
        <w:t xml:space="preserve"> </w:t>
      </w:r>
      <w:r w:rsidRPr="00C657A0">
        <w:rPr>
          <w:rFonts w:asciiTheme="minorHAnsi" w:eastAsiaTheme="minorEastAsia" w:hAnsiTheme="minorHAnsi"/>
          <w:b/>
          <w:bCs/>
          <w:spacing w:val="-1"/>
          <w:sz w:val="22"/>
          <w:szCs w:val="22"/>
        </w:rPr>
        <w:t>Service</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
          <w:bCs/>
          <w:spacing w:val="-1"/>
          <w:sz w:val="22"/>
          <w:szCs w:val="22"/>
        </w:rPr>
        <w:t>Area.”</w:t>
      </w:r>
      <w:r w:rsidRPr="00C657A0">
        <w:rPr>
          <w:rFonts w:asciiTheme="minorHAnsi" w:eastAsiaTheme="minorEastAsia" w:hAnsiTheme="minorHAnsi"/>
          <w:b/>
          <w:bCs/>
          <w:spacing w:val="-3"/>
          <w:sz w:val="22"/>
          <w:szCs w:val="22"/>
        </w:rPr>
        <w:t xml:space="preserve"> </w:t>
      </w:r>
      <w:r w:rsidRPr="00C657A0">
        <w:rPr>
          <w:rFonts w:asciiTheme="minorHAnsi" w:eastAsiaTheme="minorEastAsia" w:hAnsiTheme="minorHAnsi"/>
          <w:bCs/>
          <w:spacing w:val="-3"/>
          <w:sz w:val="22"/>
          <w:szCs w:val="22"/>
        </w:rPr>
        <w:t xml:space="preserve">This </w:t>
      </w:r>
      <w:r w:rsidRPr="00C657A0">
        <w:rPr>
          <w:rFonts w:asciiTheme="minorHAnsi" w:eastAsiaTheme="minorEastAsia" w:hAnsiTheme="minorHAnsi"/>
          <w:spacing w:val="-1"/>
          <w:sz w:val="22"/>
          <w:szCs w:val="22"/>
        </w:rPr>
        <w:t>is</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pacing w:val="74"/>
          <w:sz w:val="22"/>
          <w:szCs w:val="22"/>
        </w:rPr>
        <w:t xml:space="preserve"> </w:t>
      </w:r>
      <w:r w:rsidRPr="00C657A0">
        <w:rPr>
          <w:rFonts w:asciiTheme="minorHAnsi" w:eastAsiaTheme="minorEastAsia" w:hAnsiTheme="minorHAnsi"/>
          <w:spacing w:val="-1"/>
          <w:sz w:val="22"/>
          <w:szCs w:val="22"/>
        </w:rPr>
        <w:t>total</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number</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 xml:space="preserve">of </w:t>
      </w:r>
      <w:r w:rsidRPr="00C657A0">
        <w:rPr>
          <w:rFonts w:asciiTheme="minorHAnsi" w:eastAsiaTheme="minorEastAsia" w:hAnsiTheme="minorHAnsi"/>
          <w:spacing w:val="-2"/>
          <w:sz w:val="22"/>
          <w:szCs w:val="22"/>
        </w:rPr>
        <w:t>LEP</w:t>
      </w:r>
      <w:r w:rsidRPr="00C657A0">
        <w:rPr>
          <w:rFonts w:asciiTheme="minorHAnsi" w:eastAsiaTheme="minorEastAsia" w:hAnsiTheme="minorHAnsi"/>
          <w:spacing w:val="-1"/>
          <w:sz w:val="22"/>
          <w:szCs w:val="22"/>
        </w:rPr>
        <w:t xml:space="preserve"> participants</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currently</w:t>
      </w:r>
      <w:r w:rsidRPr="00C657A0">
        <w:rPr>
          <w:rFonts w:asciiTheme="minorHAnsi" w:eastAsiaTheme="minorEastAsia" w:hAnsiTheme="minorHAnsi"/>
          <w:spacing w:val="-6"/>
          <w:sz w:val="22"/>
          <w:szCs w:val="22"/>
        </w:rPr>
        <w:t xml:space="preserve"> </w:t>
      </w:r>
      <w:r w:rsidRPr="00C657A0">
        <w:rPr>
          <w:rFonts w:asciiTheme="minorHAnsi" w:eastAsiaTheme="minorEastAsia" w:hAnsiTheme="minorHAnsi"/>
          <w:spacing w:val="-1"/>
          <w:sz w:val="22"/>
          <w:szCs w:val="22"/>
        </w:rPr>
        <w:t>served</w:t>
      </w:r>
      <w:r w:rsidRPr="00C657A0">
        <w:rPr>
          <w:rFonts w:asciiTheme="minorHAnsi" w:eastAsiaTheme="minorEastAsia" w:hAnsiTheme="minorHAnsi"/>
          <w:sz w:val="22"/>
          <w:szCs w:val="22"/>
        </w:rPr>
        <w:t xml:space="preserve"> </w:t>
      </w:r>
      <w:r w:rsidRPr="00C657A0">
        <w:rPr>
          <w:rFonts w:asciiTheme="minorHAnsi" w:eastAsiaTheme="minorEastAsia" w:hAnsiTheme="minorHAnsi"/>
          <w:spacing w:val="-1"/>
          <w:sz w:val="22"/>
          <w:szCs w:val="22"/>
        </w:rPr>
        <w:t>or</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z w:val="22"/>
          <w:szCs w:val="22"/>
        </w:rPr>
        <w:t>those</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who</w:t>
      </w:r>
      <w:r w:rsidRPr="00C657A0">
        <w:rPr>
          <w:rFonts w:asciiTheme="minorHAnsi" w:eastAsiaTheme="minorEastAsia" w:hAnsiTheme="minorHAnsi"/>
          <w:spacing w:val="-3"/>
          <w:sz w:val="22"/>
          <w:szCs w:val="22"/>
        </w:rPr>
        <w:t xml:space="preserve"> </w:t>
      </w:r>
      <w:r w:rsidRPr="00C657A0">
        <w:rPr>
          <w:rFonts w:asciiTheme="minorHAnsi" w:eastAsiaTheme="minorEastAsia" w:hAnsiTheme="minorHAnsi"/>
          <w:spacing w:val="-1"/>
          <w:sz w:val="22"/>
          <w:szCs w:val="22"/>
        </w:rPr>
        <w:t>meet</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z w:val="22"/>
          <w:szCs w:val="22"/>
        </w:rPr>
        <w:t xml:space="preserve"> </w:t>
      </w:r>
      <w:r w:rsidRPr="00C657A0">
        <w:rPr>
          <w:rFonts w:asciiTheme="minorHAnsi" w:eastAsiaTheme="minorEastAsia" w:hAnsiTheme="minorHAnsi"/>
          <w:spacing w:val="-1"/>
          <w:sz w:val="22"/>
          <w:szCs w:val="22"/>
        </w:rPr>
        <w:t>eligibility</w:t>
      </w:r>
      <w:r w:rsidRPr="00C657A0">
        <w:rPr>
          <w:rFonts w:asciiTheme="minorHAnsi" w:eastAsiaTheme="minorEastAsia" w:hAnsiTheme="minorHAnsi"/>
          <w:spacing w:val="-7"/>
          <w:sz w:val="22"/>
          <w:szCs w:val="22"/>
        </w:rPr>
        <w:t xml:space="preserve"> </w:t>
      </w:r>
      <w:r w:rsidRPr="00C657A0">
        <w:rPr>
          <w:rFonts w:asciiTheme="minorHAnsi" w:eastAsiaTheme="minorEastAsia" w:hAnsiTheme="minorHAnsi"/>
          <w:spacing w:val="-1"/>
          <w:sz w:val="22"/>
          <w:szCs w:val="22"/>
        </w:rPr>
        <w:t>requirements</w:t>
      </w:r>
      <w:r w:rsidRPr="00C657A0">
        <w:rPr>
          <w:rFonts w:asciiTheme="minorHAnsi" w:eastAsiaTheme="minorEastAsia" w:hAnsiTheme="minorHAnsi"/>
          <w:spacing w:val="105"/>
          <w:w w:val="99"/>
          <w:sz w:val="22"/>
          <w:szCs w:val="22"/>
        </w:rPr>
        <w:t xml:space="preserve"> </w:t>
      </w:r>
      <w:r w:rsidRPr="00C657A0">
        <w:rPr>
          <w:rFonts w:asciiTheme="minorHAnsi" w:eastAsiaTheme="minorEastAsia" w:hAnsiTheme="minorHAnsi"/>
          <w:spacing w:val="-1"/>
          <w:sz w:val="22"/>
          <w:szCs w:val="22"/>
        </w:rPr>
        <w:t>of</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the</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recipient’s program,</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whether</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or</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 xml:space="preserve">not </w:t>
      </w:r>
      <w:r w:rsidRPr="00C657A0">
        <w:rPr>
          <w:rFonts w:asciiTheme="minorHAnsi" w:eastAsiaTheme="minorEastAsia" w:hAnsiTheme="minorHAnsi"/>
          <w:sz w:val="22"/>
          <w:szCs w:val="22"/>
        </w:rPr>
        <w:t>they</w:t>
      </w:r>
      <w:r w:rsidRPr="00C657A0">
        <w:rPr>
          <w:rFonts w:asciiTheme="minorHAnsi" w:eastAsiaTheme="minorEastAsia" w:hAnsiTheme="minorHAnsi"/>
          <w:spacing w:val="-4"/>
          <w:sz w:val="22"/>
          <w:szCs w:val="22"/>
        </w:rPr>
        <w:t xml:space="preserve"> </w:t>
      </w:r>
      <w:r w:rsidRPr="00C657A0">
        <w:rPr>
          <w:rFonts w:asciiTheme="minorHAnsi" w:eastAsiaTheme="minorEastAsia" w:hAnsiTheme="minorHAnsi"/>
          <w:sz w:val="22"/>
          <w:szCs w:val="22"/>
        </w:rPr>
        <w:t>are</w:t>
      </w:r>
      <w:r w:rsidRPr="00C657A0">
        <w:rPr>
          <w:rFonts w:asciiTheme="minorHAnsi" w:eastAsiaTheme="minorEastAsia" w:hAnsiTheme="minorHAnsi"/>
          <w:spacing w:val="-2"/>
          <w:sz w:val="22"/>
          <w:szCs w:val="22"/>
        </w:rPr>
        <w:t xml:space="preserve"> </w:t>
      </w:r>
      <w:r w:rsidRPr="00C657A0">
        <w:rPr>
          <w:rFonts w:asciiTheme="minorHAnsi" w:eastAsiaTheme="minorEastAsia" w:hAnsiTheme="minorHAnsi"/>
          <w:spacing w:val="-1"/>
          <w:sz w:val="22"/>
          <w:szCs w:val="22"/>
        </w:rPr>
        <w:t>currently</w:t>
      </w:r>
      <w:r w:rsidRPr="00C657A0">
        <w:rPr>
          <w:rFonts w:asciiTheme="minorHAnsi" w:eastAsiaTheme="minorEastAsia" w:hAnsiTheme="minorHAnsi"/>
          <w:spacing w:val="-6"/>
          <w:sz w:val="22"/>
          <w:szCs w:val="22"/>
        </w:rPr>
        <w:t xml:space="preserve"> </w:t>
      </w:r>
      <w:r w:rsidRPr="00C657A0">
        <w:rPr>
          <w:rFonts w:asciiTheme="minorHAnsi" w:eastAsiaTheme="minorEastAsia" w:hAnsiTheme="minorHAnsi"/>
          <w:sz w:val="22"/>
          <w:szCs w:val="22"/>
        </w:rPr>
        <w:t>being</w:t>
      </w:r>
      <w:r w:rsidRPr="00C657A0">
        <w:rPr>
          <w:rFonts w:asciiTheme="minorHAnsi" w:eastAsiaTheme="minorEastAsia" w:hAnsiTheme="minorHAnsi"/>
          <w:spacing w:val="-4"/>
          <w:sz w:val="22"/>
          <w:szCs w:val="22"/>
        </w:rPr>
        <w:t xml:space="preserve"> </w:t>
      </w:r>
      <w:r w:rsidRPr="00C657A0">
        <w:rPr>
          <w:rFonts w:asciiTheme="minorHAnsi" w:eastAsiaTheme="minorEastAsia" w:hAnsiTheme="minorHAnsi"/>
          <w:spacing w:val="-1"/>
          <w:sz w:val="22"/>
          <w:szCs w:val="22"/>
        </w:rPr>
        <w:t>served. Put this number after the name of the LEP Population group, for example, "Albanian: 20."</w:t>
      </w:r>
    </w:p>
    <w:p w14:paraId="46353BCD" w14:textId="77777777" w:rsidR="00683460" w:rsidRPr="00375D00" w:rsidRDefault="00683460" w:rsidP="0068377A">
      <w:pPr>
        <w:widowControl w:val="0"/>
        <w:numPr>
          <w:ilvl w:val="1"/>
          <w:numId w:val="21"/>
        </w:numPr>
        <w:tabs>
          <w:tab w:val="left" w:pos="820"/>
        </w:tabs>
        <w:kinsoku w:val="0"/>
        <w:overflowPunct w:val="0"/>
        <w:autoSpaceDE w:val="0"/>
        <w:autoSpaceDN w:val="0"/>
        <w:adjustRightInd w:val="0"/>
        <w:spacing w:before="26" w:line="236" w:lineRule="auto"/>
        <w:ind w:right="494"/>
        <w:jc w:val="both"/>
        <w:rPr>
          <w:rFonts w:asciiTheme="minorHAnsi" w:eastAsiaTheme="minorEastAsia" w:hAnsiTheme="minorHAnsi"/>
          <w:sz w:val="22"/>
          <w:szCs w:val="22"/>
        </w:rPr>
      </w:pPr>
      <w:r>
        <w:rPr>
          <w:rFonts w:asciiTheme="minorHAnsi" w:eastAsiaTheme="minorEastAsia" w:hAnsiTheme="minorHAnsi"/>
          <w:bCs/>
          <w:spacing w:val="-1"/>
          <w:sz w:val="22"/>
          <w:szCs w:val="22"/>
        </w:rPr>
        <w:t>In Column B, write the</w:t>
      </w:r>
      <w:r>
        <w:rPr>
          <w:rFonts w:asciiTheme="minorHAnsi" w:eastAsiaTheme="minorEastAsia" w:hAnsiTheme="minorHAnsi"/>
          <w:b/>
          <w:bCs/>
          <w:spacing w:val="-1"/>
          <w:sz w:val="22"/>
          <w:szCs w:val="22"/>
        </w:rPr>
        <w:t xml:space="preserve"> </w:t>
      </w:r>
      <w:r w:rsidRPr="00AE2688">
        <w:rPr>
          <w:rFonts w:asciiTheme="minorHAnsi" w:eastAsiaTheme="minorEastAsia" w:hAnsiTheme="minorHAnsi"/>
          <w:b/>
          <w:bCs/>
          <w:spacing w:val="-1"/>
          <w:sz w:val="22"/>
          <w:szCs w:val="22"/>
        </w:rPr>
        <w:t>“Percentage</w:t>
      </w:r>
      <w:r w:rsidRPr="00AE2688">
        <w:rPr>
          <w:rFonts w:asciiTheme="minorHAnsi" w:eastAsiaTheme="minorEastAsia" w:hAnsiTheme="minorHAnsi"/>
          <w:b/>
          <w:bCs/>
          <w:spacing w:val="-4"/>
          <w:sz w:val="22"/>
          <w:szCs w:val="22"/>
        </w:rPr>
        <w:t xml:space="preserve"> </w:t>
      </w:r>
      <w:r w:rsidRPr="00AE2688">
        <w:rPr>
          <w:rFonts w:asciiTheme="minorHAnsi" w:eastAsiaTheme="minorEastAsia" w:hAnsiTheme="minorHAnsi"/>
          <w:b/>
          <w:bCs/>
          <w:spacing w:val="-1"/>
          <w:sz w:val="22"/>
          <w:szCs w:val="22"/>
        </w:rPr>
        <w:t xml:space="preserve">of </w:t>
      </w:r>
      <w:r w:rsidRPr="00AE2688">
        <w:rPr>
          <w:rFonts w:asciiTheme="minorHAnsi" w:eastAsiaTheme="minorEastAsia" w:hAnsiTheme="minorHAnsi"/>
          <w:b/>
          <w:bCs/>
          <w:sz w:val="22"/>
          <w:szCs w:val="22"/>
        </w:rPr>
        <w:t>Eligible</w:t>
      </w:r>
      <w:r w:rsidRPr="00AE2688">
        <w:rPr>
          <w:rFonts w:asciiTheme="minorHAnsi" w:eastAsiaTheme="minorEastAsia" w:hAnsiTheme="minorHAnsi"/>
          <w:b/>
          <w:bCs/>
          <w:spacing w:val="-6"/>
          <w:sz w:val="22"/>
          <w:szCs w:val="22"/>
        </w:rPr>
        <w:t xml:space="preserve"> </w:t>
      </w:r>
      <w:r w:rsidRPr="00AE2688">
        <w:rPr>
          <w:rFonts w:asciiTheme="minorHAnsi" w:eastAsiaTheme="minorEastAsia" w:hAnsiTheme="minorHAnsi"/>
          <w:b/>
          <w:bCs/>
          <w:sz w:val="22"/>
          <w:szCs w:val="22"/>
        </w:rPr>
        <w:t>LEP</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pacing w:val="-1"/>
          <w:sz w:val="22"/>
          <w:szCs w:val="22"/>
        </w:rPr>
        <w:t>Population</w:t>
      </w:r>
      <w:r w:rsidRPr="00AE2688">
        <w:rPr>
          <w:rFonts w:asciiTheme="minorHAnsi" w:eastAsiaTheme="minorEastAsia" w:hAnsiTheme="minorHAnsi"/>
          <w:b/>
          <w:bCs/>
          <w:spacing w:val="-2"/>
          <w:sz w:val="22"/>
          <w:szCs w:val="22"/>
        </w:rPr>
        <w:t xml:space="preserve"> </w:t>
      </w:r>
      <w:r w:rsidRPr="00AE2688">
        <w:rPr>
          <w:rFonts w:asciiTheme="minorHAnsi" w:eastAsiaTheme="minorEastAsia" w:hAnsiTheme="minorHAnsi"/>
          <w:b/>
          <w:bCs/>
          <w:spacing w:val="-1"/>
          <w:sz w:val="22"/>
          <w:szCs w:val="22"/>
        </w:rPr>
        <w:t>Served or</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z w:val="22"/>
          <w:szCs w:val="22"/>
        </w:rPr>
        <w:t>Likely</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pacing w:val="-1"/>
          <w:sz w:val="22"/>
          <w:szCs w:val="22"/>
        </w:rPr>
        <w:t>to</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z w:val="22"/>
          <w:szCs w:val="22"/>
        </w:rPr>
        <w:t>be</w:t>
      </w:r>
      <w:r w:rsidRPr="00AE2688">
        <w:rPr>
          <w:rFonts w:asciiTheme="minorHAnsi" w:eastAsiaTheme="minorEastAsia" w:hAnsiTheme="minorHAnsi"/>
          <w:b/>
          <w:bCs/>
          <w:spacing w:val="-4"/>
          <w:sz w:val="22"/>
          <w:szCs w:val="22"/>
        </w:rPr>
        <w:t xml:space="preserve"> </w:t>
      </w:r>
      <w:r w:rsidRPr="00AE2688">
        <w:rPr>
          <w:rFonts w:asciiTheme="minorHAnsi" w:eastAsiaTheme="minorEastAsia" w:hAnsiTheme="minorHAnsi"/>
          <w:b/>
          <w:bCs/>
          <w:spacing w:val="-1"/>
          <w:sz w:val="22"/>
          <w:szCs w:val="22"/>
        </w:rPr>
        <w:t xml:space="preserve">Encountered </w:t>
      </w:r>
      <w:r w:rsidRPr="00AE2688">
        <w:rPr>
          <w:rFonts w:asciiTheme="minorHAnsi" w:eastAsiaTheme="minorEastAsia" w:hAnsiTheme="minorHAnsi"/>
          <w:b/>
          <w:bCs/>
          <w:sz w:val="22"/>
          <w:szCs w:val="22"/>
        </w:rPr>
        <w:t>in</w:t>
      </w:r>
      <w:r w:rsidRPr="00AE2688">
        <w:rPr>
          <w:rFonts w:asciiTheme="minorHAnsi" w:eastAsiaTheme="minorEastAsia" w:hAnsiTheme="minorHAnsi"/>
          <w:b/>
          <w:bCs/>
          <w:spacing w:val="-1"/>
          <w:sz w:val="22"/>
          <w:szCs w:val="22"/>
        </w:rPr>
        <w:t xml:space="preserve"> Service</w:t>
      </w:r>
      <w:r w:rsidRPr="00AE2688">
        <w:rPr>
          <w:rFonts w:asciiTheme="minorHAnsi" w:eastAsiaTheme="minorEastAsia" w:hAnsiTheme="minorHAnsi"/>
          <w:b/>
          <w:bCs/>
          <w:spacing w:val="52"/>
          <w:sz w:val="22"/>
          <w:szCs w:val="22"/>
        </w:rPr>
        <w:t xml:space="preserve"> </w:t>
      </w:r>
      <w:r w:rsidRPr="00AE2688">
        <w:rPr>
          <w:rFonts w:asciiTheme="minorHAnsi" w:eastAsiaTheme="minorEastAsia" w:hAnsiTheme="minorHAnsi"/>
          <w:b/>
          <w:bCs/>
          <w:spacing w:val="-1"/>
          <w:sz w:val="22"/>
          <w:szCs w:val="22"/>
        </w:rPr>
        <w:t>Area”</w:t>
      </w:r>
      <w:r>
        <w:rPr>
          <w:rFonts w:asciiTheme="minorHAnsi" w:eastAsiaTheme="minorEastAsia" w:hAnsiTheme="minorHAnsi"/>
          <w:b/>
          <w:bCs/>
          <w:spacing w:val="-1"/>
          <w:sz w:val="22"/>
          <w:szCs w:val="22"/>
        </w:rPr>
        <w:t xml:space="preserve"> </w:t>
      </w:r>
      <w:r w:rsidRPr="00C31738">
        <w:rPr>
          <w:rFonts w:asciiTheme="minorHAnsi" w:eastAsiaTheme="minorEastAsia" w:hAnsiTheme="minorHAnsi"/>
          <w:bCs/>
          <w:spacing w:val="-1"/>
          <w:sz w:val="22"/>
          <w:szCs w:val="22"/>
        </w:rPr>
        <w:t>for each LEP group.</w:t>
      </w:r>
      <w:r w:rsidRPr="00AE2688">
        <w:rPr>
          <w:rFonts w:asciiTheme="minorHAnsi" w:eastAsiaTheme="minorEastAsia" w:hAnsiTheme="minorHAnsi"/>
          <w:b/>
          <w:bCs/>
          <w:spacing w:val="-2"/>
          <w:sz w:val="22"/>
          <w:szCs w:val="22"/>
        </w:rPr>
        <w:t xml:space="preserve"> </w:t>
      </w:r>
      <w:r w:rsidRPr="00431B48">
        <w:rPr>
          <w:rFonts w:asciiTheme="minorHAnsi" w:eastAsiaTheme="minorEastAsia" w:hAnsiTheme="minorHAnsi"/>
          <w:bCs/>
          <w:spacing w:val="-2"/>
          <w:sz w:val="22"/>
          <w:szCs w:val="22"/>
        </w:rPr>
        <w:t xml:space="preserve">This </w:t>
      </w:r>
      <w:r w:rsidRPr="00431B48">
        <w:rPr>
          <w:rFonts w:asciiTheme="minorHAnsi" w:eastAsiaTheme="minorEastAsia" w:hAnsiTheme="minorHAnsi"/>
          <w:sz w:val="22"/>
          <w:szCs w:val="22"/>
        </w:rPr>
        <w:t>is</w:t>
      </w:r>
      <w:r w:rsidRPr="00431B48">
        <w:rPr>
          <w:rFonts w:asciiTheme="minorHAnsi" w:eastAsiaTheme="minorEastAsia" w:hAnsiTheme="minorHAnsi"/>
          <w:spacing w:val="-1"/>
          <w:sz w:val="22"/>
          <w:szCs w:val="22"/>
        </w:rPr>
        <w:t xml:space="preserve"> calculated</w:t>
      </w:r>
      <w:r w:rsidRPr="00431B48">
        <w:rPr>
          <w:rFonts w:asciiTheme="minorHAnsi" w:eastAsiaTheme="minorEastAsia" w:hAnsiTheme="minorHAnsi"/>
          <w:spacing w:val="-2"/>
          <w:sz w:val="22"/>
          <w:szCs w:val="22"/>
        </w:rPr>
        <w:t xml:space="preserve"> </w:t>
      </w:r>
      <w:r w:rsidRPr="00431B48">
        <w:rPr>
          <w:rFonts w:asciiTheme="minorHAnsi" w:eastAsiaTheme="minorEastAsia" w:hAnsiTheme="minorHAnsi"/>
          <w:spacing w:val="2"/>
          <w:sz w:val="22"/>
          <w:szCs w:val="22"/>
        </w:rPr>
        <w:t>by</w:t>
      </w:r>
      <w:r w:rsidRPr="00431B48">
        <w:rPr>
          <w:rFonts w:asciiTheme="minorHAnsi" w:eastAsiaTheme="minorEastAsia" w:hAnsiTheme="minorHAnsi"/>
          <w:spacing w:val="-6"/>
          <w:sz w:val="22"/>
          <w:szCs w:val="22"/>
        </w:rPr>
        <w:t xml:space="preserve"> </w:t>
      </w:r>
      <w:r w:rsidRPr="00431B48">
        <w:rPr>
          <w:rFonts w:asciiTheme="minorHAnsi" w:eastAsiaTheme="minorEastAsia" w:hAnsiTheme="minorHAnsi"/>
          <w:sz w:val="22"/>
          <w:szCs w:val="22"/>
        </w:rPr>
        <w:t>dividing</w:t>
      </w:r>
      <w:r w:rsidRPr="00431B48">
        <w:rPr>
          <w:rFonts w:asciiTheme="minorHAnsi" w:eastAsiaTheme="minorEastAsia" w:hAnsiTheme="minorHAnsi"/>
          <w:spacing w:val="-3"/>
          <w:sz w:val="22"/>
          <w:szCs w:val="22"/>
        </w:rPr>
        <w:t xml:space="preserve"> </w:t>
      </w:r>
      <w:r w:rsidRPr="00431B48">
        <w:rPr>
          <w:rFonts w:asciiTheme="minorHAnsi" w:eastAsiaTheme="minorEastAsia" w:hAnsiTheme="minorHAnsi"/>
          <w:spacing w:val="-1"/>
          <w:sz w:val="22"/>
          <w:szCs w:val="22"/>
        </w:rPr>
        <w:t>the</w:t>
      </w:r>
      <w:r w:rsidRPr="00431B48">
        <w:rPr>
          <w:rFonts w:asciiTheme="minorHAnsi" w:eastAsiaTheme="minorEastAsia" w:hAnsiTheme="minorHAnsi"/>
          <w:spacing w:val="-3"/>
          <w:sz w:val="22"/>
          <w:szCs w:val="22"/>
        </w:rPr>
        <w:t xml:space="preserve"> </w:t>
      </w:r>
      <w:r w:rsidRPr="00431B48">
        <w:rPr>
          <w:rFonts w:asciiTheme="minorHAnsi" w:eastAsiaTheme="minorEastAsia" w:hAnsiTheme="minorHAnsi"/>
          <w:spacing w:val="-1"/>
          <w:sz w:val="22"/>
          <w:szCs w:val="22"/>
        </w:rPr>
        <w:t>number</w:t>
      </w:r>
      <w:r w:rsidRPr="00431B48">
        <w:rPr>
          <w:rFonts w:asciiTheme="minorHAnsi" w:eastAsiaTheme="minorEastAsia" w:hAnsiTheme="minorHAnsi"/>
          <w:spacing w:val="-2"/>
          <w:sz w:val="22"/>
          <w:szCs w:val="22"/>
        </w:rPr>
        <w:t xml:space="preserve"> </w:t>
      </w:r>
      <w:r w:rsidRPr="00431B48">
        <w:rPr>
          <w:rFonts w:asciiTheme="minorHAnsi" w:eastAsiaTheme="minorEastAsia" w:hAnsiTheme="minorHAnsi"/>
          <w:spacing w:val="1"/>
          <w:sz w:val="22"/>
          <w:szCs w:val="22"/>
        </w:rPr>
        <w:t>of</w:t>
      </w:r>
      <w:r w:rsidRPr="00431B48">
        <w:rPr>
          <w:rFonts w:asciiTheme="minorHAnsi" w:eastAsiaTheme="minorEastAsia" w:hAnsiTheme="minorHAnsi"/>
          <w:spacing w:val="-2"/>
          <w:sz w:val="22"/>
          <w:szCs w:val="22"/>
        </w:rPr>
        <w:t xml:space="preserve"> </w:t>
      </w:r>
      <w:r w:rsidRPr="00431B48">
        <w:rPr>
          <w:rFonts w:asciiTheme="minorHAnsi" w:eastAsiaTheme="minorEastAsia" w:hAnsiTheme="minorHAnsi"/>
          <w:sz w:val="22"/>
          <w:szCs w:val="22"/>
        </w:rPr>
        <w:t xml:space="preserve">eligible </w:t>
      </w:r>
      <w:r w:rsidRPr="00431B48">
        <w:rPr>
          <w:rFonts w:asciiTheme="minorHAnsi" w:eastAsiaTheme="minorEastAsia" w:hAnsiTheme="minorHAnsi"/>
          <w:spacing w:val="-2"/>
          <w:sz w:val="22"/>
          <w:szCs w:val="22"/>
        </w:rPr>
        <w:t>LEP</w:t>
      </w:r>
      <w:r w:rsidRPr="00431B48">
        <w:rPr>
          <w:rFonts w:asciiTheme="minorHAnsi" w:eastAsiaTheme="minorEastAsia" w:hAnsiTheme="minorHAnsi"/>
          <w:spacing w:val="-1"/>
          <w:sz w:val="22"/>
          <w:szCs w:val="22"/>
        </w:rPr>
        <w:t xml:space="preserve"> population </w:t>
      </w:r>
      <w:r>
        <w:rPr>
          <w:rFonts w:asciiTheme="minorHAnsi" w:eastAsiaTheme="minorEastAsia" w:hAnsiTheme="minorHAnsi"/>
          <w:spacing w:val="-1"/>
          <w:sz w:val="22"/>
          <w:szCs w:val="22"/>
        </w:rPr>
        <w:t>in Column A</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2"/>
          <w:sz w:val="22"/>
          <w:szCs w:val="22"/>
        </w:rPr>
        <w:t>by</w:t>
      </w:r>
      <w:r w:rsidRPr="00AE2688">
        <w:rPr>
          <w:rFonts w:asciiTheme="minorHAnsi" w:eastAsiaTheme="minorEastAsia" w:hAnsiTheme="minorHAnsi"/>
          <w:spacing w:val="-7"/>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number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total eligible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population served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likely</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be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encountered. </w:t>
      </w:r>
      <w:r>
        <w:rPr>
          <w:rFonts w:asciiTheme="minorHAnsi" w:eastAsiaTheme="minorEastAsia" w:hAnsiTheme="minorHAnsi"/>
          <w:spacing w:val="-1"/>
          <w:sz w:val="22"/>
          <w:szCs w:val="22"/>
        </w:rPr>
        <w:t xml:space="preserve">(# of eligible LEP population/# total eligible population). </w:t>
      </w:r>
    </w:p>
    <w:p w14:paraId="034409C8" w14:textId="77777777" w:rsidR="00683460" w:rsidRPr="00AE2688" w:rsidRDefault="00683460" w:rsidP="0068377A">
      <w:pPr>
        <w:widowControl w:val="0"/>
        <w:numPr>
          <w:ilvl w:val="1"/>
          <w:numId w:val="21"/>
        </w:numPr>
        <w:tabs>
          <w:tab w:val="left" w:pos="820"/>
        </w:tabs>
        <w:kinsoku w:val="0"/>
        <w:overflowPunct w:val="0"/>
        <w:autoSpaceDE w:val="0"/>
        <w:autoSpaceDN w:val="0"/>
        <w:adjustRightInd w:val="0"/>
        <w:spacing w:before="26" w:line="236" w:lineRule="auto"/>
        <w:ind w:right="494"/>
        <w:jc w:val="both"/>
        <w:rPr>
          <w:rFonts w:asciiTheme="minorHAnsi" w:eastAsiaTheme="minorEastAsia" w:hAnsiTheme="minorHAnsi"/>
          <w:sz w:val="22"/>
          <w:szCs w:val="22"/>
        </w:rPr>
      </w:pPr>
      <w:r>
        <w:rPr>
          <w:rFonts w:asciiTheme="minorHAnsi" w:eastAsiaTheme="minorEastAsia" w:hAnsiTheme="minorHAnsi"/>
          <w:spacing w:val="-1"/>
          <w:sz w:val="22"/>
          <w:szCs w:val="22"/>
        </w:rPr>
        <w:t>Use the information to complete Columns C and D.</w:t>
      </w:r>
    </w:p>
    <w:p w14:paraId="6437FD1E" w14:textId="77777777" w:rsidR="00683460" w:rsidRPr="0013528C" w:rsidRDefault="00683460" w:rsidP="0068377A">
      <w:pPr>
        <w:widowControl w:val="0"/>
        <w:numPr>
          <w:ilvl w:val="1"/>
          <w:numId w:val="21"/>
        </w:numPr>
        <w:tabs>
          <w:tab w:val="left" w:pos="820"/>
        </w:tabs>
        <w:kinsoku w:val="0"/>
        <w:overflowPunct w:val="0"/>
        <w:autoSpaceDE w:val="0"/>
        <w:autoSpaceDN w:val="0"/>
        <w:adjustRightInd w:val="0"/>
        <w:spacing w:before="24" w:line="274" w:lineRule="exact"/>
        <w:ind w:right="340"/>
        <w:rPr>
          <w:rFonts w:asciiTheme="minorHAnsi" w:eastAsiaTheme="minorEastAsia" w:hAnsiTheme="minorHAnsi"/>
          <w:spacing w:val="-1"/>
          <w:sz w:val="22"/>
          <w:szCs w:val="22"/>
        </w:rPr>
      </w:pPr>
      <w:r w:rsidRPr="0083703D">
        <w:rPr>
          <w:rFonts w:asciiTheme="minorHAnsi" w:eastAsiaTheme="minorEastAsia" w:hAnsiTheme="minorHAnsi"/>
          <w:bCs/>
          <w:sz w:val="22"/>
          <w:szCs w:val="22"/>
        </w:rPr>
        <w:t>In Column E, write the number of</w:t>
      </w:r>
      <w:r>
        <w:rPr>
          <w:rFonts w:asciiTheme="minorHAnsi" w:eastAsiaTheme="minorEastAsia" w:hAnsiTheme="minorHAnsi"/>
          <w:b/>
          <w:bCs/>
          <w:sz w:val="22"/>
          <w:szCs w:val="22"/>
        </w:rPr>
        <w:t xml:space="preserve"> </w:t>
      </w:r>
      <w:r w:rsidRPr="00AE2688">
        <w:rPr>
          <w:rFonts w:asciiTheme="minorHAnsi" w:eastAsiaTheme="minorEastAsia" w:hAnsiTheme="minorHAnsi"/>
          <w:b/>
          <w:bCs/>
          <w:sz w:val="22"/>
          <w:szCs w:val="22"/>
        </w:rPr>
        <w:t>“LEP</w:t>
      </w:r>
      <w:r w:rsidRPr="00AE2688">
        <w:rPr>
          <w:rFonts w:asciiTheme="minorHAnsi" w:eastAsiaTheme="minorEastAsia" w:hAnsiTheme="minorHAnsi"/>
          <w:b/>
          <w:bCs/>
          <w:spacing w:val="-5"/>
          <w:sz w:val="22"/>
          <w:szCs w:val="22"/>
        </w:rPr>
        <w:t xml:space="preserve"> </w:t>
      </w:r>
      <w:r w:rsidRPr="00AE2688">
        <w:rPr>
          <w:rFonts w:asciiTheme="minorHAnsi" w:eastAsiaTheme="minorEastAsia" w:hAnsiTheme="minorHAnsi"/>
          <w:b/>
          <w:bCs/>
          <w:sz w:val="22"/>
          <w:szCs w:val="22"/>
        </w:rPr>
        <w:t>population</w:t>
      </w:r>
      <w:r w:rsidRPr="00AE2688">
        <w:rPr>
          <w:rFonts w:asciiTheme="minorHAnsi" w:eastAsiaTheme="minorEastAsia" w:hAnsiTheme="minorHAnsi"/>
          <w:b/>
          <w:bCs/>
          <w:spacing w:val="-1"/>
          <w:sz w:val="22"/>
          <w:szCs w:val="22"/>
        </w:rPr>
        <w:t xml:space="preserve"> served </w:t>
      </w:r>
      <w:r w:rsidRPr="00AE2688">
        <w:rPr>
          <w:rFonts w:asciiTheme="minorHAnsi" w:eastAsiaTheme="minorEastAsia" w:hAnsiTheme="minorHAnsi"/>
          <w:b/>
          <w:bCs/>
          <w:sz w:val="22"/>
          <w:szCs w:val="22"/>
        </w:rPr>
        <w:t>in</w:t>
      </w:r>
      <w:r w:rsidRPr="00AE2688">
        <w:rPr>
          <w:rFonts w:asciiTheme="minorHAnsi" w:eastAsiaTheme="minorEastAsia" w:hAnsiTheme="minorHAnsi"/>
          <w:b/>
          <w:bCs/>
          <w:spacing w:val="-1"/>
          <w:sz w:val="22"/>
          <w:szCs w:val="22"/>
        </w:rPr>
        <w:t xml:space="preserve"> </w:t>
      </w:r>
      <w:r w:rsidRPr="00AE2688">
        <w:rPr>
          <w:rFonts w:asciiTheme="minorHAnsi" w:eastAsiaTheme="minorEastAsia" w:hAnsiTheme="minorHAnsi"/>
          <w:b/>
          <w:bCs/>
          <w:sz w:val="22"/>
          <w:szCs w:val="22"/>
        </w:rPr>
        <w:t>the</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pacing w:val="-1"/>
          <w:sz w:val="22"/>
          <w:szCs w:val="22"/>
        </w:rPr>
        <w:t>service</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pacing w:val="-1"/>
          <w:sz w:val="22"/>
          <w:szCs w:val="22"/>
        </w:rPr>
        <w:t>area</w:t>
      </w:r>
      <w:r>
        <w:rPr>
          <w:rFonts w:asciiTheme="minorHAnsi" w:eastAsiaTheme="minorEastAsia" w:hAnsiTheme="minorHAnsi"/>
          <w:b/>
          <w:bCs/>
          <w:spacing w:val="-1"/>
          <w:sz w:val="22"/>
          <w:szCs w:val="22"/>
        </w:rPr>
        <w:t>.</w:t>
      </w:r>
      <w:r w:rsidRPr="00AE2688">
        <w:rPr>
          <w:rFonts w:asciiTheme="minorHAnsi" w:eastAsiaTheme="minorEastAsia" w:hAnsiTheme="minorHAnsi"/>
          <w:b/>
          <w:bCs/>
          <w:spacing w:val="-1"/>
          <w:sz w:val="22"/>
          <w:szCs w:val="22"/>
        </w:rPr>
        <w:t>”</w:t>
      </w:r>
      <w:r w:rsidRPr="00AE2688">
        <w:rPr>
          <w:rFonts w:asciiTheme="minorHAnsi" w:eastAsiaTheme="minorEastAsia" w:hAnsiTheme="minorHAnsi"/>
          <w:b/>
          <w:bCs/>
          <w:spacing w:val="-2"/>
          <w:sz w:val="22"/>
          <w:szCs w:val="22"/>
        </w:rPr>
        <w:t xml:space="preserve"> </w:t>
      </w:r>
      <w:r w:rsidRPr="0013528C">
        <w:rPr>
          <w:rFonts w:asciiTheme="minorHAnsi" w:eastAsiaTheme="minorEastAsia" w:hAnsiTheme="minorHAnsi"/>
          <w:bCs/>
          <w:spacing w:val="-2"/>
          <w:sz w:val="22"/>
          <w:szCs w:val="22"/>
        </w:rPr>
        <w:t>These are people that have been served at any level, up to and including enrolling in WIOA programs. This number can be found in sign in logs, ASSET and any other place you record LEP demographic data. W</w:t>
      </w:r>
      <w:r w:rsidRPr="0013528C">
        <w:rPr>
          <w:rFonts w:asciiTheme="minorHAnsi" w:eastAsiaTheme="minorEastAsia" w:hAnsiTheme="minorHAnsi"/>
          <w:spacing w:val="-1"/>
          <w:sz w:val="22"/>
          <w:szCs w:val="22"/>
        </w:rPr>
        <w:t>hile</w:t>
      </w:r>
      <w:r w:rsidRPr="0013528C">
        <w:rPr>
          <w:rFonts w:asciiTheme="minorHAnsi" w:eastAsiaTheme="minorEastAsia" w:hAnsiTheme="minorHAnsi"/>
          <w:spacing w:val="-3"/>
          <w:sz w:val="22"/>
          <w:szCs w:val="22"/>
        </w:rPr>
        <w:t xml:space="preserve"> this </w:t>
      </w:r>
      <w:r w:rsidRPr="0013528C">
        <w:rPr>
          <w:rFonts w:asciiTheme="minorHAnsi" w:eastAsiaTheme="minorEastAsia" w:hAnsiTheme="minorHAnsi"/>
          <w:spacing w:val="-1"/>
          <w:sz w:val="22"/>
          <w:szCs w:val="22"/>
        </w:rPr>
        <w:t>not</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pacing w:val="-1"/>
          <w:sz w:val="22"/>
          <w:szCs w:val="22"/>
        </w:rPr>
        <w:t>required</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pacing w:val="-1"/>
          <w:sz w:val="22"/>
          <w:szCs w:val="22"/>
        </w:rPr>
        <w:t>to</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pacing w:val="-1"/>
          <w:sz w:val="22"/>
          <w:szCs w:val="22"/>
        </w:rPr>
        <w:t>determine</w:t>
      </w:r>
      <w:r w:rsidRPr="0013528C">
        <w:rPr>
          <w:rFonts w:asciiTheme="minorHAnsi" w:eastAsiaTheme="minorEastAsia" w:hAnsiTheme="minorHAnsi"/>
          <w:spacing w:val="56"/>
          <w:sz w:val="22"/>
          <w:szCs w:val="22"/>
        </w:rPr>
        <w:t xml:space="preserve"> </w:t>
      </w:r>
      <w:r w:rsidRPr="0013528C">
        <w:rPr>
          <w:rFonts w:asciiTheme="minorHAnsi" w:eastAsiaTheme="minorEastAsia" w:hAnsiTheme="minorHAnsi"/>
          <w:spacing w:val="-1"/>
          <w:sz w:val="22"/>
          <w:szCs w:val="22"/>
        </w:rPr>
        <w:t>translation</w:t>
      </w:r>
      <w:r w:rsidRPr="0013528C">
        <w:rPr>
          <w:rFonts w:asciiTheme="minorHAnsi" w:eastAsiaTheme="minorEastAsia" w:hAnsiTheme="minorHAnsi"/>
          <w:spacing w:val="-3"/>
          <w:sz w:val="22"/>
          <w:szCs w:val="22"/>
        </w:rPr>
        <w:t xml:space="preserve"> </w:t>
      </w:r>
      <w:r w:rsidRPr="0013528C">
        <w:rPr>
          <w:rFonts w:asciiTheme="minorHAnsi" w:eastAsiaTheme="minorEastAsia" w:hAnsiTheme="minorHAnsi"/>
          <w:spacing w:val="-1"/>
          <w:sz w:val="22"/>
          <w:szCs w:val="22"/>
        </w:rPr>
        <w:t>or</w:t>
      </w:r>
      <w:r w:rsidRPr="0013528C">
        <w:rPr>
          <w:rFonts w:asciiTheme="minorHAnsi" w:eastAsiaTheme="minorEastAsia" w:hAnsiTheme="minorHAnsi"/>
          <w:spacing w:val="-3"/>
          <w:sz w:val="22"/>
          <w:szCs w:val="22"/>
        </w:rPr>
        <w:t xml:space="preserve"> </w:t>
      </w:r>
      <w:r w:rsidRPr="0013528C">
        <w:rPr>
          <w:rFonts w:asciiTheme="minorHAnsi" w:eastAsiaTheme="minorEastAsia" w:hAnsiTheme="minorHAnsi"/>
          <w:spacing w:val="-1"/>
          <w:sz w:val="22"/>
          <w:szCs w:val="22"/>
        </w:rPr>
        <w:t>interpretation</w:t>
      </w:r>
      <w:r w:rsidRPr="0013528C">
        <w:rPr>
          <w:rFonts w:asciiTheme="minorHAnsi" w:eastAsiaTheme="minorEastAsia" w:hAnsiTheme="minorHAnsi"/>
          <w:spacing w:val="-3"/>
          <w:sz w:val="22"/>
          <w:szCs w:val="22"/>
        </w:rPr>
        <w:t xml:space="preserve"> </w:t>
      </w:r>
      <w:r w:rsidRPr="0013528C">
        <w:rPr>
          <w:rFonts w:asciiTheme="minorHAnsi" w:eastAsiaTheme="minorEastAsia" w:hAnsiTheme="minorHAnsi"/>
          <w:spacing w:val="-1"/>
          <w:sz w:val="22"/>
          <w:szCs w:val="22"/>
        </w:rPr>
        <w:t xml:space="preserve">needs, </w:t>
      </w:r>
      <w:r w:rsidRPr="0013528C">
        <w:rPr>
          <w:rFonts w:asciiTheme="minorHAnsi" w:eastAsiaTheme="minorEastAsia" w:hAnsiTheme="minorHAnsi"/>
          <w:sz w:val="22"/>
          <w:szCs w:val="22"/>
        </w:rPr>
        <w:t>is</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pacing w:val="-1"/>
          <w:sz w:val="22"/>
          <w:szCs w:val="22"/>
        </w:rPr>
        <w:t>useful</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z w:val="22"/>
          <w:szCs w:val="22"/>
        </w:rPr>
        <w:t>in</w:t>
      </w:r>
      <w:r w:rsidRPr="0013528C">
        <w:rPr>
          <w:rFonts w:asciiTheme="minorHAnsi" w:eastAsiaTheme="minorEastAsia" w:hAnsiTheme="minorHAnsi"/>
          <w:spacing w:val="-3"/>
          <w:sz w:val="22"/>
          <w:szCs w:val="22"/>
        </w:rPr>
        <w:t xml:space="preserve"> </w:t>
      </w:r>
      <w:r w:rsidRPr="0013528C">
        <w:rPr>
          <w:rFonts w:asciiTheme="minorHAnsi" w:eastAsiaTheme="minorEastAsia" w:hAnsiTheme="minorHAnsi"/>
          <w:spacing w:val="-1"/>
          <w:sz w:val="22"/>
          <w:szCs w:val="22"/>
        </w:rPr>
        <w:t>analyzing</w:t>
      </w:r>
      <w:r w:rsidRPr="0013528C">
        <w:rPr>
          <w:rFonts w:asciiTheme="minorHAnsi" w:eastAsiaTheme="minorEastAsia" w:hAnsiTheme="minorHAnsi"/>
          <w:spacing w:val="-4"/>
          <w:sz w:val="22"/>
          <w:szCs w:val="22"/>
        </w:rPr>
        <w:t xml:space="preserve"> </w:t>
      </w:r>
      <w:r w:rsidRPr="0013528C">
        <w:rPr>
          <w:rFonts w:asciiTheme="minorHAnsi" w:eastAsiaTheme="minorEastAsia" w:hAnsiTheme="minorHAnsi"/>
          <w:spacing w:val="-1"/>
          <w:sz w:val="22"/>
          <w:szCs w:val="22"/>
        </w:rPr>
        <w:t>services</w:t>
      </w:r>
      <w:r w:rsidRPr="0013528C">
        <w:rPr>
          <w:rFonts w:asciiTheme="minorHAnsi" w:eastAsiaTheme="minorEastAsia" w:hAnsiTheme="minorHAnsi"/>
          <w:spacing w:val="-2"/>
          <w:sz w:val="22"/>
          <w:szCs w:val="22"/>
        </w:rPr>
        <w:t xml:space="preserve"> </w:t>
      </w:r>
      <w:r w:rsidRPr="0013528C">
        <w:rPr>
          <w:rFonts w:asciiTheme="minorHAnsi" w:eastAsiaTheme="minorEastAsia" w:hAnsiTheme="minorHAnsi"/>
          <w:spacing w:val="-1"/>
          <w:sz w:val="22"/>
          <w:szCs w:val="22"/>
        </w:rPr>
        <w:t>provided</w:t>
      </w:r>
      <w:r w:rsidRPr="0013528C">
        <w:rPr>
          <w:rFonts w:asciiTheme="minorHAnsi" w:eastAsiaTheme="minorEastAsia" w:hAnsiTheme="minorHAnsi"/>
          <w:sz w:val="22"/>
          <w:szCs w:val="22"/>
        </w:rPr>
        <w:t xml:space="preserve"> to </w:t>
      </w:r>
      <w:r w:rsidRPr="0013528C">
        <w:rPr>
          <w:rFonts w:asciiTheme="minorHAnsi" w:eastAsiaTheme="minorEastAsia" w:hAnsiTheme="minorHAnsi"/>
          <w:spacing w:val="-2"/>
          <w:sz w:val="22"/>
          <w:szCs w:val="22"/>
        </w:rPr>
        <w:t xml:space="preserve">LEP </w:t>
      </w:r>
      <w:r w:rsidRPr="0013528C">
        <w:rPr>
          <w:rFonts w:asciiTheme="minorHAnsi" w:eastAsiaTheme="minorEastAsia" w:hAnsiTheme="minorHAnsi"/>
          <w:spacing w:val="-1"/>
          <w:sz w:val="22"/>
          <w:szCs w:val="22"/>
        </w:rPr>
        <w:t>populations and can be used to help determine the frequency with which LEP populations are being served.</w:t>
      </w:r>
    </w:p>
    <w:p w14:paraId="52F66255" w14:textId="77777777" w:rsidR="00683460" w:rsidRPr="00564057" w:rsidRDefault="00683460" w:rsidP="00683460">
      <w:pPr>
        <w:rPr>
          <w:rFonts w:asciiTheme="minorHAnsi" w:eastAsiaTheme="minorEastAsia" w:hAnsiTheme="minorHAnsi"/>
          <w:sz w:val="24"/>
          <w:szCs w:val="24"/>
        </w:rPr>
      </w:pPr>
      <w:r w:rsidRPr="00564057">
        <w:rPr>
          <w:rFonts w:asciiTheme="minorHAnsi" w:eastAsiaTheme="minorEastAsia" w:hAnsiTheme="minorHAnsi"/>
          <w:sz w:val="24"/>
          <w:szCs w:val="24"/>
        </w:rPr>
        <w:br w:type="page"/>
      </w:r>
    </w:p>
    <w:p w14:paraId="51274014" w14:textId="77777777" w:rsidR="00683460" w:rsidRPr="0013528C" w:rsidRDefault="00683460" w:rsidP="00683460">
      <w:pPr>
        <w:rPr>
          <w:rFonts w:asciiTheme="minorHAnsi" w:eastAsiaTheme="minorEastAsia" w:hAnsiTheme="minorHAnsi"/>
          <w:b/>
          <w:sz w:val="22"/>
          <w:szCs w:val="22"/>
        </w:rPr>
      </w:pPr>
      <w:r w:rsidRPr="00AE2688">
        <w:rPr>
          <w:rFonts w:asciiTheme="minorHAnsi" w:eastAsiaTheme="minorEastAsia" w:hAnsiTheme="minorHAnsi"/>
          <w:sz w:val="22"/>
          <w:szCs w:val="22"/>
        </w:rPr>
        <w:lastRenderedPageBreak/>
        <w:t>We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ensure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that we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 xml:space="preserve">have </w:t>
      </w:r>
      <w:r w:rsidRPr="00AE2688">
        <w:rPr>
          <w:rFonts w:asciiTheme="minorHAnsi" w:eastAsiaTheme="minorEastAsia" w:hAnsiTheme="minorHAnsi"/>
          <w:spacing w:val="-1"/>
          <w:sz w:val="22"/>
          <w:szCs w:val="22"/>
        </w:rPr>
        <w:t>completed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 xml:space="preserve">analyses </w:t>
      </w:r>
      <w:r w:rsidRPr="00AE2688">
        <w:rPr>
          <w:rFonts w:asciiTheme="minorHAnsi" w:eastAsiaTheme="minorEastAsia" w:hAnsiTheme="minorHAnsi"/>
          <w:sz w:val="22"/>
          <w:szCs w:val="22"/>
        </w:rPr>
        <w:t>for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13528C">
        <w:rPr>
          <w:rFonts w:asciiTheme="minorHAnsi" w:eastAsiaTheme="minorEastAsia" w:hAnsiTheme="minorHAnsi"/>
          <w:b/>
          <w:spacing w:val="-3"/>
          <w:sz w:val="22"/>
          <w:szCs w:val="22"/>
        </w:rPr>
        <w:t>[</w:t>
      </w:r>
      <w:r w:rsidRPr="0013528C">
        <w:rPr>
          <w:rFonts w:asciiTheme="minorHAnsi" w:eastAsiaTheme="minorEastAsia" w:hAnsiTheme="minorHAnsi"/>
          <w:b/>
          <w:spacing w:val="-1"/>
          <w:sz w:val="22"/>
          <w:szCs w:val="22"/>
        </w:rPr>
        <w:t xml:space="preserve">program </w:t>
      </w:r>
      <w:r w:rsidRPr="0013528C">
        <w:rPr>
          <w:rFonts w:asciiTheme="minorHAnsi" w:eastAsiaTheme="minorEastAsia" w:hAnsiTheme="minorHAnsi"/>
          <w:b/>
          <w:sz w:val="22"/>
          <w:szCs w:val="22"/>
        </w:rPr>
        <w:t>name]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administered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by</w:t>
      </w:r>
      <w:r w:rsidRPr="00AE2688">
        <w:rPr>
          <w:rFonts w:asciiTheme="minorHAnsi" w:eastAsiaTheme="minorEastAsia" w:hAnsiTheme="minorHAnsi"/>
          <w:spacing w:val="-4"/>
          <w:sz w:val="22"/>
          <w:szCs w:val="22"/>
        </w:rPr>
        <w:t xml:space="preserve"> </w:t>
      </w:r>
      <w:r w:rsidRPr="0013528C">
        <w:rPr>
          <w:rFonts w:asciiTheme="minorHAnsi" w:eastAsiaTheme="minorEastAsia" w:hAnsiTheme="minorHAnsi"/>
          <w:b/>
          <w:spacing w:val="-4"/>
          <w:sz w:val="22"/>
          <w:szCs w:val="22"/>
        </w:rPr>
        <w:t>[</w:t>
      </w:r>
      <w:r w:rsidRPr="0013528C">
        <w:rPr>
          <w:rFonts w:asciiTheme="minorHAnsi" w:eastAsiaTheme="minorEastAsia" w:hAnsiTheme="minorHAnsi"/>
          <w:b/>
          <w:spacing w:val="-1"/>
          <w:sz w:val="22"/>
          <w:szCs w:val="22"/>
        </w:rPr>
        <w:t>agency</w:t>
      </w:r>
      <w:r w:rsidRPr="0013528C">
        <w:rPr>
          <w:rFonts w:asciiTheme="minorHAnsi" w:eastAsiaTheme="minorEastAsia" w:hAnsiTheme="minorHAnsi"/>
          <w:b/>
          <w:spacing w:val="-6"/>
          <w:sz w:val="22"/>
          <w:szCs w:val="22"/>
        </w:rPr>
        <w:t xml:space="preserve"> </w:t>
      </w:r>
      <w:r w:rsidRPr="0013528C">
        <w:rPr>
          <w:rFonts w:asciiTheme="minorHAnsi" w:eastAsiaTheme="minorEastAsia" w:hAnsiTheme="minorHAnsi"/>
          <w:b/>
          <w:sz w:val="22"/>
          <w:szCs w:val="22"/>
        </w:rPr>
        <w:t>name].</w:t>
      </w:r>
    </w:p>
    <w:p w14:paraId="69D21A00" w14:textId="77777777" w:rsidR="00683460" w:rsidRDefault="00683460" w:rsidP="00683460">
      <w:pPr>
        <w:widowControl w:val="0"/>
        <w:tabs>
          <w:tab w:val="left" w:pos="2797"/>
        </w:tabs>
        <w:kinsoku w:val="0"/>
        <w:overflowPunct w:val="0"/>
        <w:autoSpaceDE w:val="0"/>
        <w:autoSpaceDN w:val="0"/>
        <w:adjustRightInd w:val="0"/>
        <w:ind w:right="563"/>
        <w:rPr>
          <w:rFonts w:asciiTheme="minorHAnsi" w:eastAsiaTheme="minorEastAsia" w:hAnsiTheme="minorHAnsi"/>
          <w:spacing w:val="-1"/>
          <w:sz w:val="22"/>
          <w:szCs w:val="22"/>
        </w:rPr>
      </w:pPr>
    </w:p>
    <w:p w14:paraId="3C3C70EE" w14:textId="77777777" w:rsidR="00683460" w:rsidRPr="00AE2688" w:rsidRDefault="00683460" w:rsidP="00683460">
      <w:pPr>
        <w:widowControl w:val="0"/>
        <w:tabs>
          <w:tab w:val="left" w:pos="2797"/>
        </w:tabs>
        <w:kinsoku w:val="0"/>
        <w:overflowPunct w:val="0"/>
        <w:autoSpaceDE w:val="0"/>
        <w:autoSpaceDN w:val="0"/>
        <w:adjustRightInd w:val="0"/>
        <w:ind w:right="563"/>
        <w:rPr>
          <w:rFonts w:asciiTheme="minorHAnsi" w:eastAsiaTheme="minorEastAsia" w:hAnsiTheme="minorHAnsi"/>
          <w:sz w:val="22"/>
          <w:szCs w:val="22"/>
        </w:rPr>
      </w:pPr>
      <w:r w:rsidRPr="00AE2688">
        <w:rPr>
          <w:rFonts w:asciiTheme="minorHAnsi" w:eastAsiaTheme="minorEastAsia" w:hAnsiTheme="minorHAnsi"/>
          <w:spacing w:val="-1"/>
          <w:sz w:val="22"/>
          <w:szCs w:val="22"/>
        </w:rPr>
        <w:t>Program</w:t>
      </w:r>
      <w:r w:rsidRPr="00AE2688">
        <w:rPr>
          <w:rFonts w:asciiTheme="minorHAnsi" w:eastAsiaTheme="minorEastAsia" w:hAnsiTheme="minorHAnsi"/>
          <w:spacing w:val="-7"/>
          <w:sz w:val="22"/>
          <w:szCs w:val="22"/>
        </w:rPr>
        <w:t xml:space="preserve"> </w:t>
      </w:r>
      <w:r w:rsidRPr="00AE2688">
        <w:rPr>
          <w:rFonts w:asciiTheme="minorHAnsi" w:eastAsiaTheme="minorEastAsia" w:hAnsiTheme="minorHAnsi"/>
          <w:spacing w:val="-1"/>
          <w:sz w:val="22"/>
          <w:szCs w:val="22"/>
        </w:rPr>
        <w:t>Names:</w:t>
      </w:r>
      <w:r w:rsidRPr="00AE2688">
        <w:rPr>
          <w:rFonts w:asciiTheme="minorHAnsi" w:eastAsiaTheme="minorEastAsia" w:hAnsiTheme="minorHAnsi"/>
          <w:spacing w:val="-1"/>
          <w:sz w:val="22"/>
          <w:szCs w:val="22"/>
          <w:u w:val="single"/>
        </w:rPr>
        <w:tab/>
      </w:r>
      <w:r w:rsidRPr="00AE2688">
        <w:rPr>
          <w:rFonts w:asciiTheme="minorHAnsi" w:eastAsiaTheme="minorEastAsia" w:hAnsiTheme="minorHAnsi"/>
          <w:spacing w:val="-1"/>
          <w:sz w:val="22"/>
          <w:szCs w:val="22"/>
        </w:rPr>
        <w:t>(Complete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a</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separate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table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for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each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program</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or</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contract checked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70"/>
          <w:sz w:val="22"/>
          <w:szCs w:val="22"/>
        </w:rPr>
        <w:t xml:space="preserve"> </w:t>
      </w:r>
      <w:r w:rsidRPr="00AE2688">
        <w:rPr>
          <w:rFonts w:asciiTheme="minorHAnsi" w:eastAsiaTheme="minorEastAsia" w:hAnsiTheme="minorHAnsi"/>
          <w:spacing w:val="-1"/>
          <w:sz w:val="22"/>
          <w:szCs w:val="22"/>
        </w:rPr>
        <w:t>Funded</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Programs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Checklist</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Plan.)</w:t>
      </w:r>
    </w:p>
    <w:p w14:paraId="75C528C2" w14:textId="77777777" w:rsidR="00683460" w:rsidRPr="00564057" w:rsidRDefault="00683460" w:rsidP="00683460">
      <w:pPr>
        <w:widowControl w:val="0"/>
        <w:kinsoku w:val="0"/>
        <w:overflowPunct w:val="0"/>
        <w:autoSpaceDE w:val="0"/>
        <w:autoSpaceDN w:val="0"/>
        <w:adjustRightInd w:val="0"/>
        <w:rPr>
          <w:rFonts w:asciiTheme="minorHAnsi" w:eastAsiaTheme="minorEastAsia" w:hAnsiTheme="minorHAnsi"/>
          <w:sz w:val="24"/>
          <w:szCs w:val="24"/>
        </w:rPr>
      </w:pPr>
    </w:p>
    <w:p w14:paraId="27B99390" w14:textId="77777777" w:rsidR="00683460" w:rsidRPr="00564057" w:rsidRDefault="00683460" w:rsidP="00683460">
      <w:pPr>
        <w:widowControl w:val="0"/>
        <w:tabs>
          <w:tab w:val="left" w:pos="9654"/>
        </w:tabs>
        <w:kinsoku w:val="0"/>
        <w:overflowPunct w:val="0"/>
        <w:autoSpaceDE w:val="0"/>
        <w:autoSpaceDN w:val="0"/>
        <w:adjustRightInd w:val="0"/>
        <w:ind w:right="563"/>
        <w:rPr>
          <w:rFonts w:asciiTheme="minorHAnsi" w:eastAsiaTheme="minorEastAsia" w:hAnsiTheme="minorHAnsi"/>
          <w:spacing w:val="-4"/>
          <w:sz w:val="24"/>
          <w:szCs w:val="24"/>
        </w:rPr>
      </w:pPr>
      <w:r w:rsidRPr="00564057">
        <w:rPr>
          <w:rFonts w:asciiTheme="minorHAnsi" w:eastAsiaTheme="minorEastAsia" w:hAnsiTheme="minorHAnsi"/>
          <w:b/>
          <w:bCs/>
          <w:spacing w:val="-1"/>
          <w:sz w:val="24"/>
          <w:szCs w:val="24"/>
        </w:rPr>
        <w:t>NOTE:</w:t>
      </w:r>
      <w:r w:rsidRPr="00564057">
        <w:rPr>
          <w:rFonts w:asciiTheme="minorHAnsi" w:eastAsiaTheme="minorEastAsia" w:hAnsiTheme="minorHAnsi"/>
          <w:b/>
          <w:bCs/>
          <w:spacing w:val="-4"/>
          <w:sz w:val="24"/>
          <w:szCs w:val="24"/>
        </w:rPr>
        <w:t xml:space="preserve"> </w:t>
      </w:r>
      <w:r w:rsidRPr="00AE2688">
        <w:rPr>
          <w:rFonts w:asciiTheme="minorHAnsi" w:eastAsiaTheme="minorEastAsia" w:hAnsiTheme="minorHAnsi"/>
          <w:bCs/>
          <w:spacing w:val="-4"/>
          <w:sz w:val="22"/>
          <w:szCs w:val="22"/>
        </w:rPr>
        <w:t xml:space="preserve">Before beginning this calculation, determine the </w:t>
      </w:r>
      <w:r w:rsidRPr="00AE2688">
        <w:rPr>
          <w:rFonts w:asciiTheme="minorHAnsi" w:eastAsiaTheme="minorEastAsia" w:hAnsiTheme="minorHAnsi"/>
          <w:spacing w:val="-1"/>
          <w:sz w:val="22"/>
          <w:szCs w:val="22"/>
        </w:rPr>
        <w:t>Total</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Eligible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Population</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Likely</w:t>
      </w:r>
      <w:r w:rsidRPr="00AE2688">
        <w:rPr>
          <w:rFonts w:asciiTheme="minorHAnsi" w:eastAsiaTheme="minorEastAsia" w:hAnsiTheme="minorHAnsi"/>
          <w:spacing w:val="-5"/>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be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Encountered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in</w:t>
      </w:r>
      <w:r w:rsidRPr="00AE2688">
        <w:rPr>
          <w:rFonts w:asciiTheme="minorHAnsi" w:eastAsiaTheme="minorEastAsia" w:hAnsiTheme="minorHAnsi"/>
          <w:spacing w:val="-1"/>
          <w:sz w:val="22"/>
          <w:szCs w:val="22"/>
        </w:rPr>
        <w:t xml:space="preserve"> Service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 xml:space="preserve">Area and record it here: </w:t>
      </w:r>
      <w:sdt>
        <w:sdtPr>
          <w:rPr>
            <w:rFonts w:asciiTheme="minorHAnsi" w:eastAsiaTheme="minorEastAsia" w:hAnsiTheme="minorHAnsi"/>
            <w:sz w:val="22"/>
            <w:szCs w:val="22"/>
          </w:rPr>
          <w:id w:val="744768487"/>
          <w:placeholder>
            <w:docPart w:val="C74CFCFA1DC645E08D7EF74B4C4A059E"/>
          </w:placeholder>
          <w:showingPlcHdr/>
          <w:text/>
        </w:sdtPr>
        <w:sdtEndPr/>
        <w:sdtContent>
          <w:r w:rsidRPr="00AE2688">
            <w:rPr>
              <w:rFonts w:asciiTheme="minorHAnsi" w:hAnsiTheme="minorHAnsi"/>
              <w:color w:val="808080"/>
              <w:sz w:val="22"/>
              <w:szCs w:val="22"/>
            </w:rPr>
            <w:t>Click or tap here to enter text.</w:t>
          </w:r>
        </w:sdtContent>
      </w:sdt>
      <w:r w:rsidRPr="00AE2688">
        <w:rPr>
          <w:rFonts w:asciiTheme="minorHAnsi" w:eastAsiaTheme="minorEastAsia" w:hAnsiTheme="minorHAnsi"/>
          <w:sz w:val="22"/>
          <w:szCs w:val="22"/>
        </w:rPr>
        <w:t xml:space="preserve"> This will be </w:t>
      </w:r>
      <w:r>
        <w:rPr>
          <w:rFonts w:asciiTheme="minorHAnsi" w:eastAsiaTheme="minorEastAsia" w:hAnsiTheme="minorHAnsi"/>
          <w:sz w:val="22"/>
          <w:szCs w:val="22"/>
        </w:rPr>
        <w:t>the denominator</w:t>
      </w:r>
      <w:r w:rsidRPr="00AE2688">
        <w:rPr>
          <w:rFonts w:asciiTheme="minorHAnsi" w:eastAsiaTheme="minorEastAsia" w:hAnsiTheme="minorHAnsi"/>
          <w:sz w:val="22"/>
          <w:szCs w:val="22"/>
        </w:rPr>
        <w:t xml:space="preserve"> in the formula calculating Safe Harbor requirements.</w:t>
      </w:r>
      <w:r w:rsidRPr="00564057">
        <w:rPr>
          <w:rFonts w:asciiTheme="minorHAnsi" w:eastAsiaTheme="minorEastAsia" w:hAnsiTheme="minorHAnsi"/>
          <w:spacing w:val="-2"/>
          <w:sz w:val="24"/>
          <w:szCs w:val="24"/>
        </w:rPr>
        <w:t xml:space="preserve"> </w:t>
      </w:r>
    </w:p>
    <w:p w14:paraId="155EC32C" w14:textId="77777777" w:rsidR="00683460" w:rsidRPr="003B160F" w:rsidRDefault="00683460" w:rsidP="00683460">
      <w:pPr>
        <w:rPr>
          <w:rFonts w:asciiTheme="minorHAnsi" w:hAnsiTheme="minorHAnsi"/>
        </w:rPr>
      </w:pPr>
    </w:p>
    <w:tbl>
      <w:tblPr>
        <w:tblStyle w:val="TableGrid"/>
        <w:tblW w:w="9350" w:type="dxa"/>
        <w:tblLook w:val="04A0" w:firstRow="1" w:lastRow="0" w:firstColumn="1" w:lastColumn="0" w:noHBand="0" w:noVBand="1"/>
      </w:tblPr>
      <w:tblGrid>
        <w:gridCol w:w="1869"/>
        <w:gridCol w:w="1868"/>
        <w:gridCol w:w="1862"/>
        <w:gridCol w:w="1878"/>
        <w:gridCol w:w="1873"/>
      </w:tblGrid>
      <w:tr w:rsidR="00683460" w:rsidRPr="003B160F" w14:paraId="4060B430" w14:textId="77777777" w:rsidTr="00683460">
        <w:tc>
          <w:tcPr>
            <w:tcW w:w="1869" w:type="dxa"/>
            <w:shd w:val="clear" w:color="auto" w:fill="D9D9D9" w:themeFill="background1" w:themeFillShade="D9"/>
            <w:vAlign w:val="center"/>
          </w:tcPr>
          <w:p w14:paraId="6F7229E0" w14:textId="77777777" w:rsidR="00683460" w:rsidRDefault="00683460" w:rsidP="00683460">
            <w:pPr>
              <w:jc w:val="center"/>
              <w:rPr>
                <w:rFonts w:asciiTheme="minorHAnsi" w:eastAsiaTheme="minorEastAsia" w:hAnsiTheme="minorHAnsi" w:cs="Arial"/>
                <w:spacing w:val="-1"/>
              </w:rPr>
            </w:pPr>
            <w:r>
              <w:rPr>
                <w:rFonts w:asciiTheme="minorHAnsi" w:eastAsiaTheme="minorEastAsia" w:hAnsiTheme="minorHAnsi" w:cs="Arial"/>
                <w:spacing w:val="-1"/>
              </w:rPr>
              <w:t>A</w:t>
            </w:r>
          </w:p>
        </w:tc>
        <w:tc>
          <w:tcPr>
            <w:tcW w:w="1868" w:type="dxa"/>
            <w:shd w:val="clear" w:color="auto" w:fill="D9D9D9" w:themeFill="background1" w:themeFillShade="D9"/>
            <w:vAlign w:val="center"/>
          </w:tcPr>
          <w:p w14:paraId="09BD6DBD" w14:textId="77777777" w:rsidR="00683460" w:rsidRPr="003B160F" w:rsidRDefault="00683460" w:rsidP="00683460">
            <w:pPr>
              <w:jc w:val="center"/>
              <w:rPr>
                <w:rFonts w:asciiTheme="minorHAnsi" w:eastAsiaTheme="minorEastAsia" w:hAnsiTheme="minorHAnsi" w:cs="Arial"/>
                <w:spacing w:val="-1"/>
              </w:rPr>
            </w:pPr>
            <w:r>
              <w:rPr>
                <w:rFonts w:asciiTheme="minorHAnsi" w:eastAsiaTheme="minorEastAsia" w:hAnsiTheme="minorHAnsi" w:cs="Arial"/>
                <w:spacing w:val="-1"/>
              </w:rPr>
              <w:t>B</w:t>
            </w:r>
          </w:p>
        </w:tc>
        <w:tc>
          <w:tcPr>
            <w:tcW w:w="1862" w:type="dxa"/>
            <w:shd w:val="clear" w:color="auto" w:fill="D9D9D9" w:themeFill="background1" w:themeFillShade="D9"/>
            <w:vAlign w:val="center"/>
          </w:tcPr>
          <w:p w14:paraId="4327ACC6" w14:textId="77777777" w:rsidR="00683460" w:rsidRPr="003B160F" w:rsidRDefault="00683460" w:rsidP="00683460">
            <w:pPr>
              <w:widowControl w:val="0"/>
              <w:kinsoku w:val="0"/>
              <w:overflowPunct w:val="0"/>
              <w:autoSpaceDE w:val="0"/>
              <w:autoSpaceDN w:val="0"/>
              <w:adjustRightInd w:val="0"/>
              <w:spacing w:line="229" w:lineRule="exact"/>
              <w:ind w:right="3"/>
              <w:jc w:val="center"/>
              <w:rPr>
                <w:rFonts w:asciiTheme="minorHAnsi" w:eastAsiaTheme="minorEastAsia" w:hAnsiTheme="minorHAnsi" w:cs="Arial"/>
              </w:rPr>
            </w:pPr>
            <w:r>
              <w:rPr>
                <w:rFonts w:asciiTheme="minorHAnsi" w:eastAsiaTheme="minorEastAsia" w:hAnsiTheme="minorHAnsi" w:cs="Arial"/>
              </w:rPr>
              <w:t>C</w:t>
            </w:r>
          </w:p>
        </w:tc>
        <w:tc>
          <w:tcPr>
            <w:tcW w:w="1878" w:type="dxa"/>
            <w:shd w:val="clear" w:color="auto" w:fill="D9D9D9" w:themeFill="background1" w:themeFillShade="D9"/>
            <w:vAlign w:val="center"/>
          </w:tcPr>
          <w:p w14:paraId="641BFBD9" w14:textId="77777777" w:rsidR="00683460" w:rsidRPr="003B160F" w:rsidRDefault="00683460" w:rsidP="00683460">
            <w:pPr>
              <w:widowControl w:val="0"/>
              <w:kinsoku w:val="0"/>
              <w:overflowPunct w:val="0"/>
              <w:autoSpaceDE w:val="0"/>
              <w:autoSpaceDN w:val="0"/>
              <w:adjustRightInd w:val="0"/>
              <w:spacing w:before="73"/>
              <w:ind w:right="2"/>
              <w:jc w:val="center"/>
              <w:rPr>
                <w:rFonts w:asciiTheme="minorHAnsi" w:eastAsiaTheme="minorEastAsia" w:hAnsiTheme="minorHAnsi" w:cs="Arial"/>
              </w:rPr>
            </w:pPr>
            <w:r>
              <w:rPr>
                <w:rFonts w:asciiTheme="minorHAnsi" w:eastAsiaTheme="minorEastAsia" w:hAnsiTheme="minorHAnsi" w:cs="Arial"/>
              </w:rPr>
              <w:t>D</w:t>
            </w:r>
          </w:p>
        </w:tc>
        <w:tc>
          <w:tcPr>
            <w:tcW w:w="1873" w:type="dxa"/>
            <w:shd w:val="clear" w:color="auto" w:fill="D9D9D9" w:themeFill="background1" w:themeFillShade="D9"/>
            <w:vAlign w:val="center"/>
          </w:tcPr>
          <w:p w14:paraId="20999E75" w14:textId="77777777" w:rsidR="00683460" w:rsidRDefault="00683460" w:rsidP="00683460">
            <w:pPr>
              <w:widowControl w:val="0"/>
              <w:kinsoku w:val="0"/>
              <w:overflowPunct w:val="0"/>
              <w:autoSpaceDE w:val="0"/>
              <w:autoSpaceDN w:val="0"/>
              <w:adjustRightInd w:val="0"/>
              <w:spacing w:before="73"/>
              <w:ind w:right="2"/>
              <w:jc w:val="center"/>
              <w:rPr>
                <w:rFonts w:asciiTheme="minorHAnsi" w:eastAsiaTheme="minorEastAsia" w:hAnsiTheme="minorHAnsi" w:cs="Arial"/>
              </w:rPr>
            </w:pPr>
            <w:r>
              <w:rPr>
                <w:rFonts w:asciiTheme="minorHAnsi" w:eastAsiaTheme="minorEastAsia" w:hAnsiTheme="minorHAnsi" w:cs="Arial"/>
              </w:rPr>
              <w:t>E</w:t>
            </w:r>
          </w:p>
        </w:tc>
      </w:tr>
      <w:tr w:rsidR="00683460" w:rsidRPr="003B160F" w14:paraId="4F8BEC60" w14:textId="77777777" w:rsidTr="00683460">
        <w:tc>
          <w:tcPr>
            <w:tcW w:w="1869" w:type="dxa"/>
            <w:shd w:val="clear" w:color="auto" w:fill="D9D9D9" w:themeFill="background1" w:themeFillShade="D9"/>
          </w:tcPr>
          <w:p w14:paraId="58ED6C6E" w14:textId="77777777" w:rsidR="00683460" w:rsidRPr="003B160F" w:rsidRDefault="00683460" w:rsidP="00683460">
            <w:pPr>
              <w:jc w:val="center"/>
              <w:rPr>
                <w:rFonts w:asciiTheme="minorHAnsi" w:hAnsiTheme="minorHAnsi"/>
              </w:rPr>
            </w:pPr>
            <w:r>
              <w:rPr>
                <w:rFonts w:asciiTheme="minorHAnsi" w:eastAsiaTheme="minorEastAsia" w:hAnsiTheme="minorHAnsi" w:cs="Arial"/>
                <w:spacing w:val="-1"/>
              </w:rPr>
              <w:t>Number of E</w:t>
            </w:r>
            <w:r w:rsidRPr="003B160F">
              <w:rPr>
                <w:rFonts w:asciiTheme="minorHAnsi" w:eastAsiaTheme="minorEastAsia" w:hAnsiTheme="minorHAnsi" w:cs="Arial"/>
                <w:spacing w:val="-1"/>
              </w:rPr>
              <w:t>ligible</w:t>
            </w:r>
            <w:r w:rsidRPr="003B160F">
              <w:rPr>
                <w:rFonts w:asciiTheme="minorHAnsi" w:eastAsiaTheme="minorEastAsia" w:hAnsiTheme="minorHAnsi" w:cs="Arial"/>
                <w:spacing w:val="-12"/>
              </w:rPr>
              <w:t xml:space="preserve"> </w:t>
            </w:r>
            <w:r w:rsidRPr="003B160F">
              <w:rPr>
                <w:rFonts w:asciiTheme="minorHAnsi" w:eastAsiaTheme="minorEastAsia" w:hAnsiTheme="minorHAnsi" w:cs="Arial"/>
              </w:rPr>
              <w:t>LEP</w:t>
            </w:r>
            <w:r w:rsidRPr="003B160F">
              <w:rPr>
                <w:rFonts w:asciiTheme="minorHAnsi" w:eastAsiaTheme="minorEastAsia" w:hAnsiTheme="minorHAnsi" w:cs="Arial"/>
                <w:spacing w:val="28"/>
                <w:w w:val="99"/>
              </w:rPr>
              <w:t xml:space="preserve"> </w:t>
            </w:r>
            <w:r w:rsidRPr="003B160F">
              <w:rPr>
                <w:rFonts w:asciiTheme="minorHAnsi" w:eastAsiaTheme="minorEastAsia" w:hAnsiTheme="minorHAnsi" w:cs="Arial"/>
                <w:spacing w:val="-1"/>
              </w:rPr>
              <w:t>Population</w:t>
            </w:r>
            <w:r w:rsidRPr="003B160F">
              <w:rPr>
                <w:rFonts w:asciiTheme="minorHAnsi" w:eastAsiaTheme="minorEastAsia" w:hAnsiTheme="minorHAnsi" w:cs="Arial"/>
                <w:spacing w:val="-10"/>
              </w:rPr>
              <w:t xml:space="preserve"> </w:t>
            </w:r>
            <w:r w:rsidRPr="003B160F">
              <w:rPr>
                <w:rFonts w:asciiTheme="minorHAnsi" w:eastAsiaTheme="minorEastAsia" w:hAnsiTheme="minorHAnsi" w:cs="Arial"/>
              </w:rPr>
              <w:t>Likely</w:t>
            </w:r>
            <w:r w:rsidRPr="003B160F">
              <w:rPr>
                <w:rFonts w:asciiTheme="minorHAnsi" w:eastAsiaTheme="minorEastAsia" w:hAnsiTheme="minorHAnsi" w:cs="Arial"/>
                <w:spacing w:val="-12"/>
              </w:rPr>
              <w:t xml:space="preserve"> </w:t>
            </w:r>
            <w:r w:rsidRPr="003B160F">
              <w:rPr>
                <w:rFonts w:asciiTheme="minorHAnsi" w:eastAsiaTheme="minorEastAsia" w:hAnsiTheme="minorHAnsi" w:cs="Arial"/>
                <w:spacing w:val="2"/>
              </w:rPr>
              <w:t>to</w:t>
            </w:r>
            <w:r w:rsidRPr="003B160F">
              <w:rPr>
                <w:rFonts w:asciiTheme="minorHAnsi" w:eastAsiaTheme="minorEastAsia" w:hAnsiTheme="minorHAnsi" w:cs="Arial"/>
                <w:spacing w:val="32"/>
                <w:w w:val="99"/>
              </w:rPr>
              <w:t xml:space="preserve"> </w:t>
            </w:r>
            <w:r w:rsidRPr="003B160F">
              <w:rPr>
                <w:rFonts w:asciiTheme="minorHAnsi" w:eastAsiaTheme="minorEastAsia" w:hAnsiTheme="minorHAnsi" w:cs="Arial"/>
                <w:spacing w:val="-1"/>
              </w:rPr>
              <w:t>be Served,</w:t>
            </w:r>
            <w:r w:rsidRPr="003B160F">
              <w:rPr>
                <w:rFonts w:asciiTheme="minorHAnsi" w:eastAsiaTheme="minorEastAsia" w:hAnsiTheme="minorHAnsi" w:cs="Arial"/>
                <w:spacing w:val="-6"/>
              </w:rPr>
              <w:t xml:space="preserve"> </w:t>
            </w:r>
            <w:r w:rsidRPr="003B160F">
              <w:rPr>
                <w:rFonts w:asciiTheme="minorHAnsi" w:eastAsiaTheme="minorEastAsia" w:hAnsiTheme="minorHAnsi" w:cs="Arial"/>
                <w:spacing w:val="-1"/>
              </w:rPr>
              <w:t>Affected</w:t>
            </w:r>
            <w:r w:rsidRPr="003B160F">
              <w:rPr>
                <w:rFonts w:asciiTheme="minorHAnsi" w:eastAsiaTheme="minorEastAsia" w:hAnsiTheme="minorHAnsi" w:cs="Arial"/>
                <w:spacing w:val="-7"/>
              </w:rPr>
              <w:t xml:space="preserve"> </w:t>
            </w:r>
            <w:r w:rsidRPr="003B160F">
              <w:rPr>
                <w:rFonts w:asciiTheme="minorHAnsi" w:eastAsiaTheme="minorEastAsia" w:hAnsiTheme="minorHAnsi" w:cs="Arial"/>
                <w:spacing w:val="-1"/>
              </w:rPr>
              <w:t>or</w:t>
            </w:r>
            <w:r w:rsidRPr="003B160F">
              <w:rPr>
                <w:rFonts w:asciiTheme="minorHAnsi" w:eastAsiaTheme="minorEastAsia" w:hAnsiTheme="minorHAnsi" w:cs="Arial"/>
                <w:spacing w:val="29"/>
                <w:w w:val="99"/>
              </w:rPr>
              <w:t xml:space="preserve"> </w:t>
            </w:r>
            <w:r w:rsidRPr="003B160F">
              <w:rPr>
                <w:rFonts w:asciiTheme="minorHAnsi" w:eastAsiaTheme="minorEastAsia" w:hAnsiTheme="minorHAnsi" w:cs="Arial"/>
                <w:spacing w:val="-1"/>
              </w:rPr>
              <w:t>Encountered</w:t>
            </w:r>
            <w:r w:rsidRPr="003B160F">
              <w:rPr>
                <w:rFonts w:asciiTheme="minorHAnsi" w:eastAsiaTheme="minorEastAsia" w:hAnsiTheme="minorHAnsi" w:cs="Arial"/>
                <w:spacing w:val="-14"/>
              </w:rPr>
              <w:t xml:space="preserve"> </w:t>
            </w:r>
            <w:r w:rsidRPr="003B160F">
              <w:rPr>
                <w:rFonts w:asciiTheme="minorHAnsi" w:eastAsiaTheme="minorEastAsia" w:hAnsiTheme="minorHAnsi" w:cs="Arial"/>
              </w:rPr>
              <w:t>in</w:t>
            </w:r>
            <w:r w:rsidRPr="003B160F">
              <w:rPr>
                <w:rFonts w:asciiTheme="minorHAnsi" w:eastAsiaTheme="minorEastAsia" w:hAnsiTheme="minorHAnsi" w:cs="Arial"/>
                <w:spacing w:val="22"/>
                <w:w w:val="99"/>
              </w:rPr>
              <w:t xml:space="preserve"> </w:t>
            </w:r>
            <w:r w:rsidRPr="003B160F">
              <w:rPr>
                <w:rFonts w:asciiTheme="minorHAnsi" w:eastAsiaTheme="minorEastAsia" w:hAnsiTheme="minorHAnsi" w:cs="Arial"/>
                <w:spacing w:val="-1"/>
              </w:rPr>
              <w:t>Service</w:t>
            </w:r>
            <w:r w:rsidRPr="003B160F">
              <w:rPr>
                <w:rFonts w:asciiTheme="minorHAnsi" w:eastAsiaTheme="minorEastAsia" w:hAnsiTheme="minorHAnsi" w:cs="Arial"/>
                <w:spacing w:val="-7"/>
              </w:rPr>
              <w:t xml:space="preserve"> </w:t>
            </w:r>
            <w:r w:rsidRPr="003B160F">
              <w:rPr>
                <w:rFonts w:asciiTheme="minorHAnsi" w:eastAsiaTheme="minorEastAsia" w:hAnsiTheme="minorHAnsi" w:cs="Arial"/>
                <w:spacing w:val="-1"/>
              </w:rPr>
              <w:t>Area</w:t>
            </w:r>
            <w:r w:rsidRPr="003B160F">
              <w:rPr>
                <w:rFonts w:asciiTheme="minorHAnsi" w:eastAsiaTheme="minorEastAsia" w:hAnsiTheme="minorHAnsi" w:cs="Arial"/>
                <w:spacing w:val="-8"/>
              </w:rPr>
              <w:t xml:space="preserve"> </w:t>
            </w:r>
            <w:r w:rsidRPr="003B160F">
              <w:rPr>
                <w:rFonts w:asciiTheme="minorHAnsi" w:eastAsiaTheme="minorEastAsia" w:hAnsiTheme="minorHAnsi" w:cs="Arial"/>
                <w:spacing w:val="1"/>
              </w:rPr>
              <w:t>(by</w:t>
            </w:r>
            <w:r w:rsidRPr="003B160F">
              <w:rPr>
                <w:rFonts w:asciiTheme="minorHAnsi" w:eastAsiaTheme="minorEastAsia" w:hAnsiTheme="minorHAnsi" w:cs="Arial"/>
                <w:spacing w:val="30"/>
                <w:w w:val="99"/>
              </w:rPr>
              <w:t xml:space="preserve"> </w:t>
            </w:r>
            <w:r w:rsidRPr="003B160F">
              <w:rPr>
                <w:rFonts w:asciiTheme="minorHAnsi" w:eastAsiaTheme="minorEastAsia" w:hAnsiTheme="minorHAnsi" w:cs="Arial"/>
                <w:spacing w:val="-1"/>
              </w:rPr>
              <w:t>Language)</w:t>
            </w:r>
          </w:p>
        </w:tc>
        <w:tc>
          <w:tcPr>
            <w:tcW w:w="1868" w:type="dxa"/>
            <w:shd w:val="clear" w:color="auto" w:fill="D9D9D9" w:themeFill="background1" w:themeFillShade="D9"/>
          </w:tcPr>
          <w:p w14:paraId="27658D62" w14:textId="77777777" w:rsidR="00683460" w:rsidRPr="003B160F" w:rsidRDefault="00683460" w:rsidP="00683460">
            <w:pPr>
              <w:jc w:val="center"/>
              <w:rPr>
                <w:rFonts w:asciiTheme="minorHAnsi" w:hAnsiTheme="minorHAnsi"/>
              </w:rPr>
            </w:pPr>
            <w:r w:rsidRPr="003B160F">
              <w:rPr>
                <w:rFonts w:asciiTheme="minorHAnsi" w:eastAsiaTheme="minorEastAsia" w:hAnsiTheme="minorHAnsi" w:cs="Arial"/>
                <w:spacing w:val="-1"/>
              </w:rPr>
              <w:t>Percent</w:t>
            </w:r>
            <w:r w:rsidRPr="003B160F">
              <w:rPr>
                <w:rFonts w:asciiTheme="minorHAnsi" w:eastAsiaTheme="minorEastAsia" w:hAnsiTheme="minorHAnsi" w:cs="Arial"/>
                <w:spacing w:val="-8"/>
              </w:rPr>
              <w:t xml:space="preserve"> </w:t>
            </w:r>
            <w:r w:rsidRPr="003B160F">
              <w:rPr>
                <w:rFonts w:asciiTheme="minorHAnsi" w:eastAsiaTheme="minorEastAsia" w:hAnsiTheme="minorHAnsi" w:cs="Arial"/>
                <w:spacing w:val="-1"/>
              </w:rPr>
              <w:t>of</w:t>
            </w:r>
            <w:r w:rsidRPr="003B160F">
              <w:rPr>
                <w:rFonts w:asciiTheme="minorHAnsi" w:eastAsiaTheme="minorEastAsia" w:hAnsiTheme="minorHAnsi" w:cs="Arial"/>
                <w:spacing w:val="23"/>
                <w:w w:val="99"/>
              </w:rPr>
              <w:t xml:space="preserve"> </w:t>
            </w:r>
            <w:r w:rsidRPr="003B160F">
              <w:rPr>
                <w:rFonts w:asciiTheme="minorHAnsi" w:eastAsiaTheme="minorEastAsia" w:hAnsiTheme="minorHAnsi" w:cs="Arial"/>
                <w:spacing w:val="-1"/>
              </w:rPr>
              <w:t>Eligible</w:t>
            </w:r>
            <w:r w:rsidRPr="003B160F">
              <w:rPr>
                <w:rFonts w:asciiTheme="minorHAnsi" w:eastAsiaTheme="minorEastAsia" w:hAnsiTheme="minorHAnsi" w:cs="Arial"/>
                <w:spacing w:val="-12"/>
              </w:rPr>
              <w:t xml:space="preserve"> </w:t>
            </w:r>
            <w:r w:rsidRPr="003B160F">
              <w:rPr>
                <w:rFonts w:asciiTheme="minorHAnsi" w:eastAsiaTheme="minorEastAsia" w:hAnsiTheme="minorHAnsi" w:cs="Arial"/>
              </w:rPr>
              <w:t>LEP</w:t>
            </w:r>
            <w:r w:rsidRPr="003B160F">
              <w:rPr>
                <w:rFonts w:asciiTheme="minorHAnsi" w:eastAsiaTheme="minorEastAsia" w:hAnsiTheme="minorHAnsi" w:cs="Arial"/>
                <w:spacing w:val="28"/>
                <w:w w:val="99"/>
              </w:rPr>
              <w:t xml:space="preserve"> </w:t>
            </w:r>
            <w:r w:rsidRPr="003B160F">
              <w:rPr>
                <w:rFonts w:asciiTheme="minorHAnsi" w:eastAsiaTheme="minorEastAsia" w:hAnsiTheme="minorHAnsi" w:cs="Arial"/>
                <w:spacing w:val="-1"/>
              </w:rPr>
              <w:t>Population</w:t>
            </w:r>
            <w:r w:rsidRPr="003B160F">
              <w:rPr>
                <w:rFonts w:asciiTheme="minorHAnsi" w:eastAsiaTheme="minorEastAsia" w:hAnsiTheme="minorHAnsi" w:cs="Arial"/>
                <w:spacing w:val="25"/>
                <w:w w:val="99"/>
              </w:rPr>
              <w:t xml:space="preserve"> </w:t>
            </w:r>
            <w:r w:rsidRPr="003B160F">
              <w:rPr>
                <w:rFonts w:asciiTheme="minorHAnsi" w:eastAsiaTheme="minorEastAsia" w:hAnsiTheme="minorHAnsi" w:cs="Arial"/>
                <w:spacing w:val="-1"/>
              </w:rPr>
              <w:t>L</w:t>
            </w:r>
            <w:r w:rsidRPr="003B160F">
              <w:rPr>
                <w:rFonts w:asciiTheme="minorHAnsi" w:eastAsiaTheme="minorEastAsia" w:hAnsiTheme="minorHAnsi" w:cs="Arial"/>
                <w:spacing w:val="-2"/>
              </w:rPr>
              <w:t>i</w:t>
            </w:r>
            <w:r w:rsidRPr="003B160F">
              <w:rPr>
                <w:rFonts w:asciiTheme="minorHAnsi" w:eastAsiaTheme="minorEastAsia" w:hAnsiTheme="minorHAnsi" w:cs="Arial"/>
                <w:spacing w:val="3"/>
              </w:rPr>
              <w:t>k</w:t>
            </w:r>
            <w:r w:rsidRPr="003B160F">
              <w:rPr>
                <w:rFonts w:asciiTheme="minorHAnsi" w:eastAsiaTheme="minorEastAsia" w:hAnsiTheme="minorHAnsi" w:cs="Arial"/>
                <w:spacing w:val="-1"/>
              </w:rPr>
              <w:t>e</w:t>
            </w:r>
            <w:r w:rsidRPr="003B160F">
              <w:rPr>
                <w:rFonts w:asciiTheme="minorHAnsi" w:eastAsiaTheme="minorEastAsia" w:hAnsiTheme="minorHAnsi" w:cs="Arial"/>
                <w:spacing w:val="1"/>
              </w:rPr>
              <w:t>l</w:t>
            </w:r>
            <w:r w:rsidRPr="003B160F">
              <w:rPr>
                <w:rFonts w:asciiTheme="minorHAnsi" w:eastAsiaTheme="minorEastAsia" w:hAnsiTheme="minorHAnsi" w:cs="Arial"/>
              </w:rPr>
              <w:t>y</w:t>
            </w:r>
            <w:r w:rsidRPr="003B160F">
              <w:rPr>
                <w:rFonts w:asciiTheme="minorHAnsi" w:eastAsiaTheme="minorEastAsia" w:hAnsiTheme="minorHAnsi" w:cs="Arial"/>
                <w:spacing w:val="-11"/>
              </w:rPr>
              <w:t xml:space="preserve"> </w:t>
            </w:r>
            <w:r w:rsidRPr="003B160F">
              <w:rPr>
                <w:rFonts w:asciiTheme="minorHAnsi" w:eastAsiaTheme="minorEastAsia" w:hAnsiTheme="minorHAnsi" w:cs="Arial"/>
                <w:spacing w:val="2"/>
              </w:rPr>
              <w:t>t</w:t>
            </w:r>
            <w:r w:rsidRPr="003B160F">
              <w:rPr>
                <w:rFonts w:asciiTheme="minorHAnsi" w:eastAsiaTheme="minorEastAsia" w:hAnsiTheme="minorHAnsi" w:cs="Arial"/>
              </w:rPr>
              <w:t>o</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rPr>
              <w:t>Be Served,</w:t>
            </w:r>
            <w:r w:rsidRPr="003B160F">
              <w:rPr>
                <w:rFonts w:asciiTheme="minorHAnsi" w:eastAsiaTheme="minorEastAsia" w:hAnsiTheme="minorHAnsi" w:cs="Arial"/>
                <w:w w:val="99"/>
              </w:rPr>
              <w:t xml:space="preserve"> </w:t>
            </w:r>
            <w:r w:rsidRPr="003B160F">
              <w:rPr>
                <w:rFonts w:asciiTheme="minorHAnsi" w:eastAsiaTheme="minorEastAsia" w:hAnsiTheme="minorHAnsi" w:cs="Arial"/>
              </w:rPr>
              <w:t>Affected,</w:t>
            </w:r>
            <w:r w:rsidRPr="003B160F">
              <w:rPr>
                <w:rFonts w:asciiTheme="minorHAnsi" w:eastAsiaTheme="minorEastAsia" w:hAnsiTheme="minorHAnsi" w:cs="Arial"/>
                <w:spacing w:val="-11"/>
              </w:rPr>
              <w:t xml:space="preserve"> </w:t>
            </w:r>
            <w:r w:rsidRPr="003B160F">
              <w:rPr>
                <w:rFonts w:asciiTheme="minorHAnsi" w:eastAsiaTheme="minorEastAsia" w:hAnsiTheme="minorHAnsi" w:cs="Arial"/>
              </w:rPr>
              <w:t>or</w:t>
            </w:r>
            <w:r w:rsidRPr="003B160F">
              <w:rPr>
                <w:rFonts w:asciiTheme="minorHAnsi" w:eastAsiaTheme="minorEastAsia" w:hAnsiTheme="minorHAnsi" w:cs="Arial"/>
                <w:w w:val="99"/>
              </w:rPr>
              <w:t xml:space="preserve"> </w:t>
            </w:r>
            <w:r w:rsidRPr="003B160F">
              <w:rPr>
                <w:rFonts w:asciiTheme="minorHAnsi" w:eastAsiaTheme="minorEastAsia" w:hAnsiTheme="minorHAnsi" w:cs="Arial"/>
                <w:w w:val="95"/>
              </w:rPr>
              <w:t>Encountered</w:t>
            </w:r>
            <w:r>
              <w:rPr>
                <w:rFonts w:asciiTheme="minorHAnsi" w:eastAsiaTheme="minorEastAsia" w:hAnsiTheme="minorHAnsi" w:cs="Arial"/>
                <w:w w:val="95"/>
              </w:rPr>
              <w:t xml:space="preserve"> in the Service Area</w:t>
            </w:r>
          </w:p>
        </w:tc>
        <w:tc>
          <w:tcPr>
            <w:tcW w:w="1862" w:type="dxa"/>
            <w:shd w:val="clear" w:color="auto" w:fill="D9D9D9" w:themeFill="background1" w:themeFillShade="D9"/>
          </w:tcPr>
          <w:p w14:paraId="7DED9EC5" w14:textId="77777777" w:rsidR="00683460" w:rsidRPr="003B160F" w:rsidRDefault="00683460" w:rsidP="00683460">
            <w:pPr>
              <w:widowControl w:val="0"/>
              <w:kinsoku w:val="0"/>
              <w:overflowPunct w:val="0"/>
              <w:autoSpaceDE w:val="0"/>
              <w:autoSpaceDN w:val="0"/>
              <w:adjustRightInd w:val="0"/>
              <w:spacing w:line="229" w:lineRule="exact"/>
              <w:ind w:right="3"/>
              <w:jc w:val="center"/>
              <w:rPr>
                <w:rFonts w:asciiTheme="minorHAnsi" w:eastAsiaTheme="minorEastAsia" w:hAnsiTheme="minorHAnsi" w:cs="Arial"/>
              </w:rPr>
            </w:pPr>
            <w:r w:rsidRPr="003B160F">
              <w:rPr>
                <w:rFonts w:asciiTheme="minorHAnsi" w:eastAsiaTheme="minorEastAsia" w:hAnsiTheme="minorHAnsi" w:cs="Arial"/>
              </w:rPr>
              <w:t>Safe</w:t>
            </w:r>
            <w:r w:rsidRPr="003B160F">
              <w:rPr>
                <w:rFonts w:asciiTheme="minorHAnsi" w:eastAsiaTheme="minorEastAsia" w:hAnsiTheme="minorHAnsi" w:cs="Arial"/>
                <w:spacing w:val="-12"/>
              </w:rPr>
              <w:t xml:space="preserve"> </w:t>
            </w:r>
            <w:r w:rsidRPr="003B160F">
              <w:rPr>
                <w:rFonts w:asciiTheme="minorHAnsi" w:eastAsiaTheme="minorEastAsia" w:hAnsiTheme="minorHAnsi" w:cs="Arial"/>
              </w:rPr>
              <w:t>Harbor</w:t>
            </w:r>
          </w:p>
          <w:p w14:paraId="1FF0F849" w14:textId="77777777" w:rsidR="00683460" w:rsidRPr="003B160F" w:rsidRDefault="00683460" w:rsidP="00683460">
            <w:pPr>
              <w:rPr>
                <w:rFonts w:asciiTheme="minorHAnsi" w:hAnsiTheme="minorHAnsi"/>
              </w:rPr>
            </w:pPr>
            <w:r w:rsidRPr="003B160F">
              <w:rPr>
                <w:rFonts w:asciiTheme="minorHAnsi" w:eastAsiaTheme="minorEastAsia" w:hAnsiTheme="minorHAnsi" w:cs="Arial"/>
                <w:spacing w:val="-1"/>
              </w:rPr>
              <w:t>Written</w:t>
            </w:r>
            <w:r w:rsidRPr="003B160F">
              <w:rPr>
                <w:rFonts w:asciiTheme="minorHAnsi" w:eastAsiaTheme="minorEastAsia" w:hAnsiTheme="minorHAnsi" w:cs="Arial"/>
                <w:spacing w:val="-18"/>
              </w:rPr>
              <w:t xml:space="preserve"> </w:t>
            </w:r>
            <w:r w:rsidRPr="003B160F">
              <w:rPr>
                <w:rFonts w:asciiTheme="minorHAnsi" w:eastAsiaTheme="minorEastAsia" w:hAnsiTheme="minorHAnsi" w:cs="Arial"/>
                <w:spacing w:val="-1"/>
              </w:rPr>
              <w:t>Translation</w:t>
            </w:r>
            <w:r w:rsidRPr="003B160F">
              <w:rPr>
                <w:rFonts w:asciiTheme="minorHAnsi" w:eastAsiaTheme="minorEastAsia" w:hAnsiTheme="minorHAnsi" w:cs="Arial"/>
                <w:spacing w:val="22"/>
                <w:w w:val="99"/>
              </w:rPr>
              <w:t xml:space="preserve"> </w:t>
            </w:r>
            <w:r w:rsidRPr="003B160F">
              <w:rPr>
                <w:rFonts w:asciiTheme="minorHAnsi" w:eastAsiaTheme="minorEastAsia" w:hAnsiTheme="minorHAnsi" w:cs="Arial"/>
                <w:spacing w:val="-1"/>
              </w:rPr>
              <w:t>of</w:t>
            </w:r>
            <w:r w:rsidRPr="003B160F">
              <w:rPr>
                <w:rFonts w:asciiTheme="minorHAnsi" w:eastAsiaTheme="minorEastAsia" w:hAnsiTheme="minorHAnsi" w:cs="Arial"/>
                <w:spacing w:val="-8"/>
              </w:rPr>
              <w:t xml:space="preserve"> </w:t>
            </w:r>
            <w:r w:rsidRPr="003B160F">
              <w:rPr>
                <w:rFonts w:asciiTheme="minorHAnsi" w:eastAsiaTheme="minorEastAsia" w:hAnsiTheme="minorHAnsi" w:cs="Arial"/>
                <w:spacing w:val="-1"/>
              </w:rPr>
              <w:t>Vital</w:t>
            </w:r>
            <w:r w:rsidRPr="003B160F">
              <w:rPr>
                <w:rFonts w:asciiTheme="minorHAnsi" w:eastAsiaTheme="minorEastAsia" w:hAnsiTheme="minorHAnsi" w:cs="Arial"/>
                <w:spacing w:val="-9"/>
              </w:rPr>
              <w:t xml:space="preserve"> </w:t>
            </w:r>
            <w:r w:rsidRPr="003B160F">
              <w:rPr>
                <w:rFonts w:asciiTheme="minorHAnsi" w:eastAsiaTheme="minorEastAsia" w:hAnsiTheme="minorHAnsi" w:cs="Arial"/>
              </w:rPr>
              <w:t>Documents</w:t>
            </w:r>
          </w:p>
        </w:tc>
        <w:tc>
          <w:tcPr>
            <w:tcW w:w="1878" w:type="dxa"/>
            <w:shd w:val="clear" w:color="auto" w:fill="D9D9D9" w:themeFill="background1" w:themeFillShade="D9"/>
          </w:tcPr>
          <w:p w14:paraId="7A71C0CA" w14:textId="77777777" w:rsidR="00683460" w:rsidRPr="003B160F" w:rsidRDefault="00683460" w:rsidP="00683460">
            <w:pPr>
              <w:widowControl w:val="0"/>
              <w:kinsoku w:val="0"/>
              <w:overflowPunct w:val="0"/>
              <w:autoSpaceDE w:val="0"/>
              <w:autoSpaceDN w:val="0"/>
              <w:adjustRightInd w:val="0"/>
              <w:spacing w:before="73"/>
              <w:ind w:right="2"/>
              <w:jc w:val="center"/>
              <w:rPr>
                <w:rFonts w:asciiTheme="minorHAnsi" w:eastAsiaTheme="minorEastAsia" w:hAnsiTheme="minorHAnsi" w:cs="Arial"/>
              </w:rPr>
            </w:pPr>
            <w:r w:rsidRPr="003B160F">
              <w:rPr>
                <w:rFonts w:asciiTheme="minorHAnsi" w:eastAsiaTheme="minorEastAsia" w:hAnsiTheme="minorHAnsi" w:cs="Arial"/>
              </w:rPr>
              <w:t>Safe</w:t>
            </w:r>
            <w:r w:rsidRPr="003B160F">
              <w:rPr>
                <w:rFonts w:asciiTheme="minorHAnsi" w:eastAsiaTheme="minorEastAsia" w:hAnsiTheme="minorHAnsi" w:cs="Arial"/>
                <w:spacing w:val="-12"/>
              </w:rPr>
              <w:t xml:space="preserve"> </w:t>
            </w:r>
            <w:r w:rsidRPr="003B160F">
              <w:rPr>
                <w:rFonts w:asciiTheme="minorHAnsi" w:eastAsiaTheme="minorEastAsia" w:hAnsiTheme="minorHAnsi" w:cs="Arial"/>
              </w:rPr>
              <w:t>Harbor</w:t>
            </w:r>
          </w:p>
          <w:p w14:paraId="78FDEF07" w14:textId="77777777" w:rsidR="00683460" w:rsidRPr="003B160F" w:rsidRDefault="00683460" w:rsidP="00683460">
            <w:pPr>
              <w:rPr>
                <w:rFonts w:asciiTheme="minorHAnsi" w:hAnsiTheme="minorHAnsi"/>
              </w:rPr>
            </w:pPr>
            <w:r w:rsidRPr="003B160F">
              <w:rPr>
                <w:rFonts w:asciiTheme="minorHAnsi" w:eastAsiaTheme="minorEastAsia" w:hAnsiTheme="minorHAnsi" w:cs="Arial"/>
                <w:spacing w:val="-1"/>
              </w:rPr>
              <w:t>Post</w:t>
            </w:r>
            <w:r w:rsidRPr="003B160F">
              <w:rPr>
                <w:rFonts w:asciiTheme="minorHAnsi" w:eastAsiaTheme="minorEastAsia" w:hAnsiTheme="minorHAnsi" w:cs="Arial"/>
                <w:spacing w:val="-9"/>
              </w:rPr>
              <w:t xml:space="preserve"> </w:t>
            </w:r>
            <w:r w:rsidRPr="003B160F">
              <w:rPr>
                <w:rFonts w:asciiTheme="minorHAnsi" w:eastAsiaTheme="minorEastAsia" w:hAnsiTheme="minorHAnsi" w:cs="Arial"/>
              </w:rPr>
              <w:t>Written</w:t>
            </w:r>
            <w:r w:rsidRPr="003B160F">
              <w:rPr>
                <w:rFonts w:asciiTheme="minorHAnsi" w:eastAsiaTheme="minorEastAsia" w:hAnsiTheme="minorHAnsi" w:cs="Arial"/>
                <w:spacing w:val="-6"/>
              </w:rPr>
              <w:t xml:space="preserve"> </w:t>
            </w:r>
            <w:r w:rsidRPr="003B160F">
              <w:rPr>
                <w:rFonts w:asciiTheme="minorHAnsi" w:eastAsiaTheme="minorEastAsia" w:hAnsiTheme="minorHAnsi" w:cs="Arial"/>
                <w:spacing w:val="-1"/>
              </w:rPr>
              <w:t>Notice</w:t>
            </w:r>
            <w:r w:rsidRPr="003B160F">
              <w:rPr>
                <w:rFonts w:asciiTheme="minorHAnsi" w:eastAsiaTheme="minorEastAsia" w:hAnsiTheme="minorHAnsi" w:cs="Arial"/>
                <w:spacing w:val="-4"/>
              </w:rPr>
              <w:t xml:space="preserve"> </w:t>
            </w:r>
            <w:r w:rsidRPr="003B160F">
              <w:rPr>
                <w:rFonts w:asciiTheme="minorHAnsi" w:eastAsiaTheme="minorEastAsia" w:hAnsiTheme="minorHAnsi" w:cs="Arial"/>
              </w:rPr>
              <w:t>to</w:t>
            </w:r>
            <w:r w:rsidRPr="003B160F">
              <w:rPr>
                <w:rFonts w:asciiTheme="minorHAnsi" w:eastAsiaTheme="minorEastAsia" w:hAnsiTheme="minorHAnsi" w:cs="Arial"/>
                <w:spacing w:val="-6"/>
              </w:rPr>
              <w:t xml:space="preserve"> </w:t>
            </w:r>
            <w:r w:rsidRPr="003B160F">
              <w:rPr>
                <w:rFonts w:asciiTheme="minorHAnsi" w:eastAsiaTheme="minorEastAsia" w:hAnsiTheme="minorHAnsi" w:cs="Arial"/>
              </w:rPr>
              <w:t>LEP</w:t>
            </w:r>
            <w:r w:rsidRPr="003B160F">
              <w:rPr>
                <w:rFonts w:asciiTheme="minorHAnsi" w:eastAsiaTheme="minorEastAsia" w:hAnsiTheme="minorHAnsi" w:cs="Arial"/>
                <w:spacing w:val="21"/>
                <w:w w:val="99"/>
              </w:rPr>
              <w:t xml:space="preserve"> </w:t>
            </w:r>
            <w:r w:rsidRPr="003B160F">
              <w:rPr>
                <w:rFonts w:asciiTheme="minorHAnsi" w:eastAsiaTheme="minorEastAsia" w:hAnsiTheme="minorHAnsi" w:cs="Arial"/>
                <w:spacing w:val="-1"/>
              </w:rPr>
              <w:t>Groups</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spacing w:val="-1"/>
              </w:rPr>
              <w:t>of</w:t>
            </w:r>
            <w:r w:rsidRPr="003B160F">
              <w:rPr>
                <w:rFonts w:asciiTheme="minorHAnsi" w:eastAsiaTheme="minorEastAsia" w:hAnsiTheme="minorHAnsi" w:cs="Arial"/>
                <w:spacing w:val="-4"/>
              </w:rPr>
              <w:t xml:space="preserve"> </w:t>
            </w:r>
            <w:r w:rsidRPr="003B160F">
              <w:rPr>
                <w:rFonts w:asciiTheme="minorHAnsi" w:eastAsiaTheme="minorEastAsia" w:hAnsiTheme="minorHAnsi" w:cs="Arial"/>
                <w:spacing w:val="-1"/>
              </w:rPr>
              <w:t>Their</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rPr>
              <w:t>Right</w:t>
            </w:r>
            <w:r w:rsidRPr="003B160F">
              <w:rPr>
                <w:rFonts w:asciiTheme="minorHAnsi" w:eastAsiaTheme="minorEastAsia" w:hAnsiTheme="minorHAnsi" w:cs="Arial"/>
                <w:spacing w:val="-6"/>
              </w:rPr>
              <w:t xml:space="preserve"> </w:t>
            </w:r>
            <w:r w:rsidRPr="003B160F">
              <w:rPr>
                <w:rFonts w:asciiTheme="minorHAnsi" w:eastAsiaTheme="minorEastAsia" w:hAnsiTheme="minorHAnsi" w:cs="Arial"/>
                <w:spacing w:val="-1"/>
              </w:rPr>
              <w:t>to</w:t>
            </w:r>
            <w:r w:rsidRPr="003B160F">
              <w:rPr>
                <w:rFonts w:asciiTheme="minorHAnsi" w:eastAsiaTheme="minorEastAsia" w:hAnsiTheme="minorHAnsi" w:cs="Arial"/>
                <w:spacing w:val="29"/>
                <w:w w:val="99"/>
              </w:rPr>
              <w:t xml:space="preserve"> </w:t>
            </w:r>
            <w:r w:rsidRPr="003B160F">
              <w:rPr>
                <w:rFonts w:asciiTheme="minorHAnsi" w:eastAsiaTheme="minorEastAsia" w:hAnsiTheme="minorHAnsi" w:cs="Arial"/>
                <w:spacing w:val="-1"/>
              </w:rPr>
              <w:t>Receive</w:t>
            </w:r>
            <w:r w:rsidRPr="003B160F">
              <w:rPr>
                <w:rFonts w:asciiTheme="minorHAnsi" w:eastAsiaTheme="minorEastAsia" w:hAnsiTheme="minorHAnsi" w:cs="Arial"/>
                <w:spacing w:val="-11"/>
              </w:rPr>
              <w:t xml:space="preserve"> </w:t>
            </w:r>
            <w:r w:rsidRPr="003B160F">
              <w:rPr>
                <w:rFonts w:asciiTheme="minorHAnsi" w:eastAsiaTheme="minorEastAsia" w:hAnsiTheme="minorHAnsi" w:cs="Arial"/>
                <w:spacing w:val="-1"/>
              </w:rPr>
              <w:t>Competent</w:t>
            </w:r>
            <w:r w:rsidRPr="003B160F">
              <w:rPr>
                <w:rFonts w:asciiTheme="minorHAnsi" w:eastAsiaTheme="minorEastAsia" w:hAnsiTheme="minorHAnsi" w:cs="Arial"/>
                <w:spacing w:val="-10"/>
              </w:rPr>
              <w:t xml:space="preserve"> </w:t>
            </w:r>
            <w:r w:rsidRPr="003B160F">
              <w:rPr>
                <w:rFonts w:asciiTheme="minorHAnsi" w:eastAsiaTheme="minorEastAsia" w:hAnsiTheme="minorHAnsi" w:cs="Arial"/>
              </w:rPr>
              <w:t>Oral</w:t>
            </w:r>
            <w:r w:rsidRPr="003B160F">
              <w:rPr>
                <w:rFonts w:asciiTheme="minorHAnsi" w:eastAsiaTheme="minorEastAsia" w:hAnsiTheme="minorHAnsi" w:cs="Arial"/>
                <w:spacing w:val="27"/>
                <w:w w:val="99"/>
              </w:rPr>
              <w:t xml:space="preserve"> </w:t>
            </w:r>
            <w:r w:rsidRPr="003B160F">
              <w:rPr>
                <w:rFonts w:asciiTheme="minorHAnsi" w:eastAsiaTheme="minorEastAsia" w:hAnsiTheme="minorHAnsi" w:cs="Arial"/>
                <w:spacing w:val="-1"/>
              </w:rPr>
              <w:t>Language</w:t>
            </w:r>
            <w:r w:rsidRPr="003B160F">
              <w:rPr>
                <w:rFonts w:asciiTheme="minorHAnsi" w:eastAsiaTheme="minorEastAsia" w:hAnsiTheme="minorHAnsi" w:cs="Arial"/>
                <w:spacing w:val="-22"/>
              </w:rPr>
              <w:t xml:space="preserve"> </w:t>
            </w:r>
            <w:r w:rsidRPr="003B160F">
              <w:rPr>
                <w:rFonts w:asciiTheme="minorHAnsi" w:eastAsiaTheme="minorEastAsia" w:hAnsiTheme="minorHAnsi" w:cs="Arial"/>
                <w:spacing w:val="-1"/>
              </w:rPr>
              <w:t>Interpretation</w:t>
            </w:r>
            <w:r w:rsidRPr="003B160F">
              <w:rPr>
                <w:rFonts w:asciiTheme="minorHAnsi" w:eastAsiaTheme="minorEastAsia" w:hAnsiTheme="minorHAnsi" w:cs="Arial"/>
                <w:spacing w:val="34"/>
                <w:w w:val="99"/>
              </w:rPr>
              <w:t xml:space="preserve"> </w:t>
            </w:r>
            <w:r w:rsidRPr="003B160F">
              <w:rPr>
                <w:rFonts w:asciiTheme="minorHAnsi" w:eastAsiaTheme="minorEastAsia" w:hAnsiTheme="minorHAnsi" w:cs="Arial"/>
                <w:spacing w:val="-1"/>
              </w:rPr>
              <w:t>and</w:t>
            </w:r>
            <w:r w:rsidRPr="003B160F">
              <w:rPr>
                <w:rFonts w:asciiTheme="minorHAnsi" w:eastAsiaTheme="minorEastAsia" w:hAnsiTheme="minorHAnsi" w:cs="Arial"/>
                <w:spacing w:val="-9"/>
              </w:rPr>
              <w:t xml:space="preserve"> </w:t>
            </w:r>
            <w:r w:rsidRPr="003B160F">
              <w:rPr>
                <w:rFonts w:asciiTheme="minorHAnsi" w:eastAsiaTheme="minorEastAsia" w:hAnsiTheme="minorHAnsi" w:cs="Arial"/>
                <w:spacing w:val="-1"/>
              </w:rPr>
              <w:t>Translation</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spacing w:val="-1"/>
              </w:rPr>
              <w:t>of</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spacing w:val="-1"/>
              </w:rPr>
              <w:t>Vital</w:t>
            </w:r>
            <w:r w:rsidRPr="003B160F">
              <w:rPr>
                <w:rFonts w:asciiTheme="minorHAnsi" w:eastAsiaTheme="minorEastAsia" w:hAnsiTheme="minorHAnsi" w:cs="Arial"/>
                <w:spacing w:val="31"/>
                <w:w w:val="99"/>
              </w:rPr>
              <w:t xml:space="preserve"> </w:t>
            </w:r>
            <w:r w:rsidRPr="003B160F">
              <w:rPr>
                <w:rFonts w:asciiTheme="minorHAnsi" w:eastAsiaTheme="minorEastAsia" w:hAnsiTheme="minorHAnsi" w:cs="Arial"/>
                <w:spacing w:val="-1"/>
              </w:rPr>
              <w:t>Documents</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spacing w:val="-1"/>
              </w:rPr>
              <w:t>Free</w:t>
            </w:r>
            <w:r w:rsidRPr="003B160F">
              <w:rPr>
                <w:rFonts w:asciiTheme="minorHAnsi" w:eastAsiaTheme="minorEastAsia" w:hAnsiTheme="minorHAnsi" w:cs="Arial"/>
                <w:spacing w:val="-8"/>
              </w:rPr>
              <w:t xml:space="preserve"> </w:t>
            </w:r>
            <w:r w:rsidRPr="003B160F">
              <w:rPr>
                <w:rFonts w:asciiTheme="minorHAnsi" w:eastAsiaTheme="minorEastAsia" w:hAnsiTheme="minorHAnsi" w:cs="Arial"/>
                <w:spacing w:val="-1"/>
              </w:rPr>
              <w:t>of</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rPr>
              <w:t>Cost</w:t>
            </w:r>
          </w:p>
        </w:tc>
        <w:tc>
          <w:tcPr>
            <w:tcW w:w="1873" w:type="dxa"/>
            <w:shd w:val="clear" w:color="auto" w:fill="D9D9D9" w:themeFill="background1" w:themeFillShade="D9"/>
          </w:tcPr>
          <w:p w14:paraId="40C7E43E" w14:textId="77777777" w:rsidR="00683460" w:rsidRPr="003B160F" w:rsidRDefault="00683460" w:rsidP="00683460">
            <w:pPr>
              <w:widowControl w:val="0"/>
              <w:kinsoku w:val="0"/>
              <w:overflowPunct w:val="0"/>
              <w:autoSpaceDE w:val="0"/>
              <w:autoSpaceDN w:val="0"/>
              <w:adjustRightInd w:val="0"/>
              <w:spacing w:before="73"/>
              <w:ind w:right="2"/>
              <w:jc w:val="center"/>
              <w:rPr>
                <w:rFonts w:asciiTheme="minorHAnsi" w:eastAsiaTheme="minorEastAsia" w:hAnsiTheme="minorHAnsi" w:cs="Arial"/>
              </w:rPr>
            </w:pPr>
            <w:r>
              <w:rPr>
                <w:rFonts w:asciiTheme="minorHAnsi" w:eastAsiaTheme="minorEastAsia" w:hAnsiTheme="minorHAnsi" w:cs="Arial"/>
              </w:rPr>
              <w:t xml:space="preserve">LEP </w:t>
            </w:r>
            <w:r w:rsidRPr="003B160F">
              <w:rPr>
                <w:rFonts w:asciiTheme="minorHAnsi" w:eastAsiaTheme="minorEastAsia" w:hAnsiTheme="minorHAnsi" w:cs="Arial"/>
              </w:rPr>
              <w:t>Population</w:t>
            </w:r>
            <w:r w:rsidRPr="003B160F">
              <w:rPr>
                <w:rFonts w:asciiTheme="minorHAnsi" w:eastAsiaTheme="minorEastAsia" w:hAnsiTheme="minorHAnsi" w:cs="Arial"/>
                <w:spacing w:val="24"/>
                <w:w w:val="99"/>
              </w:rPr>
              <w:t xml:space="preserve"> </w:t>
            </w:r>
            <w:r w:rsidRPr="003B160F">
              <w:rPr>
                <w:rFonts w:asciiTheme="minorHAnsi" w:eastAsiaTheme="minorEastAsia" w:hAnsiTheme="minorHAnsi" w:cs="Arial"/>
                <w:spacing w:val="-1"/>
              </w:rPr>
              <w:t>Served</w:t>
            </w:r>
            <w:r w:rsidRPr="003B160F">
              <w:rPr>
                <w:rFonts w:asciiTheme="minorHAnsi" w:eastAsiaTheme="minorEastAsia" w:hAnsiTheme="minorHAnsi" w:cs="Arial"/>
                <w:spacing w:val="-5"/>
              </w:rPr>
              <w:t xml:space="preserve"> </w:t>
            </w:r>
            <w:r w:rsidRPr="003B160F">
              <w:rPr>
                <w:rFonts w:asciiTheme="minorHAnsi" w:eastAsiaTheme="minorEastAsia" w:hAnsiTheme="minorHAnsi" w:cs="Arial"/>
                <w:spacing w:val="-1"/>
              </w:rPr>
              <w:t>in</w:t>
            </w:r>
            <w:r w:rsidRPr="003B160F">
              <w:rPr>
                <w:rFonts w:asciiTheme="minorHAnsi" w:eastAsiaTheme="minorEastAsia" w:hAnsiTheme="minorHAnsi" w:cs="Arial"/>
                <w:spacing w:val="-6"/>
              </w:rPr>
              <w:t xml:space="preserve"> </w:t>
            </w:r>
            <w:r w:rsidRPr="003B160F">
              <w:rPr>
                <w:rFonts w:asciiTheme="minorHAnsi" w:eastAsiaTheme="minorEastAsia" w:hAnsiTheme="minorHAnsi" w:cs="Arial"/>
              </w:rPr>
              <w:t>the</w:t>
            </w:r>
            <w:r w:rsidRPr="003B160F">
              <w:rPr>
                <w:rFonts w:asciiTheme="minorHAnsi" w:eastAsiaTheme="minorEastAsia" w:hAnsiTheme="minorHAnsi" w:cs="Arial"/>
                <w:spacing w:val="23"/>
                <w:w w:val="99"/>
              </w:rPr>
              <w:t xml:space="preserve"> </w:t>
            </w:r>
            <w:r w:rsidRPr="003B160F">
              <w:rPr>
                <w:rFonts w:asciiTheme="minorHAnsi" w:eastAsiaTheme="minorEastAsia" w:hAnsiTheme="minorHAnsi" w:cs="Arial"/>
                <w:spacing w:val="-1"/>
              </w:rPr>
              <w:t>Service</w:t>
            </w:r>
            <w:r w:rsidRPr="003B160F">
              <w:rPr>
                <w:rFonts w:asciiTheme="minorHAnsi" w:eastAsiaTheme="minorEastAsia" w:hAnsiTheme="minorHAnsi" w:cs="Arial"/>
                <w:spacing w:val="-10"/>
              </w:rPr>
              <w:t xml:space="preserve"> </w:t>
            </w:r>
            <w:r w:rsidRPr="003B160F">
              <w:rPr>
                <w:rFonts w:asciiTheme="minorHAnsi" w:eastAsiaTheme="minorEastAsia" w:hAnsiTheme="minorHAnsi" w:cs="Arial"/>
                <w:spacing w:val="-1"/>
              </w:rPr>
              <w:t>Area</w:t>
            </w:r>
          </w:p>
        </w:tc>
      </w:tr>
      <w:tr w:rsidR="00683460" w:rsidRPr="00564057" w14:paraId="6FE8AF21" w14:textId="77777777" w:rsidTr="00683460">
        <w:tc>
          <w:tcPr>
            <w:tcW w:w="1869" w:type="dxa"/>
            <w:shd w:val="clear" w:color="auto" w:fill="F2F2F2" w:themeFill="background1" w:themeFillShade="F2"/>
            <w:vAlign w:val="center"/>
          </w:tcPr>
          <w:p w14:paraId="45F7EE26" w14:textId="77777777" w:rsidR="00683460" w:rsidRPr="00431B48" w:rsidRDefault="00683460" w:rsidP="00683460">
            <w:pPr>
              <w:rPr>
                <w:rFonts w:asciiTheme="minorHAnsi" w:hAnsiTheme="minorHAnsi"/>
              </w:rPr>
            </w:pPr>
          </w:p>
        </w:tc>
        <w:tc>
          <w:tcPr>
            <w:tcW w:w="1868" w:type="dxa"/>
            <w:shd w:val="clear" w:color="auto" w:fill="F2F2F2" w:themeFill="background1" w:themeFillShade="F2"/>
            <w:vAlign w:val="center"/>
          </w:tcPr>
          <w:p w14:paraId="53780863" w14:textId="77777777" w:rsidR="00683460" w:rsidRDefault="00683460" w:rsidP="00683460">
            <w:pPr>
              <w:jc w:val="center"/>
              <w:rPr>
                <w:rFonts w:asciiTheme="minorHAnsi" w:eastAsiaTheme="minorEastAsia" w:hAnsiTheme="minorHAnsi"/>
                <w:spacing w:val="-1"/>
              </w:rPr>
            </w:pPr>
          </w:p>
          <w:p w14:paraId="3EE69CF9" w14:textId="77777777" w:rsidR="00683460" w:rsidRDefault="00683460" w:rsidP="00683460">
            <w:pPr>
              <w:jc w:val="center"/>
              <w:rPr>
                <w:rFonts w:asciiTheme="minorHAnsi" w:eastAsiaTheme="minorEastAsia" w:hAnsiTheme="minorHAnsi"/>
                <w:spacing w:val="-1"/>
              </w:rPr>
            </w:pPr>
            <w:r w:rsidRPr="00431B48">
              <w:rPr>
                <w:rFonts w:asciiTheme="minorHAnsi" w:eastAsiaTheme="minorEastAsia" w:hAnsiTheme="minorHAnsi"/>
                <w:spacing w:val="-1"/>
              </w:rPr>
              <w:t># of eligible LEP population/# total eligible population =</w:t>
            </w:r>
          </w:p>
          <w:p w14:paraId="3020E296" w14:textId="77777777" w:rsidR="00683460" w:rsidRPr="00431B48" w:rsidRDefault="00683460" w:rsidP="00683460">
            <w:pPr>
              <w:jc w:val="center"/>
              <w:rPr>
                <w:rFonts w:asciiTheme="minorHAnsi" w:hAnsiTheme="minorHAnsi"/>
              </w:rPr>
            </w:pPr>
            <w:r>
              <w:rPr>
                <w:rFonts w:asciiTheme="minorHAnsi" w:eastAsiaTheme="minorEastAsia" w:hAnsiTheme="minorHAnsi"/>
                <w:spacing w:val="-1"/>
              </w:rPr>
              <w:t>__________</w:t>
            </w:r>
            <w:r w:rsidRPr="00431B48">
              <w:rPr>
                <w:rFonts w:asciiTheme="minorHAnsi" w:eastAsiaTheme="minorEastAsia" w:hAnsiTheme="minorHAnsi"/>
                <w:spacing w:val="-1"/>
              </w:rPr>
              <w:t xml:space="preserve"> </w:t>
            </w:r>
          </w:p>
        </w:tc>
        <w:tc>
          <w:tcPr>
            <w:tcW w:w="1862" w:type="dxa"/>
            <w:shd w:val="clear" w:color="auto" w:fill="F2F2F2" w:themeFill="background1" w:themeFillShade="F2"/>
            <w:vAlign w:val="center"/>
          </w:tcPr>
          <w:p w14:paraId="78A15E12" w14:textId="77777777" w:rsidR="00683460" w:rsidRPr="00564057" w:rsidRDefault="00683460" w:rsidP="00683460">
            <w:pPr>
              <w:rPr>
                <w:rFonts w:asciiTheme="minorHAnsi" w:hAnsiTheme="minorHAnsi"/>
                <w:sz w:val="22"/>
              </w:rPr>
            </w:pPr>
            <w:r w:rsidRPr="00564057">
              <w:rPr>
                <w:rFonts w:asciiTheme="minorHAnsi" w:eastAsiaTheme="minorEastAsia" w:hAnsiTheme="minorHAnsi" w:cs="Arial"/>
                <w:spacing w:val="-1"/>
              </w:rPr>
              <w:t>Check</w:t>
            </w:r>
            <w:r w:rsidRPr="00564057">
              <w:rPr>
                <w:rFonts w:asciiTheme="minorHAnsi" w:eastAsiaTheme="minorEastAsia" w:hAnsiTheme="minorHAnsi" w:cs="Arial"/>
                <w:spacing w:val="-3"/>
              </w:rPr>
              <w:t xml:space="preserve"> </w:t>
            </w:r>
            <w:r w:rsidRPr="00564057">
              <w:rPr>
                <w:rFonts w:asciiTheme="minorHAnsi" w:eastAsiaTheme="minorEastAsia" w:hAnsiTheme="minorHAnsi" w:cs="Arial"/>
                <w:spacing w:val="-2"/>
              </w:rPr>
              <w:t xml:space="preserve">Yes </w:t>
            </w:r>
            <w:r w:rsidRPr="00564057">
              <w:rPr>
                <w:rFonts w:asciiTheme="minorHAnsi" w:eastAsiaTheme="minorEastAsia" w:hAnsiTheme="minorHAnsi" w:cs="Arial"/>
                <w:spacing w:val="-1"/>
              </w:rPr>
              <w:t>if</w:t>
            </w:r>
            <w:r w:rsidRPr="00564057">
              <w:rPr>
                <w:rFonts w:asciiTheme="minorHAnsi" w:eastAsiaTheme="minorEastAsia" w:hAnsiTheme="minorHAnsi" w:cs="Arial"/>
                <w:spacing w:val="-5"/>
              </w:rPr>
              <w:t xml:space="preserve"> </w:t>
            </w:r>
            <w:r w:rsidRPr="00564057">
              <w:rPr>
                <w:rFonts w:asciiTheme="minorHAnsi" w:eastAsiaTheme="minorEastAsia" w:hAnsiTheme="minorHAnsi" w:cs="Arial"/>
                <w:spacing w:val="-1"/>
              </w:rPr>
              <w:t>eligible</w:t>
            </w:r>
            <w:r w:rsidRPr="00564057">
              <w:rPr>
                <w:rFonts w:asciiTheme="minorHAnsi" w:eastAsiaTheme="minorEastAsia" w:hAnsiTheme="minorHAnsi" w:cs="Arial"/>
                <w:spacing w:val="29"/>
                <w:w w:val="99"/>
              </w:rPr>
              <w:t xml:space="preserve"> </w:t>
            </w:r>
            <w:r w:rsidRPr="00564057">
              <w:rPr>
                <w:rFonts w:asciiTheme="minorHAnsi" w:eastAsiaTheme="minorEastAsia" w:hAnsiTheme="minorHAnsi" w:cs="Arial"/>
              </w:rPr>
              <w:t>LEP</w:t>
            </w:r>
            <w:r w:rsidRPr="00564057">
              <w:rPr>
                <w:rFonts w:asciiTheme="minorHAnsi" w:eastAsiaTheme="minorEastAsia" w:hAnsiTheme="minorHAnsi" w:cs="Arial"/>
                <w:spacing w:val="-7"/>
              </w:rPr>
              <w:t xml:space="preserve"> </w:t>
            </w:r>
            <w:r w:rsidRPr="00564057">
              <w:rPr>
                <w:rFonts w:asciiTheme="minorHAnsi" w:eastAsiaTheme="minorEastAsia" w:hAnsiTheme="minorHAnsi" w:cs="Arial"/>
              </w:rPr>
              <w:t>pop.</w:t>
            </w:r>
            <w:r w:rsidRPr="00564057">
              <w:rPr>
                <w:rFonts w:asciiTheme="minorHAnsi" w:eastAsiaTheme="minorEastAsia" w:hAnsiTheme="minorHAnsi" w:cs="Arial"/>
                <w:spacing w:val="-6"/>
              </w:rPr>
              <w:t xml:space="preserve"> </w:t>
            </w:r>
            <w:r w:rsidRPr="00564057">
              <w:rPr>
                <w:rFonts w:asciiTheme="minorHAnsi" w:eastAsiaTheme="minorEastAsia" w:hAnsiTheme="minorHAnsi" w:cs="Arial"/>
              </w:rPr>
              <w:t>(column</w:t>
            </w:r>
            <w:r>
              <w:rPr>
                <w:rFonts w:asciiTheme="minorHAnsi" w:eastAsiaTheme="minorEastAsia" w:hAnsiTheme="minorHAnsi" w:cs="Arial"/>
              </w:rPr>
              <w:t xml:space="preserve"> A) </w:t>
            </w:r>
            <w:r w:rsidRPr="00564057">
              <w:rPr>
                <w:rFonts w:asciiTheme="minorHAnsi" w:eastAsiaTheme="minorEastAsia" w:hAnsiTheme="minorHAnsi" w:cs="Arial"/>
                <w:spacing w:val="-1"/>
              </w:rPr>
              <w:t>is</w:t>
            </w:r>
            <w:r w:rsidRPr="00564057">
              <w:rPr>
                <w:rFonts w:asciiTheme="minorHAnsi" w:eastAsiaTheme="minorEastAsia" w:hAnsiTheme="minorHAnsi" w:cs="Arial"/>
                <w:spacing w:val="-5"/>
              </w:rPr>
              <w:t xml:space="preserve"> </w:t>
            </w:r>
            <w:r w:rsidRPr="00564057">
              <w:rPr>
                <w:rFonts w:asciiTheme="minorHAnsi" w:eastAsiaTheme="minorEastAsia" w:hAnsiTheme="minorHAnsi" w:cs="Arial"/>
                <w:spacing w:val="-1"/>
              </w:rPr>
              <w:t>1,000</w:t>
            </w:r>
            <w:r w:rsidRPr="00564057">
              <w:rPr>
                <w:rFonts w:asciiTheme="minorHAnsi" w:eastAsiaTheme="minorEastAsia" w:hAnsiTheme="minorHAnsi" w:cs="Arial"/>
                <w:spacing w:val="-5"/>
              </w:rPr>
              <w:t xml:space="preserve"> </w:t>
            </w:r>
            <w:r w:rsidRPr="00564057">
              <w:rPr>
                <w:rFonts w:asciiTheme="minorHAnsi" w:eastAsiaTheme="minorEastAsia" w:hAnsiTheme="minorHAnsi" w:cs="Arial"/>
                <w:spacing w:val="-1"/>
              </w:rPr>
              <w:t>or</w:t>
            </w:r>
            <w:r w:rsidRPr="00564057">
              <w:rPr>
                <w:rFonts w:asciiTheme="minorHAnsi" w:eastAsiaTheme="minorEastAsia" w:hAnsiTheme="minorHAnsi" w:cs="Arial"/>
                <w:spacing w:val="-4"/>
              </w:rPr>
              <w:t xml:space="preserve"> </w:t>
            </w:r>
            <w:r w:rsidRPr="00564057">
              <w:rPr>
                <w:rFonts w:asciiTheme="minorHAnsi" w:eastAsiaTheme="minorEastAsia" w:hAnsiTheme="minorHAnsi" w:cs="Arial"/>
              </w:rPr>
              <w:t>more</w:t>
            </w:r>
            <w:r>
              <w:rPr>
                <w:rFonts w:asciiTheme="minorHAnsi" w:eastAsiaTheme="minorEastAsia" w:hAnsiTheme="minorHAnsi" w:cs="Arial"/>
              </w:rPr>
              <w:t xml:space="preserve"> and/or C</w:t>
            </w:r>
            <w:r w:rsidRPr="00564057">
              <w:rPr>
                <w:rFonts w:asciiTheme="minorHAnsi" w:eastAsiaTheme="minorEastAsia" w:hAnsiTheme="minorHAnsi" w:cs="Arial"/>
              </w:rPr>
              <w:t>olumn</w:t>
            </w:r>
            <w:r w:rsidRPr="00564057">
              <w:rPr>
                <w:rFonts w:asciiTheme="minorHAnsi" w:eastAsiaTheme="minorEastAsia" w:hAnsiTheme="minorHAnsi" w:cs="Arial"/>
                <w:spacing w:val="-4"/>
              </w:rPr>
              <w:t xml:space="preserve"> </w:t>
            </w:r>
            <w:r>
              <w:rPr>
                <w:rFonts w:asciiTheme="minorHAnsi" w:eastAsiaTheme="minorEastAsia" w:hAnsiTheme="minorHAnsi" w:cs="Arial"/>
                <w:spacing w:val="-1"/>
              </w:rPr>
              <w:t>B</w:t>
            </w:r>
            <w:r w:rsidRPr="00564057">
              <w:rPr>
                <w:rFonts w:asciiTheme="minorHAnsi" w:eastAsiaTheme="minorEastAsia" w:hAnsiTheme="minorHAnsi" w:cs="Arial"/>
                <w:spacing w:val="25"/>
                <w:w w:val="99"/>
              </w:rPr>
              <w:t xml:space="preserve"> </w:t>
            </w:r>
            <w:r w:rsidRPr="00564057">
              <w:rPr>
                <w:rFonts w:asciiTheme="minorHAnsi" w:eastAsiaTheme="minorEastAsia" w:hAnsiTheme="minorHAnsi" w:cs="Arial"/>
                <w:spacing w:val="-1"/>
              </w:rPr>
              <w:t>is</w:t>
            </w:r>
            <w:r w:rsidRPr="00564057">
              <w:rPr>
                <w:rFonts w:asciiTheme="minorHAnsi" w:eastAsiaTheme="minorEastAsia" w:hAnsiTheme="minorHAnsi" w:cs="Arial"/>
                <w:spacing w:val="-4"/>
              </w:rPr>
              <w:t xml:space="preserve"> </w:t>
            </w:r>
            <w:r w:rsidRPr="00564057">
              <w:rPr>
                <w:rFonts w:asciiTheme="minorHAnsi" w:eastAsiaTheme="minorEastAsia" w:hAnsiTheme="minorHAnsi" w:cs="Arial"/>
                <w:spacing w:val="-1"/>
              </w:rPr>
              <w:t>5%</w:t>
            </w:r>
            <w:r w:rsidRPr="00564057">
              <w:rPr>
                <w:rFonts w:asciiTheme="minorHAnsi" w:eastAsiaTheme="minorEastAsia" w:hAnsiTheme="minorHAnsi" w:cs="Arial"/>
                <w:spacing w:val="-5"/>
              </w:rPr>
              <w:t xml:space="preserve"> </w:t>
            </w:r>
            <w:r w:rsidRPr="00564057">
              <w:rPr>
                <w:rFonts w:asciiTheme="minorHAnsi" w:eastAsiaTheme="minorEastAsia" w:hAnsiTheme="minorHAnsi" w:cs="Arial"/>
                <w:spacing w:val="-1"/>
              </w:rPr>
              <w:t>or</w:t>
            </w:r>
            <w:r w:rsidRPr="00564057">
              <w:rPr>
                <w:rFonts w:asciiTheme="minorHAnsi" w:eastAsiaTheme="minorEastAsia" w:hAnsiTheme="minorHAnsi" w:cs="Arial"/>
                <w:spacing w:val="-4"/>
              </w:rPr>
              <w:t xml:space="preserve"> </w:t>
            </w:r>
            <w:r>
              <w:rPr>
                <w:rFonts w:asciiTheme="minorHAnsi" w:eastAsiaTheme="minorEastAsia" w:hAnsiTheme="minorHAnsi" w:cs="Arial"/>
                <w:spacing w:val="-4"/>
              </w:rPr>
              <w:t>more.</w:t>
            </w:r>
          </w:p>
        </w:tc>
        <w:tc>
          <w:tcPr>
            <w:tcW w:w="1878" w:type="dxa"/>
            <w:shd w:val="clear" w:color="auto" w:fill="F2F2F2" w:themeFill="background1" w:themeFillShade="F2"/>
            <w:vAlign w:val="center"/>
          </w:tcPr>
          <w:p w14:paraId="61A2C09D" w14:textId="77777777" w:rsidR="00683460" w:rsidRPr="00564057" w:rsidRDefault="00683460" w:rsidP="00683460">
            <w:pPr>
              <w:rPr>
                <w:rFonts w:asciiTheme="minorHAnsi" w:hAnsiTheme="minorHAnsi"/>
                <w:sz w:val="22"/>
              </w:rPr>
            </w:pPr>
            <w:r w:rsidRPr="00564057">
              <w:rPr>
                <w:rFonts w:asciiTheme="minorHAnsi" w:eastAsiaTheme="minorEastAsia" w:hAnsiTheme="minorHAnsi" w:cs="Arial"/>
                <w:spacing w:val="-1"/>
              </w:rPr>
              <w:t>Check</w:t>
            </w:r>
            <w:r w:rsidRPr="00564057">
              <w:rPr>
                <w:rFonts w:asciiTheme="minorHAnsi" w:eastAsiaTheme="minorEastAsia" w:hAnsiTheme="minorHAnsi" w:cs="Arial"/>
                <w:spacing w:val="-3"/>
              </w:rPr>
              <w:t xml:space="preserve"> </w:t>
            </w:r>
            <w:r w:rsidRPr="00564057">
              <w:rPr>
                <w:rFonts w:asciiTheme="minorHAnsi" w:eastAsiaTheme="minorEastAsia" w:hAnsiTheme="minorHAnsi" w:cs="Arial"/>
                <w:spacing w:val="-2"/>
              </w:rPr>
              <w:t xml:space="preserve">Yes </w:t>
            </w:r>
            <w:r w:rsidRPr="00564057">
              <w:rPr>
                <w:rFonts w:asciiTheme="minorHAnsi" w:eastAsiaTheme="minorEastAsia" w:hAnsiTheme="minorHAnsi" w:cs="Arial"/>
                <w:spacing w:val="-1"/>
              </w:rPr>
              <w:t>if</w:t>
            </w:r>
            <w:r w:rsidRPr="00564057">
              <w:rPr>
                <w:rFonts w:asciiTheme="minorHAnsi" w:eastAsiaTheme="minorEastAsia" w:hAnsiTheme="minorHAnsi" w:cs="Arial"/>
                <w:spacing w:val="-4"/>
              </w:rPr>
              <w:t xml:space="preserve"> </w:t>
            </w:r>
            <w:r w:rsidRPr="00564057">
              <w:rPr>
                <w:rFonts w:asciiTheme="minorHAnsi" w:eastAsiaTheme="minorEastAsia" w:hAnsiTheme="minorHAnsi" w:cs="Arial"/>
                <w:spacing w:val="-1"/>
              </w:rPr>
              <w:t>eligible</w:t>
            </w:r>
            <w:r w:rsidRPr="00564057">
              <w:rPr>
                <w:rFonts w:asciiTheme="minorHAnsi" w:eastAsiaTheme="minorEastAsia" w:hAnsiTheme="minorHAnsi" w:cs="Arial"/>
                <w:spacing w:val="-4"/>
              </w:rPr>
              <w:t xml:space="preserve"> </w:t>
            </w:r>
            <w:r w:rsidRPr="00564057">
              <w:rPr>
                <w:rFonts w:asciiTheme="minorHAnsi" w:eastAsiaTheme="minorEastAsia" w:hAnsiTheme="minorHAnsi" w:cs="Arial"/>
                <w:spacing w:val="-1"/>
              </w:rPr>
              <w:t>LEP</w:t>
            </w:r>
            <w:r w:rsidRPr="00564057">
              <w:rPr>
                <w:rFonts w:asciiTheme="minorHAnsi" w:eastAsiaTheme="minorEastAsia" w:hAnsiTheme="minorHAnsi" w:cs="Arial"/>
                <w:spacing w:val="21"/>
                <w:w w:val="99"/>
              </w:rPr>
              <w:t xml:space="preserve"> </w:t>
            </w:r>
            <w:r w:rsidRPr="00564057">
              <w:rPr>
                <w:rFonts w:asciiTheme="minorHAnsi" w:eastAsiaTheme="minorEastAsia" w:hAnsiTheme="minorHAnsi" w:cs="Arial"/>
                <w:spacing w:val="-1"/>
              </w:rPr>
              <w:t>pop. Is</w:t>
            </w:r>
            <w:r w:rsidRPr="00564057">
              <w:rPr>
                <w:rFonts w:asciiTheme="minorHAnsi" w:eastAsiaTheme="minorEastAsia" w:hAnsiTheme="minorHAnsi" w:cs="Arial"/>
                <w:spacing w:val="-4"/>
              </w:rPr>
              <w:t xml:space="preserve"> </w:t>
            </w:r>
            <w:r w:rsidRPr="00564057">
              <w:rPr>
                <w:rFonts w:asciiTheme="minorHAnsi" w:eastAsiaTheme="minorEastAsia" w:hAnsiTheme="minorHAnsi" w:cs="Arial"/>
                <w:spacing w:val="-1"/>
              </w:rPr>
              <w:t>less</w:t>
            </w:r>
            <w:r w:rsidRPr="00564057">
              <w:rPr>
                <w:rFonts w:asciiTheme="minorHAnsi" w:eastAsiaTheme="minorEastAsia" w:hAnsiTheme="minorHAnsi" w:cs="Arial"/>
                <w:spacing w:val="-3"/>
              </w:rPr>
              <w:t xml:space="preserve"> </w:t>
            </w:r>
            <w:r w:rsidRPr="00564057">
              <w:rPr>
                <w:rFonts w:asciiTheme="minorHAnsi" w:eastAsiaTheme="minorEastAsia" w:hAnsiTheme="minorHAnsi" w:cs="Arial"/>
              </w:rPr>
              <w:t>than</w:t>
            </w:r>
            <w:r w:rsidRPr="00564057">
              <w:rPr>
                <w:rFonts w:asciiTheme="minorHAnsi" w:eastAsiaTheme="minorEastAsia" w:hAnsiTheme="minorHAnsi" w:cs="Arial"/>
                <w:spacing w:val="-5"/>
              </w:rPr>
              <w:t xml:space="preserve"> </w:t>
            </w:r>
            <w:r w:rsidRPr="00564057">
              <w:rPr>
                <w:rFonts w:asciiTheme="minorHAnsi" w:eastAsiaTheme="minorEastAsia" w:hAnsiTheme="minorHAnsi" w:cs="Arial"/>
              </w:rPr>
              <w:t>5%</w:t>
            </w:r>
            <w:r w:rsidRPr="00564057">
              <w:rPr>
                <w:rFonts w:asciiTheme="minorHAnsi" w:eastAsiaTheme="minorEastAsia" w:hAnsiTheme="minorHAnsi" w:cs="Arial"/>
                <w:spacing w:val="-2"/>
              </w:rPr>
              <w:t xml:space="preserve"> </w:t>
            </w:r>
            <w:r w:rsidRPr="00564057">
              <w:rPr>
                <w:rFonts w:asciiTheme="minorHAnsi" w:eastAsiaTheme="minorEastAsia" w:hAnsiTheme="minorHAnsi" w:cs="Arial"/>
                <w:spacing w:val="-1"/>
              </w:rPr>
              <w:t>or</w:t>
            </w:r>
            <w:r w:rsidRPr="00564057">
              <w:rPr>
                <w:rFonts w:asciiTheme="minorHAnsi" w:eastAsiaTheme="minorEastAsia" w:hAnsiTheme="minorHAnsi" w:cs="Arial"/>
                <w:spacing w:val="26"/>
                <w:w w:val="99"/>
              </w:rPr>
              <w:t xml:space="preserve"> </w:t>
            </w:r>
            <w:r w:rsidRPr="00564057">
              <w:rPr>
                <w:rFonts w:asciiTheme="minorHAnsi" w:eastAsiaTheme="minorEastAsia" w:hAnsiTheme="minorHAnsi" w:cs="Arial"/>
                <w:spacing w:val="-1"/>
              </w:rPr>
              <w:t>Less</w:t>
            </w:r>
            <w:r w:rsidRPr="00564057">
              <w:rPr>
                <w:rFonts w:asciiTheme="minorHAnsi" w:eastAsiaTheme="minorEastAsia" w:hAnsiTheme="minorHAnsi" w:cs="Arial"/>
                <w:spacing w:val="-7"/>
              </w:rPr>
              <w:t xml:space="preserve"> </w:t>
            </w:r>
            <w:r w:rsidRPr="00564057">
              <w:rPr>
                <w:rFonts w:asciiTheme="minorHAnsi" w:eastAsiaTheme="minorEastAsia" w:hAnsiTheme="minorHAnsi" w:cs="Arial"/>
                <w:spacing w:val="-1"/>
              </w:rPr>
              <w:t>than</w:t>
            </w:r>
            <w:r w:rsidRPr="00564057">
              <w:rPr>
                <w:rFonts w:asciiTheme="minorHAnsi" w:eastAsiaTheme="minorEastAsia" w:hAnsiTheme="minorHAnsi" w:cs="Arial"/>
                <w:spacing w:val="-6"/>
              </w:rPr>
              <w:t xml:space="preserve"> </w:t>
            </w:r>
            <w:r w:rsidRPr="00564057">
              <w:rPr>
                <w:rFonts w:asciiTheme="minorHAnsi" w:eastAsiaTheme="minorEastAsia" w:hAnsiTheme="minorHAnsi" w:cs="Arial"/>
                <w:spacing w:val="-1"/>
              </w:rPr>
              <w:t>1,000</w:t>
            </w:r>
          </w:p>
        </w:tc>
        <w:tc>
          <w:tcPr>
            <w:tcW w:w="1873" w:type="dxa"/>
            <w:shd w:val="clear" w:color="auto" w:fill="F2F2F2" w:themeFill="background1" w:themeFillShade="F2"/>
            <w:vAlign w:val="center"/>
          </w:tcPr>
          <w:p w14:paraId="3BC42C6A" w14:textId="77777777" w:rsidR="00683460" w:rsidRPr="00564057" w:rsidRDefault="00683460" w:rsidP="00683460">
            <w:pPr>
              <w:rPr>
                <w:rFonts w:asciiTheme="minorHAnsi" w:eastAsiaTheme="minorEastAsia" w:hAnsiTheme="minorHAnsi" w:cs="Arial"/>
                <w:spacing w:val="-1"/>
              </w:rPr>
            </w:pPr>
            <w:r>
              <w:rPr>
                <w:rFonts w:asciiTheme="minorHAnsi" w:eastAsiaTheme="minorEastAsia" w:hAnsiTheme="minorHAnsi" w:cs="Arial"/>
                <w:spacing w:val="-1"/>
              </w:rPr>
              <w:t>Use this number to assist in determining the frequency which LEP populations ae served.</w:t>
            </w:r>
          </w:p>
        </w:tc>
      </w:tr>
      <w:tr w:rsidR="00683460" w:rsidRPr="00375D00" w14:paraId="453ADD4F"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4C936FE9" w14:textId="77777777" w:rsidR="00683460" w:rsidRPr="00375D00" w:rsidRDefault="00683460" w:rsidP="00683460">
            <w:pPr>
              <w:widowControl w:val="0"/>
              <w:kinsoku w:val="0"/>
              <w:overflowPunct w:val="0"/>
              <w:autoSpaceDE w:val="0"/>
              <w:autoSpaceDN w:val="0"/>
              <w:adjustRightInd w:val="0"/>
              <w:spacing w:before="28"/>
              <w:rPr>
                <w:rFonts w:asciiTheme="minorHAnsi" w:eastAsiaTheme="minorEastAsia" w:hAnsiTheme="minorHAnsi"/>
              </w:rPr>
            </w:pPr>
            <w:r w:rsidRPr="00375D00">
              <w:rPr>
                <w:rFonts w:asciiTheme="minorHAnsi" w:eastAsiaTheme="minorEastAsia" w:hAnsiTheme="minorHAnsi" w:cs="Arial"/>
                <w:spacing w:val="-1"/>
              </w:rPr>
              <w:t>Albanian:</w:t>
            </w:r>
          </w:p>
        </w:tc>
        <w:tc>
          <w:tcPr>
            <w:tcW w:w="1868" w:type="dxa"/>
          </w:tcPr>
          <w:p w14:paraId="4F391F47" w14:textId="77777777" w:rsidR="00683460" w:rsidRPr="00375D00" w:rsidRDefault="00683460" w:rsidP="00683460">
            <w:pPr>
              <w:rPr>
                <w:rFonts w:asciiTheme="minorHAnsi" w:hAnsiTheme="minorHAnsi"/>
              </w:rPr>
            </w:pPr>
          </w:p>
        </w:tc>
        <w:tc>
          <w:tcPr>
            <w:tcW w:w="1862" w:type="dxa"/>
          </w:tcPr>
          <w:p w14:paraId="5D71B444" w14:textId="77777777" w:rsidR="00683460" w:rsidRPr="00375D00" w:rsidRDefault="00B13645" w:rsidP="00683460">
            <w:pPr>
              <w:jc w:val="center"/>
              <w:rPr>
                <w:rFonts w:asciiTheme="minorHAnsi" w:hAnsiTheme="minorHAnsi"/>
              </w:rPr>
            </w:pPr>
            <w:sdt>
              <w:sdtPr>
                <w:rPr>
                  <w:rFonts w:asciiTheme="minorHAnsi" w:hAnsiTheme="minorHAnsi"/>
                </w:rPr>
                <w:id w:val="-1958943534"/>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22526472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6E1D8DDC" w14:textId="77777777" w:rsidR="00683460" w:rsidRPr="00375D00" w:rsidRDefault="00B13645" w:rsidP="00683460">
            <w:pPr>
              <w:jc w:val="center"/>
              <w:rPr>
                <w:rFonts w:asciiTheme="minorHAnsi" w:hAnsiTheme="minorHAnsi"/>
              </w:rPr>
            </w:pPr>
            <w:sdt>
              <w:sdtPr>
                <w:rPr>
                  <w:rFonts w:asciiTheme="minorHAnsi" w:hAnsiTheme="minorHAnsi"/>
                </w:rPr>
                <w:id w:val="-25043618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72287911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7ED8261B" w14:textId="77777777" w:rsidR="00683460" w:rsidRPr="00375D00" w:rsidRDefault="00683460" w:rsidP="00683460">
            <w:pPr>
              <w:rPr>
                <w:rFonts w:asciiTheme="minorHAnsi" w:hAnsiTheme="minorHAnsi"/>
              </w:rPr>
            </w:pPr>
          </w:p>
        </w:tc>
      </w:tr>
      <w:tr w:rsidR="00683460" w:rsidRPr="00375D00" w14:paraId="5DD96C63"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7E48F125" w14:textId="77777777" w:rsidR="00683460" w:rsidRPr="00375D00" w:rsidRDefault="00683460" w:rsidP="00683460">
            <w:pPr>
              <w:widowControl w:val="0"/>
              <w:kinsoku w:val="0"/>
              <w:overflowPunct w:val="0"/>
              <w:autoSpaceDE w:val="0"/>
              <w:autoSpaceDN w:val="0"/>
              <w:adjustRightInd w:val="0"/>
              <w:spacing w:before="10"/>
              <w:rPr>
                <w:rFonts w:asciiTheme="minorHAnsi" w:eastAsiaTheme="minorEastAsia" w:hAnsiTheme="minorHAnsi"/>
              </w:rPr>
            </w:pPr>
            <w:r w:rsidRPr="00375D00">
              <w:rPr>
                <w:rFonts w:asciiTheme="minorHAnsi" w:eastAsiaTheme="minorEastAsia" w:hAnsiTheme="minorHAnsi" w:cs="Arial"/>
                <w:spacing w:val="-1"/>
              </w:rPr>
              <w:t>Arabic:</w:t>
            </w:r>
          </w:p>
        </w:tc>
        <w:tc>
          <w:tcPr>
            <w:tcW w:w="1868" w:type="dxa"/>
          </w:tcPr>
          <w:p w14:paraId="4F58034A" w14:textId="77777777" w:rsidR="00683460" w:rsidRPr="00375D00" w:rsidRDefault="00683460" w:rsidP="00683460">
            <w:pPr>
              <w:rPr>
                <w:rFonts w:asciiTheme="minorHAnsi" w:hAnsiTheme="minorHAnsi"/>
              </w:rPr>
            </w:pPr>
          </w:p>
        </w:tc>
        <w:tc>
          <w:tcPr>
            <w:tcW w:w="1862" w:type="dxa"/>
          </w:tcPr>
          <w:p w14:paraId="7E83089E" w14:textId="77777777" w:rsidR="00683460" w:rsidRPr="00375D00" w:rsidRDefault="00B13645" w:rsidP="00683460">
            <w:pPr>
              <w:jc w:val="center"/>
              <w:rPr>
                <w:rFonts w:asciiTheme="minorHAnsi" w:hAnsiTheme="minorHAnsi"/>
              </w:rPr>
            </w:pPr>
            <w:sdt>
              <w:sdtPr>
                <w:rPr>
                  <w:rFonts w:asciiTheme="minorHAnsi" w:hAnsiTheme="minorHAnsi"/>
                </w:rPr>
                <w:id w:val="157316289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63183118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03EE9455" w14:textId="77777777" w:rsidR="00683460" w:rsidRPr="00375D00" w:rsidRDefault="00B13645" w:rsidP="00683460">
            <w:pPr>
              <w:jc w:val="center"/>
              <w:rPr>
                <w:rFonts w:asciiTheme="minorHAnsi" w:hAnsiTheme="minorHAnsi"/>
              </w:rPr>
            </w:pPr>
            <w:sdt>
              <w:sdtPr>
                <w:rPr>
                  <w:rFonts w:asciiTheme="minorHAnsi" w:hAnsiTheme="minorHAnsi"/>
                </w:rPr>
                <w:id w:val="-183775442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2049913428"/>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72BD28F6" w14:textId="77777777" w:rsidR="00683460" w:rsidRPr="00375D00" w:rsidRDefault="00683460" w:rsidP="00683460">
            <w:pPr>
              <w:rPr>
                <w:rFonts w:asciiTheme="minorHAnsi" w:hAnsiTheme="minorHAnsi"/>
              </w:rPr>
            </w:pPr>
          </w:p>
        </w:tc>
      </w:tr>
      <w:tr w:rsidR="00683460" w:rsidRPr="00375D00" w14:paraId="6D3407C6"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791FF817" w14:textId="77777777" w:rsidR="00683460" w:rsidRPr="00375D00" w:rsidRDefault="00683460" w:rsidP="00683460">
            <w:pPr>
              <w:widowControl w:val="0"/>
              <w:kinsoku w:val="0"/>
              <w:overflowPunct w:val="0"/>
              <w:autoSpaceDE w:val="0"/>
              <w:autoSpaceDN w:val="0"/>
              <w:adjustRightInd w:val="0"/>
              <w:spacing w:before="28"/>
              <w:rPr>
                <w:rFonts w:asciiTheme="minorHAnsi" w:eastAsiaTheme="minorEastAsia" w:hAnsiTheme="minorHAnsi"/>
              </w:rPr>
            </w:pPr>
            <w:r w:rsidRPr="00375D00">
              <w:rPr>
                <w:rFonts w:asciiTheme="minorHAnsi" w:eastAsiaTheme="minorEastAsia" w:hAnsiTheme="minorHAnsi" w:cs="Arial"/>
                <w:spacing w:val="-1"/>
              </w:rPr>
              <w:t>Bosnian:</w:t>
            </w:r>
          </w:p>
        </w:tc>
        <w:tc>
          <w:tcPr>
            <w:tcW w:w="1868" w:type="dxa"/>
          </w:tcPr>
          <w:p w14:paraId="5A7D7A4C" w14:textId="77777777" w:rsidR="00683460" w:rsidRPr="00375D00" w:rsidRDefault="00683460" w:rsidP="00683460">
            <w:pPr>
              <w:rPr>
                <w:rFonts w:asciiTheme="minorHAnsi" w:hAnsiTheme="minorHAnsi"/>
              </w:rPr>
            </w:pPr>
          </w:p>
        </w:tc>
        <w:tc>
          <w:tcPr>
            <w:tcW w:w="1862" w:type="dxa"/>
          </w:tcPr>
          <w:p w14:paraId="1AC99DD6" w14:textId="77777777" w:rsidR="00683460" w:rsidRPr="00375D00" w:rsidRDefault="00B13645" w:rsidP="00683460">
            <w:pPr>
              <w:jc w:val="center"/>
              <w:rPr>
                <w:rFonts w:asciiTheme="minorHAnsi" w:hAnsiTheme="minorHAnsi"/>
              </w:rPr>
            </w:pPr>
            <w:sdt>
              <w:sdtPr>
                <w:rPr>
                  <w:rFonts w:asciiTheme="minorHAnsi" w:hAnsiTheme="minorHAnsi"/>
                </w:rPr>
                <w:id w:val="-202030073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629207632"/>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43B8E79E" w14:textId="77777777" w:rsidR="00683460" w:rsidRPr="00375D00" w:rsidRDefault="00B13645" w:rsidP="00683460">
            <w:pPr>
              <w:jc w:val="center"/>
              <w:rPr>
                <w:rFonts w:asciiTheme="minorHAnsi" w:hAnsiTheme="minorHAnsi"/>
              </w:rPr>
            </w:pPr>
            <w:sdt>
              <w:sdtPr>
                <w:rPr>
                  <w:rFonts w:asciiTheme="minorHAnsi" w:hAnsiTheme="minorHAnsi"/>
                </w:rPr>
                <w:id w:val="-173938936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7523406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279A802D" w14:textId="77777777" w:rsidR="00683460" w:rsidRPr="00375D00" w:rsidRDefault="00683460" w:rsidP="00683460">
            <w:pPr>
              <w:rPr>
                <w:rFonts w:asciiTheme="minorHAnsi" w:hAnsiTheme="minorHAnsi"/>
              </w:rPr>
            </w:pPr>
          </w:p>
        </w:tc>
      </w:tr>
      <w:tr w:rsidR="00683460" w:rsidRPr="00375D00" w14:paraId="6B30457B"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001B3770" w14:textId="77777777" w:rsidR="00683460" w:rsidRPr="00375D00" w:rsidRDefault="00683460" w:rsidP="00683460">
            <w:pPr>
              <w:widowControl w:val="0"/>
              <w:kinsoku w:val="0"/>
              <w:overflowPunct w:val="0"/>
              <w:autoSpaceDE w:val="0"/>
              <w:autoSpaceDN w:val="0"/>
              <w:adjustRightInd w:val="0"/>
              <w:spacing w:before="8"/>
              <w:rPr>
                <w:rFonts w:asciiTheme="minorHAnsi" w:eastAsiaTheme="minorEastAsia" w:hAnsiTheme="minorHAnsi" w:cs="Arial"/>
              </w:rPr>
            </w:pPr>
            <w:r w:rsidRPr="00375D00">
              <w:rPr>
                <w:rFonts w:asciiTheme="minorHAnsi" w:eastAsiaTheme="minorEastAsia" w:hAnsiTheme="minorHAnsi" w:cs="Arial"/>
              </w:rPr>
              <w:t>Cambodian:</w:t>
            </w:r>
          </w:p>
        </w:tc>
        <w:tc>
          <w:tcPr>
            <w:tcW w:w="1868" w:type="dxa"/>
          </w:tcPr>
          <w:p w14:paraId="2F2A6495" w14:textId="77777777" w:rsidR="00683460" w:rsidRPr="00375D00" w:rsidRDefault="00683460" w:rsidP="00683460">
            <w:pPr>
              <w:rPr>
                <w:rFonts w:asciiTheme="minorHAnsi" w:hAnsiTheme="minorHAnsi"/>
              </w:rPr>
            </w:pPr>
          </w:p>
        </w:tc>
        <w:tc>
          <w:tcPr>
            <w:tcW w:w="1862" w:type="dxa"/>
          </w:tcPr>
          <w:p w14:paraId="08617802" w14:textId="77777777" w:rsidR="00683460" w:rsidRPr="00375D00" w:rsidRDefault="00B13645" w:rsidP="00683460">
            <w:pPr>
              <w:jc w:val="center"/>
              <w:rPr>
                <w:rFonts w:asciiTheme="minorHAnsi" w:hAnsiTheme="minorHAnsi"/>
              </w:rPr>
            </w:pPr>
            <w:sdt>
              <w:sdtPr>
                <w:rPr>
                  <w:rFonts w:asciiTheme="minorHAnsi" w:hAnsiTheme="minorHAnsi"/>
                </w:rPr>
                <w:id w:val="216096147"/>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819770552"/>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1E45985B" w14:textId="77777777" w:rsidR="00683460" w:rsidRPr="00375D00" w:rsidRDefault="00B13645" w:rsidP="00683460">
            <w:pPr>
              <w:jc w:val="center"/>
              <w:rPr>
                <w:rFonts w:asciiTheme="minorHAnsi" w:hAnsiTheme="minorHAnsi"/>
              </w:rPr>
            </w:pPr>
            <w:sdt>
              <w:sdtPr>
                <w:rPr>
                  <w:rFonts w:asciiTheme="minorHAnsi" w:hAnsiTheme="minorHAnsi"/>
                </w:rPr>
                <w:id w:val="1711229167"/>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34766997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6EF2944D" w14:textId="77777777" w:rsidR="00683460" w:rsidRPr="00375D00" w:rsidRDefault="00683460" w:rsidP="00683460">
            <w:pPr>
              <w:rPr>
                <w:rFonts w:asciiTheme="minorHAnsi" w:hAnsiTheme="minorHAnsi"/>
              </w:rPr>
            </w:pPr>
          </w:p>
        </w:tc>
      </w:tr>
      <w:tr w:rsidR="00683460" w:rsidRPr="00375D00" w14:paraId="661042FF"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35E67519" w14:textId="77777777" w:rsidR="00683460" w:rsidRPr="00375D00" w:rsidRDefault="00683460" w:rsidP="00683460">
            <w:pPr>
              <w:widowControl w:val="0"/>
              <w:kinsoku w:val="0"/>
              <w:overflowPunct w:val="0"/>
              <w:autoSpaceDE w:val="0"/>
              <w:autoSpaceDN w:val="0"/>
              <w:adjustRightInd w:val="0"/>
              <w:spacing w:before="8"/>
              <w:rPr>
                <w:rFonts w:asciiTheme="minorHAnsi" w:eastAsiaTheme="minorEastAsia" w:hAnsiTheme="minorHAnsi"/>
              </w:rPr>
            </w:pPr>
            <w:r w:rsidRPr="00375D00">
              <w:rPr>
                <w:rFonts w:asciiTheme="minorHAnsi" w:eastAsiaTheme="minorEastAsia" w:hAnsiTheme="minorHAnsi" w:cs="Arial"/>
              </w:rPr>
              <w:t>Burmese:</w:t>
            </w:r>
          </w:p>
        </w:tc>
        <w:tc>
          <w:tcPr>
            <w:tcW w:w="1868" w:type="dxa"/>
          </w:tcPr>
          <w:p w14:paraId="65270BD5" w14:textId="77777777" w:rsidR="00683460" w:rsidRPr="00375D00" w:rsidRDefault="00683460" w:rsidP="00683460">
            <w:pPr>
              <w:rPr>
                <w:rFonts w:asciiTheme="minorHAnsi" w:hAnsiTheme="minorHAnsi"/>
              </w:rPr>
            </w:pPr>
          </w:p>
        </w:tc>
        <w:tc>
          <w:tcPr>
            <w:tcW w:w="1862" w:type="dxa"/>
          </w:tcPr>
          <w:p w14:paraId="25FDDCB9" w14:textId="77777777" w:rsidR="00683460" w:rsidRPr="00375D00" w:rsidRDefault="00B13645" w:rsidP="00683460">
            <w:pPr>
              <w:jc w:val="center"/>
              <w:rPr>
                <w:rFonts w:asciiTheme="minorHAnsi" w:hAnsiTheme="minorHAnsi"/>
              </w:rPr>
            </w:pPr>
            <w:sdt>
              <w:sdtPr>
                <w:rPr>
                  <w:rFonts w:asciiTheme="minorHAnsi" w:hAnsiTheme="minorHAnsi"/>
                </w:rPr>
                <w:id w:val="46739704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38895288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17095FBB" w14:textId="77777777" w:rsidR="00683460" w:rsidRPr="00375D00" w:rsidRDefault="00B13645" w:rsidP="00683460">
            <w:pPr>
              <w:jc w:val="center"/>
              <w:rPr>
                <w:rFonts w:asciiTheme="minorHAnsi" w:hAnsiTheme="minorHAnsi"/>
              </w:rPr>
            </w:pPr>
            <w:sdt>
              <w:sdtPr>
                <w:rPr>
                  <w:rFonts w:asciiTheme="minorHAnsi" w:hAnsiTheme="minorHAnsi"/>
                </w:rPr>
                <w:id w:val="-108119777"/>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277249108"/>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5DAA3717" w14:textId="77777777" w:rsidR="00683460" w:rsidRPr="00375D00" w:rsidRDefault="00683460" w:rsidP="00683460">
            <w:pPr>
              <w:rPr>
                <w:rFonts w:asciiTheme="minorHAnsi" w:hAnsiTheme="minorHAnsi"/>
              </w:rPr>
            </w:pPr>
          </w:p>
        </w:tc>
      </w:tr>
      <w:tr w:rsidR="00683460" w:rsidRPr="00375D00" w14:paraId="45B2937B"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18E72215" w14:textId="77777777" w:rsidR="00683460" w:rsidRPr="00375D00" w:rsidRDefault="00683460" w:rsidP="00683460">
            <w:pPr>
              <w:widowControl w:val="0"/>
              <w:kinsoku w:val="0"/>
              <w:overflowPunct w:val="0"/>
              <w:autoSpaceDE w:val="0"/>
              <w:autoSpaceDN w:val="0"/>
              <w:adjustRightInd w:val="0"/>
              <w:spacing w:before="12"/>
              <w:rPr>
                <w:rFonts w:asciiTheme="minorHAnsi" w:eastAsiaTheme="minorEastAsia" w:hAnsiTheme="minorHAnsi"/>
              </w:rPr>
            </w:pPr>
            <w:r w:rsidRPr="00375D00">
              <w:rPr>
                <w:rFonts w:asciiTheme="minorHAnsi" w:eastAsiaTheme="minorEastAsia" w:hAnsiTheme="minorHAnsi" w:cs="Arial"/>
                <w:spacing w:val="-1"/>
              </w:rPr>
              <w:t>Chinese:</w:t>
            </w:r>
          </w:p>
        </w:tc>
        <w:tc>
          <w:tcPr>
            <w:tcW w:w="1868" w:type="dxa"/>
          </w:tcPr>
          <w:p w14:paraId="76133340" w14:textId="77777777" w:rsidR="00683460" w:rsidRPr="00375D00" w:rsidRDefault="00683460" w:rsidP="00683460">
            <w:pPr>
              <w:rPr>
                <w:rFonts w:asciiTheme="minorHAnsi" w:hAnsiTheme="minorHAnsi"/>
              </w:rPr>
            </w:pPr>
          </w:p>
        </w:tc>
        <w:tc>
          <w:tcPr>
            <w:tcW w:w="1862" w:type="dxa"/>
          </w:tcPr>
          <w:p w14:paraId="59A22438" w14:textId="77777777" w:rsidR="00683460" w:rsidRPr="00375D00" w:rsidRDefault="00B13645" w:rsidP="00683460">
            <w:pPr>
              <w:jc w:val="center"/>
              <w:rPr>
                <w:rFonts w:asciiTheme="minorHAnsi" w:hAnsiTheme="minorHAnsi"/>
              </w:rPr>
            </w:pPr>
            <w:sdt>
              <w:sdtPr>
                <w:rPr>
                  <w:rFonts w:asciiTheme="minorHAnsi" w:hAnsiTheme="minorHAnsi"/>
                </w:rPr>
                <w:id w:val="156444993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439958858"/>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3C546FDB" w14:textId="77777777" w:rsidR="00683460" w:rsidRPr="00375D00" w:rsidRDefault="00B13645" w:rsidP="00683460">
            <w:pPr>
              <w:jc w:val="center"/>
              <w:rPr>
                <w:rFonts w:asciiTheme="minorHAnsi" w:hAnsiTheme="minorHAnsi"/>
              </w:rPr>
            </w:pPr>
            <w:sdt>
              <w:sdtPr>
                <w:rPr>
                  <w:rFonts w:asciiTheme="minorHAnsi" w:hAnsiTheme="minorHAnsi"/>
                </w:rPr>
                <w:id w:val="66736881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36156272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0E53F389" w14:textId="77777777" w:rsidR="00683460" w:rsidRPr="00375D00" w:rsidRDefault="00683460" w:rsidP="00683460">
            <w:pPr>
              <w:rPr>
                <w:rFonts w:asciiTheme="minorHAnsi" w:hAnsiTheme="minorHAnsi"/>
              </w:rPr>
            </w:pPr>
          </w:p>
        </w:tc>
      </w:tr>
      <w:tr w:rsidR="00683460" w:rsidRPr="00375D00" w14:paraId="7AC6A3DD"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6ED09ED0" w14:textId="77777777" w:rsidR="00683460" w:rsidRPr="00375D00" w:rsidRDefault="00683460" w:rsidP="00683460">
            <w:pPr>
              <w:widowControl w:val="0"/>
              <w:kinsoku w:val="0"/>
              <w:overflowPunct w:val="0"/>
              <w:autoSpaceDE w:val="0"/>
              <w:autoSpaceDN w:val="0"/>
              <w:adjustRightInd w:val="0"/>
              <w:spacing w:before="27"/>
              <w:rPr>
                <w:rFonts w:asciiTheme="minorHAnsi" w:eastAsiaTheme="minorEastAsia" w:hAnsiTheme="minorHAnsi" w:cs="Arial"/>
                <w:spacing w:val="-1"/>
              </w:rPr>
            </w:pPr>
            <w:r w:rsidRPr="00375D00">
              <w:rPr>
                <w:rFonts w:asciiTheme="minorHAnsi" w:eastAsiaTheme="minorEastAsia" w:hAnsiTheme="minorHAnsi" w:cs="Arial"/>
                <w:spacing w:val="-1"/>
              </w:rPr>
              <w:t>Croatian</w:t>
            </w:r>
          </w:p>
        </w:tc>
        <w:tc>
          <w:tcPr>
            <w:tcW w:w="1868" w:type="dxa"/>
          </w:tcPr>
          <w:p w14:paraId="54697631" w14:textId="77777777" w:rsidR="00683460" w:rsidRPr="00375D00" w:rsidRDefault="00683460" w:rsidP="00683460">
            <w:pPr>
              <w:rPr>
                <w:rFonts w:asciiTheme="minorHAnsi" w:hAnsiTheme="minorHAnsi"/>
              </w:rPr>
            </w:pPr>
          </w:p>
        </w:tc>
        <w:tc>
          <w:tcPr>
            <w:tcW w:w="1862" w:type="dxa"/>
          </w:tcPr>
          <w:p w14:paraId="6CE80D8A" w14:textId="77777777" w:rsidR="00683460" w:rsidRPr="00375D00" w:rsidRDefault="00B13645" w:rsidP="00683460">
            <w:pPr>
              <w:jc w:val="center"/>
              <w:rPr>
                <w:rFonts w:asciiTheme="minorHAnsi" w:hAnsiTheme="minorHAnsi"/>
              </w:rPr>
            </w:pPr>
            <w:sdt>
              <w:sdtPr>
                <w:rPr>
                  <w:rFonts w:asciiTheme="minorHAnsi" w:hAnsiTheme="minorHAnsi"/>
                </w:rPr>
                <w:id w:val="-68552012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96856160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1D5C5BE0" w14:textId="77777777" w:rsidR="00683460" w:rsidRPr="00375D00" w:rsidRDefault="00B13645" w:rsidP="00683460">
            <w:pPr>
              <w:jc w:val="center"/>
              <w:rPr>
                <w:rFonts w:asciiTheme="minorHAnsi" w:hAnsiTheme="minorHAnsi"/>
              </w:rPr>
            </w:pPr>
            <w:sdt>
              <w:sdtPr>
                <w:rPr>
                  <w:rFonts w:asciiTheme="minorHAnsi" w:hAnsiTheme="minorHAnsi"/>
                </w:rPr>
                <w:id w:val="-135843251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745563584"/>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7B3D53D9" w14:textId="77777777" w:rsidR="00683460" w:rsidRPr="00375D00" w:rsidRDefault="00683460" w:rsidP="00683460">
            <w:pPr>
              <w:rPr>
                <w:rFonts w:asciiTheme="minorHAnsi" w:hAnsiTheme="minorHAnsi"/>
              </w:rPr>
            </w:pPr>
          </w:p>
        </w:tc>
      </w:tr>
      <w:tr w:rsidR="00683460" w:rsidRPr="00375D00" w14:paraId="2DD28541"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31895530" w14:textId="77777777" w:rsidR="00683460" w:rsidRPr="00375D00" w:rsidRDefault="00683460" w:rsidP="00683460">
            <w:pPr>
              <w:widowControl w:val="0"/>
              <w:kinsoku w:val="0"/>
              <w:overflowPunct w:val="0"/>
              <w:autoSpaceDE w:val="0"/>
              <w:autoSpaceDN w:val="0"/>
              <w:adjustRightInd w:val="0"/>
              <w:spacing w:before="27"/>
              <w:rPr>
                <w:rFonts w:asciiTheme="minorHAnsi" w:eastAsiaTheme="minorEastAsia" w:hAnsiTheme="minorHAnsi"/>
              </w:rPr>
            </w:pPr>
            <w:r w:rsidRPr="00375D00">
              <w:rPr>
                <w:rFonts w:asciiTheme="minorHAnsi" w:eastAsiaTheme="minorEastAsia" w:hAnsiTheme="minorHAnsi" w:cs="Arial"/>
                <w:spacing w:val="-1"/>
              </w:rPr>
              <w:t>Farsi:</w:t>
            </w:r>
          </w:p>
        </w:tc>
        <w:tc>
          <w:tcPr>
            <w:tcW w:w="1868" w:type="dxa"/>
          </w:tcPr>
          <w:p w14:paraId="7C95EEAC" w14:textId="77777777" w:rsidR="00683460" w:rsidRPr="00375D00" w:rsidRDefault="00683460" w:rsidP="00683460">
            <w:pPr>
              <w:rPr>
                <w:rFonts w:asciiTheme="minorHAnsi" w:hAnsiTheme="minorHAnsi"/>
              </w:rPr>
            </w:pPr>
          </w:p>
        </w:tc>
        <w:tc>
          <w:tcPr>
            <w:tcW w:w="1862" w:type="dxa"/>
          </w:tcPr>
          <w:p w14:paraId="1EF22D54" w14:textId="77777777" w:rsidR="00683460" w:rsidRPr="00375D00" w:rsidRDefault="00B13645" w:rsidP="00683460">
            <w:pPr>
              <w:jc w:val="center"/>
              <w:rPr>
                <w:rFonts w:asciiTheme="minorHAnsi" w:hAnsiTheme="minorHAnsi"/>
              </w:rPr>
            </w:pPr>
            <w:sdt>
              <w:sdtPr>
                <w:rPr>
                  <w:rFonts w:asciiTheme="minorHAnsi" w:hAnsiTheme="minorHAnsi"/>
                </w:rPr>
                <w:id w:val="-189287487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465438454"/>
                <w14:checkbox>
                  <w14:checked w14:val="0"/>
                  <w14:checkedState w14:val="2612" w14:font="MS Gothic"/>
                  <w14:uncheckedState w14:val="2610" w14:font="MS Gothic"/>
                </w14:checkbox>
              </w:sdtPr>
              <w:sdtEndPr/>
              <w:sdtContent>
                <w:r w:rsidR="00683460">
                  <w:rPr>
                    <w:rFonts w:ascii="MS Gothic" w:eastAsia="MS Gothic" w:hAnsi="MS Gothic" w:hint="eastAsia"/>
                  </w:rPr>
                  <w:t>☐</w:t>
                </w:r>
              </w:sdtContent>
            </w:sdt>
            <w:r w:rsidR="00683460" w:rsidRPr="00375D00">
              <w:rPr>
                <w:rFonts w:asciiTheme="minorHAnsi" w:hAnsiTheme="minorHAnsi"/>
              </w:rPr>
              <w:t xml:space="preserve"> No</w:t>
            </w:r>
          </w:p>
        </w:tc>
        <w:tc>
          <w:tcPr>
            <w:tcW w:w="1878" w:type="dxa"/>
          </w:tcPr>
          <w:p w14:paraId="4BC1B845" w14:textId="77777777" w:rsidR="00683460" w:rsidRPr="00375D00" w:rsidRDefault="00B13645" w:rsidP="00683460">
            <w:pPr>
              <w:jc w:val="center"/>
              <w:rPr>
                <w:rFonts w:asciiTheme="minorHAnsi" w:hAnsiTheme="minorHAnsi"/>
              </w:rPr>
            </w:pPr>
            <w:sdt>
              <w:sdtPr>
                <w:rPr>
                  <w:rFonts w:asciiTheme="minorHAnsi" w:hAnsiTheme="minorHAnsi"/>
                </w:rPr>
                <w:id w:val="154070367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486856194"/>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61C71737" w14:textId="77777777" w:rsidR="00683460" w:rsidRPr="00375D00" w:rsidRDefault="00683460" w:rsidP="00683460">
            <w:pPr>
              <w:rPr>
                <w:rFonts w:asciiTheme="minorHAnsi" w:hAnsiTheme="minorHAnsi"/>
              </w:rPr>
            </w:pPr>
          </w:p>
        </w:tc>
      </w:tr>
      <w:tr w:rsidR="00683460" w:rsidRPr="00375D00" w14:paraId="1C84EFC2"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004ED427" w14:textId="77777777" w:rsidR="00683460" w:rsidRPr="00375D00" w:rsidRDefault="00683460" w:rsidP="00683460">
            <w:pPr>
              <w:widowControl w:val="0"/>
              <w:kinsoku w:val="0"/>
              <w:overflowPunct w:val="0"/>
              <w:autoSpaceDE w:val="0"/>
              <w:autoSpaceDN w:val="0"/>
              <w:adjustRightInd w:val="0"/>
              <w:spacing w:before="10"/>
              <w:rPr>
                <w:rFonts w:asciiTheme="minorHAnsi" w:eastAsiaTheme="minorEastAsia" w:hAnsiTheme="minorHAnsi"/>
              </w:rPr>
            </w:pPr>
            <w:r w:rsidRPr="00375D00">
              <w:rPr>
                <w:rFonts w:asciiTheme="minorHAnsi" w:eastAsiaTheme="minorEastAsia" w:hAnsiTheme="minorHAnsi" w:cs="Arial"/>
              </w:rPr>
              <w:t>Hmong:</w:t>
            </w:r>
          </w:p>
        </w:tc>
        <w:tc>
          <w:tcPr>
            <w:tcW w:w="1868" w:type="dxa"/>
          </w:tcPr>
          <w:p w14:paraId="6B2D7EDC" w14:textId="77777777" w:rsidR="00683460" w:rsidRPr="00375D00" w:rsidRDefault="00683460" w:rsidP="00683460">
            <w:pPr>
              <w:rPr>
                <w:rFonts w:asciiTheme="minorHAnsi" w:hAnsiTheme="minorHAnsi"/>
              </w:rPr>
            </w:pPr>
          </w:p>
        </w:tc>
        <w:tc>
          <w:tcPr>
            <w:tcW w:w="1862" w:type="dxa"/>
          </w:tcPr>
          <w:p w14:paraId="4B689B95" w14:textId="77777777" w:rsidR="00683460" w:rsidRPr="00375D00" w:rsidRDefault="00B13645" w:rsidP="00683460">
            <w:pPr>
              <w:jc w:val="center"/>
              <w:rPr>
                <w:rFonts w:asciiTheme="minorHAnsi" w:hAnsiTheme="minorHAnsi"/>
              </w:rPr>
            </w:pPr>
            <w:sdt>
              <w:sdtPr>
                <w:rPr>
                  <w:rFonts w:asciiTheme="minorHAnsi" w:hAnsiTheme="minorHAnsi"/>
                </w:rPr>
                <w:id w:val="106060257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16620535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07258D4E" w14:textId="77777777" w:rsidR="00683460" w:rsidRPr="00375D00" w:rsidRDefault="00B13645" w:rsidP="00683460">
            <w:pPr>
              <w:jc w:val="center"/>
              <w:rPr>
                <w:rFonts w:asciiTheme="minorHAnsi" w:hAnsiTheme="minorHAnsi"/>
              </w:rPr>
            </w:pPr>
            <w:sdt>
              <w:sdtPr>
                <w:rPr>
                  <w:rFonts w:asciiTheme="minorHAnsi" w:hAnsiTheme="minorHAnsi"/>
                </w:rPr>
                <w:id w:val="88653694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101223238"/>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46AAAB93" w14:textId="77777777" w:rsidR="00683460" w:rsidRPr="00375D00" w:rsidRDefault="00683460" w:rsidP="00683460">
            <w:pPr>
              <w:rPr>
                <w:rFonts w:asciiTheme="minorHAnsi" w:hAnsiTheme="minorHAnsi"/>
              </w:rPr>
            </w:pPr>
          </w:p>
        </w:tc>
      </w:tr>
      <w:tr w:rsidR="00683460" w:rsidRPr="00375D00" w14:paraId="47634C52"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32EEB8A6" w14:textId="77777777" w:rsidR="00683460" w:rsidRPr="00375D00" w:rsidRDefault="00683460" w:rsidP="00683460">
            <w:pPr>
              <w:widowControl w:val="0"/>
              <w:kinsoku w:val="0"/>
              <w:overflowPunct w:val="0"/>
              <w:autoSpaceDE w:val="0"/>
              <w:autoSpaceDN w:val="0"/>
              <w:adjustRightInd w:val="0"/>
              <w:spacing w:before="27"/>
              <w:rPr>
                <w:rFonts w:asciiTheme="minorHAnsi" w:eastAsiaTheme="minorEastAsia" w:hAnsiTheme="minorHAnsi"/>
              </w:rPr>
            </w:pPr>
            <w:r w:rsidRPr="00375D00">
              <w:rPr>
                <w:rFonts w:asciiTheme="minorHAnsi" w:eastAsiaTheme="minorEastAsia" w:hAnsiTheme="minorHAnsi" w:cs="Arial"/>
                <w:spacing w:val="-1"/>
              </w:rPr>
              <w:t>Korean:</w:t>
            </w:r>
          </w:p>
        </w:tc>
        <w:tc>
          <w:tcPr>
            <w:tcW w:w="1868" w:type="dxa"/>
          </w:tcPr>
          <w:p w14:paraId="0B2E839C" w14:textId="77777777" w:rsidR="00683460" w:rsidRPr="00375D00" w:rsidRDefault="00683460" w:rsidP="00683460">
            <w:pPr>
              <w:rPr>
                <w:rFonts w:asciiTheme="minorHAnsi" w:hAnsiTheme="minorHAnsi"/>
              </w:rPr>
            </w:pPr>
          </w:p>
        </w:tc>
        <w:tc>
          <w:tcPr>
            <w:tcW w:w="1862" w:type="dxa"/>
          </w:tcPr>
          <w:p w14:paraId="127BC035" w14:textId="77777777" w:rsidR="00683460" w:rsidRPr="00375D00" w:rsidRDefault="00B13645" w:rsidP="00683460">
            <w:pPr>
              <w:jc w:val="center"/>
              <w:rPr>
                <w:rFonts w:asciiTheme="minorHAnsi" w:hAnsiTheme="minorHAnsi"/>
              </w:rPr>
            </w:pPr>
            <w:sdt>
              <w:sdtPr>
                <w:rPr>
                  <w:rFonts w:asciiTheme="minorHAnsi" w:hAnsiTheme="minorHAnsi"/>
                </w:rPr>
                <w:id w:val="-1534725237"/>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207858377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30895E23" w14:textId="77777777" w:rsidR="00683460" w:rsidRPr="00375D00" w:rsidRDefault="00B13645" w:rsidP="00683460">
            <w:pPr>
              <w:jc w:val="center"/>
              <w:rPr>
                <w:rFonts w:asciiTheme="minorHAnsi" w:hAnsiTheme="minorHAnsi"/>
              </w:rPr>
            </w:pPr>
            <w:sdt>
              <w:sdtPr>
                <w:rPr>
                  <w:rFonts w:asciiTheme="minorHAnsi" w:hAnsiTheme="minorHAnsi"/>
                </w:rPr>
                <w:id w:val="148590323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29509717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20ED36FD" w14:textId="77777777" w:rsidR="00683460" w:rsidRPr="00375D00" w:rsidRDefault="00683460" w:rsidP="00683460">
            <w:pPr>
              <w:rPr>
                <w:rFonts w:asciiTheme="minorHAnsi" w:hAnsiTheme="minorHAnsi"/>
              </w:rPr>
            </w:pPr>
          </w:p>
        </w:tc>
      </w:tr>
      <w:tr w:rsidR="00683460" w:rsidRPr="00375D00" w14:paraId="2B84E7D3"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4773B969" w14:textId="77777777" w:rsidR="00683460" w:rsidRPr="00375D00" w:rsidRDefault="00683460" w:rsidP="00683460">
            <w:pPr>
              <w:widowControl w:val="0"/>
              <w:kinsoku w:val="0"/>
              <w:overflowPunct w:val="0"/>
              <w:autoSpaceDE w:val="0"/>
              <w:autoSpaceDN w:val="0"/>
              <w:adjustRightInd w:val="0"/>
              <w:spacing w:before="8"/>
              <w:rPr>
                <w:rFonts w:asciiTheme="minorHAnsi" w:eastAsiaTheme="minorEastAsia" w:hAnsiTheme="minorHAnsi"/>
              </w:rPr>
            </w:pPr>
            <w:r w:rsidRPr="00375D00">
              <w:rPr>
                <w:rFonts w:asciiTheme="minorHAnsi" w:eastAsiaTheme="minorEastAsia" w:hAnsiTheme="minorHAnsi" w:cs="Arial"/>
                <w:spacing w:val="-1"/>
              </w:rPr>
              <w:t>Laotian:</w:t>
            </w:r>
          </w:p>
        </w:tc>
        <w:tc>
          <w:tcPr>
            <w:tcW w:w="1868" w:type="dxa"/>
          </w:tcPr>
          <w:p w14:paraId="3D9CBFE5" w14:textId="77777777" w:rsidR="00683460" w:rsidRPr="00375D00" w:rsidRDefault="00683460" w:rsidP="00683460">
            <w:pPr>
              <w:rPr>
                <w:rFonts w:asciiTheme="minorHAnsi" w:hAnsiTheme="minorHAnsi"/>
              </w:rPr>
            </w:pPr>
          </w:p>
        </w:tc>
        <w:tc>
          <w:tcPr>
            <w:tcW w:w="1862" w:type="dxa"/>
          </w:tcPr>
          <w:p w14:paraId="417A8A5C" w14:textId="77777777" w:rsidR="00683460" w:rsidRPr="00375D00" w:rsidRDefault="00B13645" w:rsidP="00683460">
            <w:pPr>
              <w:jc w:val="center"/>
              <w:rPr>
                <w:rFonts w:asciiTheme="minorHAnsi" w:hAnsiTheme="minorHAnsi"/>
              </w:rPr>
            </w:pPr>
            <w:sdt>
              <w:sdtPr>
                <w:rPr>
                  <w:rFonts w:asciiTheme="minorHAnsi" w:hAnsiTheme="minorHAnsi"/>
                </w:rPr>
                <w:id w:val="-157943331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53441422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151AC0EB" w14:textId="77777777" w:rsidR="00683460" w:rsidRPr="00375D00" w:rsidRDefault="00B13645" w:rsidP="00683460">
            <w:pPr>
              <w:jc w:val="center"/>
              <w:rPr>
                <w:rFonts w:asciiTheme="minorHAnsi" w:hAnsiTheme="minorHAnsi"/>
              </w:rPr>
            </w:pPr>
            <w:sdt>
              <w:sdtPr>
                <w:rPr>
                  <w:rFonts w:asciiTheme="minorHAnsi" w:hAnsiTheme="minorHAnsi"/>
                </w:rPr>
                <w:id w:val="59860292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61202009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3E67B483" w14:textId="77777777" w:rsidR="00683460" w:rsidRPr="00375D00" w:rsidRDefault="00683460" w:rsidP="00683460">
            <w:pPr>
              <w:rPr>
                <w:rFonts w:asciiTheme="minorHAnsi" w:hAnsiTheme="minorHAnsi"/>
              </w:rPr>
            </w:pPr>
          </w:p>
        </w:tc>
      </w:tr>
      <w:tr w:rsidR="00683460" w:rsidRPr="00375D00" w14:paraId="76904B6F"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24BE4226" w14:textId="77777777" w:rsidR="00683460" w:rsidRPr="00375D00" w:rsidRDefault="00683460" w:rsidP="00683460">
            <w:pPr>
              <w:widowControl w:val="0"/>
              <w:kinsoku w:val="0"/>
              <w:overflowPunct w:val="0"/>
              <w:autoSpaceDE w:val="0"/>
              <w:autoSpaceDN w:val="0"/>
              <w:adjustRightInd w:val="0"/>
              <w:spacing w:before="8"/>
              <w:rPr>
                <w:rFonts w:asciiTheme="minorHAnsi" w:eastAsiaTheme="minorEastAsia" w:hAnsiTheme="minorHAnsi"/>
              </w:rPr>
            </w:pPr>
            <w:r w:rsidRPr="00375D00">
              <w:rPr>
                <w:rFonts w:asciiTheme="minorHAnsi" w:eastAsiaTheme="minorEastAsia" w:hAnsiTheme="minorHAnsi" w:cs="Arial"/>
                <w:spacing w:val="-1"/>
              </w:rPr>
              <w:t>Russian:</w:t>
            </w:r>
          </w:p>
        </w:tc>
        <w:tc>
          <w:tcPr>
            <w:tcW w:w="1868" w:type="dxa"/>
          </w:tcPr>
          <w:p w14:paraId="31FC83FF" w14:textId="77777777" w:rsidR="00683460" w:rsidRPr="00375D00" w:rsidRDefault="00683460" w:rsidP="00683460">
            <w:pPr>
              <w:rPr>
                <w:rFonts w:asciiTheme="minorHAnsi" w:hAnsiTheme="minorHAnsi"/>
              </w:rPr>
            </w:pPr>
          </w:p>
        </w:tc>
        <w:tc>
          <w:tcPr>
            <w:tcW w:w="1862" w:type="dxa"/>
          </w:tcPr>
          <w:p w14:paraId="3F609F75" w14:textId="77777777" w:rsidR="00683460" w:rsidRPr="00375D00" w:rsidRDefault="00B13645" w:rsidP="00683460">
            <w:pPr>
              <w:jc w:val="center"/>
              <w:rPr>
                <w:rFonts w:asciiTheme="minorHAnsi" w:hAnsiTheme="minorHAnsi"/>
              </w:rPr>
            </w:pPr>
            <w:sdt>
              <w:sdtPr>
                <w:rPr>
                  <w:rFonts w:asciiTheme="minorHAnsi" w:hAnsiTheme="minorHAnsi"/>
                </w:rPr>
                <w:id w:val="-100142700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779024322"/>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78D232D4" w14:textId="77777777" w:rsidR="00683460" w:rsidRPr="00375D00" w:rsidRDefault="00B13645" w:rsidP="00683460">
            <w:pPr>
              <w:jc w:val="center"/>
              <w:rPr>
                <w:rFonts w:asciiTheme="minorHAnsi" w:hAnsiTheme="minorHAnsi"/>
              </w:rPr>
            </w:pPr>
            <w:sdt>
              <w:sdtPr>
                <w:rPr>
                  <w:rFonts w:asciiTheme="minorHAnsi" w:hAnsiTheme="minorHAnsi"/>
                </w:rPr>
                <w:id w:val="180935519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27043107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32F4DB5D" w14:textId="77777777" w:rsidR="00683460" w:rsidRPr="00375D00" w:rsidRDefault="00683460" w:rsidP="00683460">
            <w:pPr>
              <w:rPr>
                <w:rFonts w:asciiTheme="minorHAnsi" w:hAnsiTheme="minorHAnsi"/>
              </w:rPr>
            </w:pPr>
          </w:p>
        </w:tc>
      </w:tr>
      <w:tr w:rsidR="00683460" w:rsidRPr="00375D00" w14:paraId="5E981734"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18AADA90" w14:textId="77777777" w:rsidR="00683460" w:rsidRPr="00375D00" w:rsidRDefault="00683460" w:rsidP="00683460">
            <w:pPr>
              <w:widowControl w:val="0"/>
              <w:kinsoku w:val="0"/>
              <w:overflowPunct w:val="0"/>
              <w:autoSpaceDE w:val="0"/>
              <w:autoSpaceDN w:val="0"/>
              <w:adjustRightInd w:val="0"/>
              <w:spacing w:before="8"/>
              <w:rPr>
                <w:rFonts w:asciiTheme="minorHAnsi" w:eastAsiaTheme="minorEastAsia" w:hAnsiTheme="minorHAnsi"/>
              </w:rPr>
            </w:pPr>
            <w:r w:rsidRPr="00375D00">
              <w:rPr>
                <w:rFonts w:asciiTheme="minorHAnsi" w:eastAsiaTheme="minorEastAsia" w:hAnsiTheme="minorHAnsi" w:cs="Arial"/>
                <w:spacing w:val="-1"/>
              </w:rPr>
              <w:t>Serbian:</w:t>
            </w:r>
          </w:p>
        </w:tc>
        <w:tc>
          <w:tcPr>
            <w:tcW w:w="1868" w:type="dxa"/>
          </w:tcPr>
          <w:p w14:paraId="6D8F75E4" w14:textId="77777777" w:rsidR="00683460" w:rsidRPr="00375D00" w:rsidRDefault="00683460" w:rsidP="00683460">
            <w:pPr>
              <w:rPr>
                <w:rFonts w:asciiTheme="minorHAnsi" w:hAnsiTheme="minorHAnsi"/>
              </w:rPr>
            </w:pPr>
          </w:p>
        </w:tc>
        <w:tc>
          <w:tcPr>
            <w:tcW w:w="1862" w:type="dxa"/>
          </w:tcPr>
          <w:p w14:paraId="33AA92C8" w14:textId="77777777" w:rsidR="00683460" w:rsidRPr="00375D00" w:rsidRDefault="00B13645" w:rsidP="00683460">
            <w:pPr>
              <w:jc w:val="center"/>
              <w:rPr>
                <w:rFonts w:asciiTheme="minorHAnsi" w:hAnsiTheme="minorHAnsi"/>
              </w:rPr>
            </w:pPr>
            <w:sdt>
              <w:sdtPr>
                <w:rPr>
                  <w:rFonts w:asciiTheme="minorHAnsi" w:hAnsiTheme="minorHAnsi"/>
                </w:rPr>
                <w:id w:val="136741118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54104836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31CDCC50" w14:textId="77777777" w:rsidR="00683460" w:rsidRPr="00375D00" w:rsidRDefault="00B13645" w:rsidP="00683460">
            <w:pPr>
              <w:jc w:val="center"/>
              <w:rPr>
                <w:rFonts w:asciiTheme="minorHAnsi" w:hAnsiTheme="minorHAnsi"/>
              </w:rPr>
            </w:pPr>
            <w:sdt>
              <w:sdtPr>
                <w:rPr>
                  <w:rFonts w:asciiTheme="minorHAnsi" w:hAnsiTheme="minorHAnsi"/>
                </w:rPr>
                <w:id w:val="107038776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079481570"/>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3F23E1BE" w14:textId="77777777" w:rsidR="00683460" w:rsidRPr="00375D00" w:rsidRDefault="00683460" w:rsidP="00683460">
            <w:pPr>
              <w:rPr>
                <w:rFonts w:asciiTheme="minorHAnsi" w:hAnsiTheme="minorHAnsi"/>
              </w:rPr>
            </w:pPr>
          </w:p>
        </w:tc>
      </w:tr>
      <w:tr w:rsidR="00683460" w:rsidRPr="00375D00" w14:paraId="6D52B3F6"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0BBF1649" w14:textId="77777777" w:rsidR="00683460" w:rsidRPr="00375D00" w:rsidRDefault="00683460" w:rsidP="00683460">
            <w:pPr>
              <w:widowControl w:val="0"/>
              <w:kinsoku w:val="0"/>
              <w:overflowPunct w:val="0"/>
              <w:autoSpaceDE w:val="0"/>
              <w:autoSpaceDN w:val="0"/>
              <w:adjustRightInd w:val="0"/>
              <w:spacing w:before="31"/>
              <w:rPr>
                <w:rFonts w:asciiTheme="minorHAnsi" w:eastAsiaTheme="minorEastAsia" w:hAnsiTheme="minorHAnsi"/>
              </w:rPr>
            </w:pPr>
            <w:r w:rsidRPr="00375D00">
              <w:rPr>
                <w:rFonts w:asciiTheme="minorHAnsi" w:eastAsiaTheme="minorEastAsia" w:hAnsiTheme="minorHAnsi" w:cs="Arial"/>
                <w:spacing w:val="-1"/>
              </w:rPr>
              <w:t>Somali:</w:t>
            </w:r>
          </w:p>
        </w:tc>
        <w:tc>
          <w:tcPr>
            <w:tcW w:w="1868" w:type="dxa"/>
          </w:tcPr>
          <w:p w14:paraId="3CC6B3AE" w14:textId="77777777" w:rsidR="00683460" w:rsidRPr="00375D00" w:rsidRDefault="00683460" w:rsidP="00683460">
            <w:pPr>
              <w:rPr>
                <w:rFonts w:asciiTheme="minorHAnsi" w:hAnsiTheme="minorHAnsi"/>
              </w:rPr>
            </w:pPr>
          </w:p>
        </w:tc>
        <w:tc>
          <w:tcPr>
            <w:tcW w:w="1862" w:type="dxa"/>
          </w:tcPr>
          <w:p w14:paraId="2DE7E6CA" w14:textId="77777777" w:rsidR="00683460" w:rsidRPr="00375D00" w:rsidRDefault="00B13645" w:rsidP="00683460">
            <w:pPr>
              <w:jc w:val="center"/>
              <w:rPr>
                <w:rFonts w:asciiTheme="minorHAnsi" w:hAnsiTheme="minorHAnsi"/>
              </w:rPr>
            </w:pPr>
            <w:sdt>
              <w:sdtPr>
                <w:rPr>
                  <w:rFonts w:asciiTheme="minorHAnsi" w:hAnsiTheme="minorHAnsi"/>
                </w:rPr>
                <w:id w:val="-19585739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136712348"/>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348D9F49" w14:textId="77777777" w:rsidR="00683460" w:rsidRPr="00375D00" w:rsidRDefault="00B13645" w:rsidP="00683460">
            <w:pPr>
              <w:jc w:val="center"/>
              <w:rPr>
                <w:rFonts w:asciiTheme="minorHAnsi" w:hAnsiTheme="minorHAnsi"/>
              </w:rPr>
            </w:pPr>
            <w:sdt>
              <w:sdtPr>
                <w:rPr>
                  <w:rFonts w:asciiTheme="minorHAnsi" w:hAnsiTheme="minorHAnsi"/>
                </w:rPr>
                <w:id w:val="-112338594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70084484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38248D6F" w14:textId="77777777" w:rsidR="00683460" w:rsidRPr="00375D00" w:rsidRDefault="00683460" w:rsidP="00683460">
            <w:pPr>
              <w:rPr>
                <w:rFonts w:asciiTheme="minorHAnsi" w:hAnsiTheme="minorHAnsi"/>
              </w:rPr>
            </w:pPr>
          </w:p>
        </w:tc>
      </w:tr>
      <w:tr w:rsidR="00683460" w:rsidRPr="00375D00" w14:paraId="7EE0859C"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18CEE000" w14:textId="77777777" w:rsidR="00683460" w:rsidRPr="00375D00" w:rsidRDefault="00683460" w:rsidP="00683460">
            <w:pPr>
              <w:widowControl w:val="0"/>
              <w:kinsoku w:val="0"/>
              <w:overflowPunct w:val="0"/>
              <w:autoSpaceDE w:val="0"/>
              <w:autoSpaceDN w:val="0"/>
              <w:adjustRightInd w:val="0"/>
              <w:spacing w:before="28"/>
              <w:rPr>
                <w:rFonts w:asciiTheme="minorHAnsi" w:eastAsiaTheme="minorEastAsia" w:hAnsiTheme="minorHAnsi" w:cs="Arial"/>
                <w:spacing w:val="-1"/>
              </w:rPr>
            </w:pPr>
            <w:r w:rsidRPr="00375D00">
              <w:rPr>
                <w:rFonts w:asciiTheme="minorHAnsi" w:eastAsiaTheme="minorEastAsia" w:hAnsiTheme="minorHAnsi" w:cs="Arial"/>
                <w:spacing w:val="-1"/>
              </w:rPr>
              <w:t>Spanish:</w:t>
            </w:r>
          </w:p>
        </w:tc>
        <w:tc>
          <w:tcPr>
            <w:tcW w:w="1868" w:type="dxa"/>
          </w:tcPr>
          <w:p w14:paraId="53742EC0" w14:textId="77777777" w:rsidR="00683460" w:rsidRPr="00375D00" w:rsidRDefault="00683460" w:rsidP="00683460">
            <w:pPr>
              <w:rPr>
                <w:rFonts w:asciiTheme="minorHAnsi" w:hAnsiTheme="minorHAnsi"/>
              </w:rPr>
            </w:pPr>
          </w:p>
        </w:tc>
        <w:tc>
          <w:tcPr>
            <w:tcW w:w="1862" w:type="dxa"/>
          </w:tcPr>
          <w:p w14:paraId="2B3251EB" w14:textId="77777777" w:rsidR="00683460" w:rsidRPr="00375D00" w:rsidRDefault="00B13645" w:rsidP="00683460">
            <w:pPr>
              <w:jc w:val="center"/>
              <w:rPr>
                <w:rFonts w:asciiTheme="minorHAnsi" w:hAnsiTheme="minorHAnsi"/>
              </w:rPr>
            </w:pPr>
            <w:sdt>
              <w:sdtPr>
                <w:rPr>
                  <w:rFonts w:asciiTheme="minorHAnsi" w:hAnsiTheme="minorHAnsi"/>
                </w:rPr>
                <w:id w:val="109189987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90657890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447D79DD" w14:textId="77777777" w:rsidR="00683460" w:rsidRPr="00375D00" w:rsidRDefault="00B13645" w:rsidP="00683460">
            <w:pPr>
              <w:jc w:val="center"/>
              <w:rPr>
                <w:rFonts w:asciiTheme="minorHAnsi" w:hAnsiTheme="minorHAnsi"/>
              </w:rPr>
            </w:pPr>
            <w:sdt>
              <w:sdtPr>
                <w:rPr>
                  <w:rFonts w:asciiTheme="minorHAnsi" w:hAnsiTheme="minorHAnsi"/>
                </w:rPr>
                <w:id w:val="-108299450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82347439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1CB8F6CB" w14:textId="77777777" w:rsidR="00683460" w:rsidRPr="00375D00" w:rsidRDefault="00683460" w:rsidP="00683460">
            <w:pPr>
              <w:rPr>
                <w:rFonts w:asciiTheme="minorHAnsi" w:hAnsiTheme="minorHAnsi"/>
              </w:rPr>
            </w:pPr>
          </w:p>
        </w:tc>
      </w:tr>
      <w:tr w:rsidR="00683460" w:rsidRPr="00375D00" w14:paraId="32FD26A2" w14:textId="77777777" w:rsidTr="00683460">
        <w:tc>
          <w:tcPr>
            <w:tcW w:w="1869" w:type="dxa"/>
            <w:tcBorders>
              <w:top w:val="single" w:sz="4" w:space="0" w:color="000000"/>
              <w:left w:val="single" w:sz="4" w:space="0" w:color="000000"/>
              <w:bottom w:val="single" w:sz="4" w:space="0" w:color="000000"/>
              <w:right w:val="single" w:sz="4" w:space="0" w:color="000000"/>
            </w:tcBorders>
          </w:tcPr>
          <w:p w14:paraId="0672B6E6" w14:textId="77777777" w:rsidR="00683460" w:rsidRPr="00375D00" w:rsidRDefault="00683460" w:rsidP="00683460">
            <w:pPr>
              <w:widowControl w:val="0"/>
              <w:kinsoku w:val="0"/>
              <w:overflowPunct w:val="0"/>
              <w:autoSpaceDE w:val="0"/>
              <w:autoSpaceDN w:val="0"/>
              <w:adjustRightInd w:val="0"/>
              <w:spacing w:before="28"/>
              <w:rPr>
                <w:rFonts w:asciiTheme="minorHAnsi" w:eastAsiaTheme="minorEastAsia" w:hAnsiTheme="minorHAnsi"/>
              </w:rPr>
            </w:pPr>
            <w:r w:rsidRPr="00375D00">
              <w:rPr>
                <w:rFonts w:asciiTheme="minorHAnsi" w:eastAsiaTheme="minorEastAsia" w:hAnsiTheme="minorHAnsi" w:cs="Arial"/>
                <w:spacing w:val="-1"/>
              </w:rPr>
              <w:t>Vietnamese:</w:t>
            </w:r>
          </w:p>
        </w:tc>
        <w:tc>
          <w:tcPr>
            <w:tcW w:w="1868" w:type="dxa"/>
          </w:tcPr>
          <w:p w14:paraId="79DF4787" w14:textId="77777777" w:rsidR="00683460" w:rsidRPr="00375D00" w:rsidRDefault="00683460" w:rsidP="00683460">
            <w:pPr>
              <w:rPr>
                <w:rFonts w:asciiTheme="minorHAnsi" w:hAnsiTheme="minorHAnsi"/>
              </w:rPr>
            </w:pPr>
          </w:p>
        </w:tc>
        <w:tc>
          <w:tcPr>
            <w:tcW w:w="1862" w:type="dxa"/>
          </w:tcPr>
          <w:p w14:paraId="05C80C2B" w14:textId="77777777" w:rsidR="00683460" w:rsidRPr="00375D00" w:rsidRDefault="00B13645" w:rsidP="00683460">
            <w:pPr>
              <w:jc w:val="center"/>
              <w:rPr>
                <w:rFonts w:asciiTheme="minorHAnsi" w:hAnsiTheme="minorHAnsi"/>
              </w:rPr>
            </w:pPr>
            <w:sdt>
              <w:sdtPr>
                <w:rPr>
                  <w:rFonts w:asciiTheme="minorHAnsi" w:hAnsiTheme="minorHAnsi"/>
                </w:rPr>
                <w:id w:val="-1786496553"/>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230123762"/>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6687867D" w14:textId="77777777" w:rsidR="00683460" w:rsidRPr="00375D00" w:rsidRDefault="00B13645" w:rsidP="00683460">
            <w:pPr>
              <w:jc w:val="center"/>
              <w:rPr>
                <w:rFonts w:asciiTheme="minorHAnsi" w:hAnsiTheme="minorHAnsi"/>
              </w:rPr>
            </w:pPr>
            <w:sdt>
              <w:sdtPr>
                <w:rPr>
                  <w:rFonts w:asciiTheme="minorHAnsi" w:hAnsiTheme="minorHAnsi"/>
                </w:rPr>
                <w:id w:val="-130684764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1826275412"/>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783F6470" w14:textId="77777777" w:rsidR="00683460" w:rsidRPr="00375D00" w:rsidRDefault="00683460" w:rsidP="00683460">
            <w:pPr>
              <w:rPr>
                <w:rFonts w:asciiTheme="minorHAnsi" w:hAnsiTheme="minorHAnsi"/>
              </w:rPr>
            </w:pPr>
          </w:p>
        </w:tc>
      </w:tr>
      <w:tr w:rsidR="00683460" w:rsidRPr="00375D00" w14:paraId="4967F17F" w14:textId="77777777" w:rsidTr="00683460">
        <w:tc>
          <w:tcPr>
            <w:tcW w:w="1869" w:type="dxa"/>
          </w:tcPr>
          <w:p w14:paraId="34BFD7C3" w14:textId="77777777" w:rsidR="00683460" w:rsidRPr="00375D00" w:rsidRDefault="00683460" w:rsidP="00683460">
            <w:pPr>
              <w:rPr>
                <w:rFonts w:asciiTheme="minorHAnsi" w:hAnsiTheme="minorHAnsi"/>
              </w:rPr>
            </w:pPr>
            <w:r w:rsidRPr="00375D00">
              <w:rPr>
                <w:rFonts w:asciiTheme="minorHAnsi" w:hAnsiTheme="minorHAnsi"/>
              </w:rPr>
              <w:t>Other: Specify</w:t>
            </w:r>
          </w:p>
        </w:tc>
        <w:tc>
          <w:tcPr>
            <w:tcW w:w="1868" w:type="dxa"/>
          </w:tcPr>
          <w:p w14:paraId="3EC5358C" w14:textId="77777777" w:rsidR="00683460" w:rsidRPr="00375D00" w:rsidRDefault="00683460" w:rsidP="00683460">
            <w:pPr>
              <w:rPr>
                <w:rFonts w:asciiTheme="minorHAnsi" w:hAnsiTheme="minorHAnsi"/>
              </w:rPr>
            </w:pPr>
          </w:p>
        </w:tc>
        <w:tc>
          <w:tcPr>
            <w:tcW w:w="1862" w:type="dxa"/>
          </w:tcPr>
          <w:p w14:paraId="2EA4104E" w14:textId="77777777" w:rsidR="00683460" w:rsidRPr="00375D00" w:rsidRDefault="00B13645" w:rsidP="00683460">
            <w:pPr>
              <w:jc w:val="center"/>
              <w:rPr>
                <w:rFonts w:asciiTheme="minorHAnsi" w:hAnsiTheme="minorHAnsi"/>
              </w:rPr>
            </w:pPr>
            <w:sdt>
              <w:sdtPr>
                <w:rPr>
                  <w:rFonts w:asciiTheme="minorHAnsi" w:hAnsiTheme="minorHAnsi"/>
                </w:rPr>
                <w:id w:val="-192495149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442461369"/>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tcPr>
          <w:p w14:paraId="67124F02" w14:textId="77777777" w:rsidR="00683460" w:rsidRPr="00375D00" w:rsidRDefault="00B13645" w:rsidP="00683460">
            <w:pPr>
              <w:jc w:val="center"/>
              <w:rPr>
                <w:rFonts w:asciiTheme="minorHAnsi" w:hAnsiTheme="minorHAnsi"/>
              </w:rPr>
            </w:pPr>
            <w:sdt>
              <w:sdtPr>
                <w:rPr>
                  <w:rFonts w:asciiTheme="minorHAnsi" w:hAnsiTheme="minorHAnsi"/>
                </w:rPr>
                <w:id w:val="190348327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Yes </w:t>
            </w:r>
            <w:sdt>
              <w:sdtPr>
                <w:rPr>
                  <w:rFonts w:asciiTheme="minorHAnsi" w:hAnsiTheme="minorHAnsi"/>
                </w:rPr>
                <w:id w:val="437656111"/>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tcPr>
          <w:p w14:paraId="446DF54A" w14:textId="77777777" w:rsidR="00683460" w:rsidRPr="00375D00" w:rsidRDefault="00683460" w:rsidP="00683460">
            <w:pPr>
              <w:rPr>
                <w:rFonts w:asciiTheme="minorHAnsi" w:hAnsiTheme="minorHAnsi"/>
              </w:rPr>
            </w:pPr>
          </w:p>
        </w:tc>
      </w:tr>
      <w:tr w:rsidR="00683460" w:rsidRPr="00375D00" w14:paraId="0F6011D1" w14:textId="77777777" w:rsidTr="00683460">
        <w:tc>
          <w:tcPr>
            <w:tcW w:w="1869" w:type="dxa"/>
            <w:shd w:val="clear" w:color="auto" w:fill="FBD4B4" w:themeFill="accent6" w:themeFillTint="66"/>
          </w:tcPr>
          <w:p w14:paraId="33A87845" w14:textId="77777777" w:rsidR="00683460" w:rsidRPr="00375D00" w:rsidRDefault="00683460" w:rsidP="00683460">
            <w:pPr>
              <w:rPr>
                <w:rFonts w:asciiTheme="minorHAnsi" w:hAnsiTheme="minorHAnsi"/>
              </w:rPr>
            </w:pPr>
            <w:r>
              <w:rPr>
                <w:rFonts w:asciiTheme="minorHAnsi" w:hAnsiTheme="minorHAnsi"/>
              </w:rPr>
              <w:lastRenderedPageBreak/>
              <w:t>Example LEP Population: 500</w:t>
            </w:r>
          </w:p>
        </w:tc>
        <w:tc>
          <w:tcPr>
            <w:tcW w:w="1868" w:type="dxa"/>
            <w:shd w:val="clear" w:color="auto" w:fill="FBD4B4" w:themeFill="accent6" w:themeFillTint="66"/>
          </w:tcPr>
          <w:p w14:paraId="611AAE74" w14:textId="77777777" w:rsidR="00683460" w:rsidRPr="00375D00" w:rsidRDefault="00683460" w:rsidP="00683460">
            <w:pPr>
              <w:rPr>
                <w:rFonts w:asciiTheme="minorHAnsi" w:hAnsiTheme="minorHAnsi"/>
              </w:rPr>
            </w:pPr>
            <w:r>
              <w:rPr>
                <w:rFonts w:asciiTheme="minorHAnsi" w:hAnsiTheme="minorHAnsi"/>
              </w:rPr>
              <w:t>500/ 8000 (total eligible population) = .06 (6%)</w:t>
            </w:r>
          </w:p>
        </w:tc>
        <w:tc>
          <w:tcPr>
            <w:tcW w:w="1862" w:type="dxa"/>
            <w:shd w:val="clear" w:color="auto" w:fill="FBD4B4" w:themeFill="accent6" w:themeFillTint="66"/>
            <w:vAlign w:val="center"/>
          </w:tcPr>
          <w:p w14:paraId="57A38B9B" w14:textId="77777777" w:rsidR="00683460" w:rsidRPr="00375D00" w:rsidRDefault="00B13645" w:rsidP="00683460">
            <w:pPr>
              <w:jc w:val="center"/>
              <w:rPr>
                <w:rFonts w:asciiTheme="minorHAnsi" w:hAnsiTheme="minorHAnsi"/>
              </w:rPr>
            </w:pPr>
            <w:sdt>
              <w:sdtPr>
                <w:rPr>
                  <w:rFonts w:asciiTheme="minorHAnsi" w:hAnsiTheme="minorHAnsi"/>
                </w:rPr>
                <w:id w:val="-1822961835"/>
                <w14:checkbox>
                  <w14:checked w14:val="1"/>
                  <w14:checkedState w14:val="2612" w14:font="MS Gothic"/>
                  <w14:uncheckedState w14:val="2610" w14:font="MS Gothic"/>
                </w14:checkbox>
              </w:sdtPr>
              <w:sdtEndPr/>
              <w:sdtContent>
                <w:r w:rsidR="00683460">
                  <w:rPr>
                    <w:rFonts w:ascii="MS Gothic" w:eastAsia="MS Gothic" w:hAnsi="MS Gothic" w:hint="eastAsia"/>
                  </w:rPr>
                  <w:t>☒</w:t>
                </w:r>
              </w:sdtContent>
            </w:sdt>
            <w:r w:rsidR="00683460" w:rsidRPr="00375D00">
              <w:rPr>
                <w:rFonts w:asciiTheme="minorHAnsi" w:hAnsiTheme="minorHAnsi"/>
              </w:rPr>
              <w:t xml:space="preserve"> Yes </w:t>
            </w:r>
            <w:sdt>
              <w:sdtPr>
                <w:rPr>
                  <w:rFonts w:asciiTheme="minorHAnsi" w:hAnsiTheme="minorHAnsi"/>
                </w:rPr>
                <w:id w:val="1638535395"/>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8" w:type="dxa"/>
            <w:shd w:val="clear" w:color="auto" w:fill="FBD4B4" w:themeFill="accent6" w:themeFillTint="66"/>
            <w:vAlign w:val="center"/>
          </w:tcPr>
          <w:p w14:paraId="382F8FA0" w14:textId="77777777" w:rsidR="00683460" w:rsidRPr="00375D00" w:rsidRDefault="00B13645" w:rsidP="00683460">
            <w:pPr>
              <w:jc w:val="center"/>
              <w:rPr>
                <w:rFonts w:asciiTheme="minorHAnsi" w:hAnsiTheme="minorHAnsi"/>
              </w:rPr>
            </w:pPr>
            <w:sdt>
              <w:sdtPr>
                <w:rPr>
                  <w:rFonts w:asciiTheme="minorHAnsi" w:hAnsiTheme="minorHAnsi"/>
                </w:rPr>
                <w:id w:val="256099111"/>
                <w14:checkbox>
                  <w14:checked w14:val="0"/>
                  <w14:checkedState w14:val="2612" w14:font="MS Gothic"/>
                  <w14:uncheckedState w14:val="2610" w14:font="MS Gothic"/>
                </w14:checkbox>
              </w:sdtPr>
              <w:sdtEndPr/>
              <w:sdtContent>
                <w:r w:rsidR="00683460">
                  <w:rPr>
                    <w:rFonts w:ascii="MS Gothic" w:eastAsia="MS Gothic" w:hAnsi="MS Gothic" w:hint="eastAsia"/>
                  </w:rPr>
                  <w:t>☐</w:t>
                </w:r>
              </w:sdtContent>
            </w:sdt>
            <w:r w:rsidR="00683460" w:rsidRPr="00375D00">
              <w:rPr>
                <w:rFonts w:asciiTheme="minorHAnsi" w:hAnsiTheme="minorHAnsi"/>
              </w:rPr>
              <w:t xml:space="preserve"> Yes </w:t>
            </w:r>
            <w:sdt>
              <w:sdtPr>
                <w:rPr>
                  <w:rFonts w:asciiTheme="minorHAnsi" w:hAnsiTheme="minorHAnsi"/>
                </w:rPr>
                <w:id w:val="434795826"/>
                <w14:checkbox>
                  <w14:checked w14:val="0"/>
                  <w14:checkedState w14:val="2612" w14:font="MS Gothic"/>
                  <w14:uncheckedState w14:val="2610" w14:font="MS Gothic"/>
                </w14:checkbox>
              </w:sdtPr>
              <w:sdtEndPr/>
              <w:sdtContent>
                <w:r w:rsidR="00683460" w:rsidRPr="00375D00">
                  <w:rPr>
                    <w:rFonts w:ascii="Segoe UI Symbol" w:hAnsi="Segoe UI Symbol" w:cs="Segoe UI Symbol"/>
                  </w:rPr>
                  <w:t>☐</w:t>
                </w:r>
              </w:sdtContent>
            </w:sdt>
            <w:r w:rsidR="00683460" w:rsidRPr="00375D00">
              <w:rPr>
                <w:rFonts w:asciiTheme="minorHAnsi" w:hAnsiTheme="minorHAnsi"/>
              </w:rPr>
              <w:t xml:space="preserve"> No</w:t>
            </w:r>
          </w:p>
        </w:tc>
        <w:tc>
          <w:tcPr>
            <w:tcW w:w="1873" w:type="dxa"/>
            <w:shd w:val="clear" w:color="auto" w:fill="FBD4B4" w:themeFill="accent6" w:themeFillTint="66"/>
          </w:tcPr>
          <w:p w14:paraId="13A5D08F" w14:textId="77777777" w:rsidR="00683460" w:rsidRDefault="00683460" w:rsidP="00683460">
            <w:pPr>
              <w:rPr>
                <w:rFonts w:asciiTheme="minorHAnsi" w:hAnsiTheme="minorHAnsi"/>
              </w:rPr>
            </w:pPr>
          </w:p>
          <w:p w14:paraId="5B3EB2D9" w14:textId="77777777" w:rsidR="00683460" w:rsidRPr="00375D00" w:rsidRDefault="00683460" w:rsidP="00683460">
            <w:pPr>
              <w:jc w:val="center"/>
              <w:rPr>
                <w:rFonts w:asciiTheme="minorHAnsi" w:hAnsiTheme="minorHAnsi"/>
              </w:rPr>
            </w:pPr>
            <w:r>
              <w:rPr>
                <w:rFonts w:asciiTheme="minorHAnsi" w:hAnsiTheme="minorHAnsi"/>
              </w:rPr>
              <w:t>150</w:t>
            </w:r>
          </w:p>
        </w:tc>
      </w:tr>
    </w:tbl>
    <w:p w14:paraId="73983060" w14:textId="77777777" w:rsidR="00683460" w:rsidRDefault="00683460" w:rsidP="00683460">
      <w:pPr>
        <w:rPr>
          <w:rFonts w:asciiTheme="minorHAnsi" w:hAnsiTheme="minorHAnsi"/>
          <w:sz w:val="22"/>
        </w:rPr>
      </w:pPr>
    </w:p>
    <w:p w14:paraId="3084CE95" w14:textId="77777777" w:rsidR="00683460" w:rsidRDefault="00683460" w:rsidP="00683460">
      <w:pPr>
        <w:rPr>
          <w:rFonts w:asciiTheme="minorHAnsi" w:hAnsiTheme="minorHAnsi"/>
          <w:sz w:val="22"/>
        </w:rPr>
      </w:pPr>
    </w:p>
    <w:p w14:paraId="71F5FFC5" w14:textId="77777777" w:rsidR="00683460" w:rsidRPr="00564057" w:rsidRDefault="00683460" w:rsidP="00683460">
      <w:pPr>
        <w:widowControl w:val="0"/>
        <w:kinsoku w:val="0"/>
        <w:overflowPunct w:val="0"/>
        <w:autoSpaceDE w:val="0"/>
        <w:autoSpaceDN w:val="0"/>
        <w:adjustRightInd w:val="0"/>
        <w:spacing w:before="69"/>
        <w:rPr>
          <w:rFonts w:asciiTheme="minorHAnsi" w:eastAsiaTheme="minorEastAsia" w:hAnsiTheme="minorHAnsi"/>
          <w:sz w:val="24"/>
          <w:szCs w:val="24"/>
        </w:rPr>
      </w:pPr>
      <w:r w:rsidRPr="00564057">
        <w:rPr>
          <w:rFonts w:asciiTheme="minorHAnsi" w:eastAsiaTheme="minorEastAsia" w:hAnsiTheme="minorHAnsi"/>
          <w:b/>
          <w:bCs/>
          <w:spacing w:val="-1"/>
          <w:sz w:val="24"/>
          <w:szCs w:val="24"/>
        </w:rPr>
        <w:t>Summary</w:t>
      </w:r>
      <w:r w:rsidRPr="00564057">
        <w:rPr>
          <w:rFonts w:asciiTheme="minorHAnsi" w:eastAsiaTheme="minorEastAsia" w:hAnsiTheme="minorHAnsi"/>
          <w:b/>
          <w:bCs/>
          <w:spacing w:val="-4"/>
          <w:sz w:val="24"/>
          <w:szCs w:val="24"/>
        </w:rPr>
        <w:t xml:space="preserve"> </w:t>
      </w:r>
      <w:r w:rsidRPr="00564057">
        <w:rPr>
          <w:rFonts w:asciiTheme="minorHAnsi" w:eastAsiaTheme="minorEastAsia" w:hAnsiTheme="minorHAnsi"/>
          <w:b/>
          <w:bCs/>
          <w:sz w:val="24"/>
          <w:szCs w:val="24"/>
        </w:rPr>
        <w:t>for</w:t>
      </w:r>
      <w:r w:rsidRPr="00564057">
        <w:rPr>
          <w:rFonts w:asciiTheme="minorHAnsi" w:eastAsiaTheme="minorEastAsia" w:hAnsiTheme="minorHAnsi"/>
          <w:b/>
          <w:bCs/>
          <w:spacing w:val="-4"/>
          <w:sz w:val="24"/>
          <w:szCs w:val="24"/>
        </w:rPr>
        <w:t xml:space="preserve"> </w:t>
      </w:r>
      <w:r w:rsidRPr="00564057">
        <w:rPr>
          <w:rFonts w:asciiTheme="minorHAnsi" w:eastAsiaTheme="minorEastAsia" w:hAnsiTheme="minorHAnsi"/>
          <w:b/>
          <w:bCs/>
          <w:sz w:val="24"/>
          <w:szCs w:val="24"/>
        </w:rPr>
        <w:t>LEP</w:t>
      </w:r>
      <w:r w:rsidRPr="00564057">
        <w:rPr>
          <w:rFonts w:asciiTheme="minorHAnsi" w:eastAsiaTheme="minorEastAsia" w:hAnsiTheme="minorHAnsi"/>
          <w:b/>
          <w:bCs/>
          <w:spacing w:val="-3"/>
          <w:sz w:val="24"/>
          <w:szCs w:val="24"/>
        </w:rPr>
        <w:t xml:space="preserve"> </w:t>
      </w:r>
      <w:r w:rsidRPr="00564057">
        <w:rPr>
          <w:rFonts w:asciiTheme="minorHAnsi" w:eastAsiaTheme="minorEastAsia" w:hAnsiTheme="minorHAnsi"/>
          <w:b/>
          <w:bCs/>
          <w:spacing w:val="-1"/>
          <w:sz w:val="24"/>
          <w:szCs w:val="24"/>
        </w:rPr>
        <w:t>Customer</w:t>
      </w:r>
      <w:r w:rsidRPr="00564057">
        <w:rPr>
          <w:rFonts w:asciiTheme="minorHAnsi" w:eastAsiaTheme="minorEastAsia" w:hAnsiTheme="minorHAnsi"/>
          <w:b/>
          <w:bCs/>
          <w:spacing w:val="-4"/>
          <w:sz w:val="24"/>
          <w:szCs w:val="24"/>
        </w:rPr>
        <w:t xml:space="preserve"> </w:t>
      </w:r>
      <w:r w:rsidRPr="00564057">
        <w:rPr>
          <w:rFonts w:asciiTheme="minorHAnsi" w:eastAsiaTheme="minorEastAsia" w:hAnsiTheme="minorHAnsi"/>
          <w:b/>
          <w:bCs/>
          <w:sz w:val="24"/>
          <w:szCs w:val="24"/>
        </w:rPr>
        <w:t>Data</w:t>
      </w:r>
      <w:r w:rsidRPr="00564057">
        <w:rPr>
          <w:rFonts w:asciiTheme="minorHAnsi" w:eastAsiaTheme="minorEastAsia" w:hAnsiTheme="minorHAnsi"/>
          <w:b/>
          <w:bCs/>
          <w:spacing w:val="-3"/>
          <w:sz w:val="24"/>
          <w:szCs w:val="24"/>
        </w:rPr>
        <w:t xml:space="preserve"> </w:t>
      </w:r>
      <w:r w:rsidRPr="00564057">
        <w:rPr>
          <w:rFonts w:asciiTheme="minorHAnsi" w:eastAsiaTheme="minorEastAsia" w:hAnsiTheme="minorHAnsi"/>
          <w:b/>
          <w:bCs/>
          <w:sz w:val="24"/>
          <w:szCs w:val="24"/>
        </w:rPr>
        <w:t>Analysis</w:t>
      </w:r>
    </w:p>
    <w:p w14:paraId="05621A03" w14:textId="77777777" w:rsidR="00683460" w:rsidRPr="00564057" w:rsidRDefault="00683460" w:rsidP="00683460">
      <w:pPr>
        <w:widowControl w:val="0"/>
        <w:kinsoku w:val="0"/>
        <w:overflowPunct w:val="0"/>
        <w:autoSpaceDE w:val="0"/>
        <w:autoSpaceDN w:val="0"/>
        <w:adjustRightInd w:val="0"/>
        <w:spacing w:before="9"/>
        <w:rPr>
          <w:rFonts w:asciiTheme="minorHAnsi" w:eastAsiaTheme="minorEastAsia" w:hAnsiTheme="minorHAnsi"/>
          <w:b/>
          <w:bCs/>
          <w:sz w:val="21"/>
          <w:szCs w:val="21"/>
        </w:rPr>
      </w:pPr>
    </w:p>
    <w:p w14:paraId="1F8C98DE" w14:textId="77777777" w:rsidR="00683460" w:rsidRPr="00AE2688" w:rsidRDefault="00683460" w:rsidP="0068377A">
      <w:pPr>
        <w:widowControl w:val="0"/>
        <w:numPr>
          <w:ilvl w:val="1"/>
          <w:numId w:val="22"/>
        </w:numPr>
        <w:tabs>
          <w:tab w:val="left" w:pos="1180"/>
        </w:tabs>
        <w:kinsoku w:val="0"/>
        <w:overflowPunct w:val="0"/>
        <w:autoSpaceDE w:val="0"/>
        <w:autoSpaceDN w:val="0"/>
        <w:adjustRightInd w:val="0"/>
        <w:rPr>
          <w:rFonts w:asciiTheme="minorHAnsi" w:eastAsiaTheme="minorEastAsia" w:hAnsiTheme="minorHAnsi"/>
          <w:sz w:val="22"/>
          <w:szCs w:val="22"/>
        </w:rPr>
      </w:pPr>
      <w:r w:rsidRPr="00AE2688">
        <w:rPr>
          <w:rFonts w:asciiTheme="minorHAnsi" w:eastAsiaTheme="minorEastAsia" w:hAnsiTheme="minorHAnsi"/>
          <w:spacing w:val="-1"/>
          <w:sz w:val="22"/>
          <w:szCs w:val="22"/>
        </w:rPr>
        <w:t>Service</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Area:</w:t>
      </w:r>
      <w:r w:rsidRPr="00AE2688">
        <w:rPr>
          <w:rFonts w:asciiTheme="minorHAnsi" w:eastAsiaTheme="minorEastAsia" w:hAnsiTheme="minorHAnsi"/>
          <w:sz w:val="22"/>
          <w:szCs w:val="22"/>
        </w:rPr>
        <w:t xml:space="preserve"> </w:t>
      </w:r>
      <w:sdt>
        <w:sdtPr>
          <w:rPr>
            <w:rFonts w:asciiTheme="minorHAnsi" w:eastAsiaTheme="minorEastAsia" w:hAnsiTheme="minorHAnsi"/>
            <w:sz w:val="22"/>
            <w:szCs w:val="22"/>
          </w:rPr>
          <w:id w:val="1240682037"/>
          <w:placeholder>
            <w:docPart w:val="9599CDA8B35D40BAA9210CC688CB5F0F"/>
          </w:placeholder>
          <w:showingPlcHdr/>
          <w:text/>
        </w:sdtPr>
        <w:sdtEndPr/>
        <w:sdtContent>
          <w:r w:rsidRPr="00AE2688">
            <w:rPr>
              <w:rFonts w:asciiTheme="minorHAnsi" w:hAnsiTheme="minorHAnsi"/>
              <w:color w:val="808080"/>
              <w:sz w:val="22"/>
              <w:szCs w:val="22"/>
            </w:rPr>
            <w:t>Click or tap here to enter text.</w:t>
          </w:r>
        </w:sdtContent>
      </w:sdt>
    </w:p>
    <w:p w14:paraId="6FD143D4" w14:textId="77777777" w:rsidR="00683460" w:rsidRPr="00AE2688" w:rsidRDefault="00683460" w:rsidP="0068377A">
      <w:pPr>
        <w:widowControl w:val="0"/>
        <w:numPr>
          <w:ilvl w:val="1"/>
          <w:numId w:val="22"/>
        </w:numPr>
        <w:tabs>
          <w:tab w:val="left" w:pos="1180"/>
        </w:tabs>
        <w:kinsoku w:val="0"/>
        <w:overflowPunct w:val="0"/>
        <w:autoSpaceDE w:val="0"/>
        <w:autoSpaceDN w:val="0"/>
        <w:adjustRightInd w:val="0"/>
        <w:spacing w:before="135"/>
        <w:rPr>
          <w:rFonts w:asciiTheme="minorHAnsi" w:eastAsiaTheme="minorEastAsia" w:hAnsiTheme="minorHAnsi"/>
          <w:sz w:val="22"/>
          <w:szCs w:val="22"/>
        </w:rPr>
      </w:pPr>
      <w:r w:rsidRPr="00AE2688">
        <w:rPr>
          <w:rFonts w:asciiTheme="minorHAnsi" w:eastAsiaTheme="minorEastAsia" w:hAnsiTheme="minorHAnsi"/>
          <w:spacing w:val="-1"/>
          <w:sz w:val="22"/>
          <w:szCs w:val="22"/>
        </w:rPr>
        <w:t>Data</w:t>
      </w:r>
      <w:r w:rsidRPr="00AE2688">
        <w:rPr>
          <w:rFonts w:asciiTheme="minorHAnsi" w:eastAsiaTheme="minorEastAsia" w:hAnsiTheme="minorHAnsi"/>
          <w:spacing w:val="-5"/>
          <w:sz w:val="22"/>
          <w:szCs w:val="22"/>
        </w:rPr>
        <w:t xml:space="preserve"> </w:t>
      </w:r>
      <w:r w:rsidRPr="00AE2688">
        <w:rPr>
          <w:rFonts w:asciiTheme="minorHAnsi" w:eastAsiaTheme="minorEastAsia" w:hAnsiTheme="minorHAnsi"/>
          <w:spacing w:val="-1"/>
          <w:sz w:val="22"/>
          <w:szCs w:val="22"/>
        </w:rPr>
        <w:t>Source(s):</w:t>
      </w:r>
      <w:r w:rsidRPr="00AE2688">
        <w:rPr>
          <w:rFonts w:asciiTheme="minorHAnsi" w:eastAsiaTheme="minorEastAsia" w:hAnsiTheme="minorHAnsi"/>
          <w:sz w:val="22"/>
          <w:szCs w:val="22"/>
        </w:rPr>
        <w:t xml:space="preserve"> </w:t>
      </w:r>
      <w:bookmarkStart w:id="57" w:name="_Hlk515440414"/>
      <w:sdt>
        <w:sdtPr>
          <w:rPr>
            <w:rFonts w:asciiTheme="minorHAnsi" w:eastAsiaTheme="minorEastAsia" w:hAnsiTheme="minorHAnsi"/>
            <w:sz w:val="22"/>
            <w:szCs w:val="22"/>
          </w:rPr>
          <w:id w:val="936645947"/>
          <w:placeholder>
            <w:docPart w:val="E43C44D6569F40BEAC2104A015040294"/>
          </w:placeholder>
          <w:showingPlcHdr/>
          <w:text/>
        </w:sdtPr>
        <w:sdtEndPr/>
        <w:sdtContent>
          <w:r w:rsidRPr="00AE2688">
            <w:rPr>
              <w:rFonts w:asciiTheme="minorHAnsi" w:hAnsiTheme="minorHAnsi"/>
              <w:color w:val="808080"/>
              <w:sz w:val="22"/>
              <w:szCs w:val="22"/>
            </w:rPr>
            <w:t>Click or tap here to enter text.</w:t>
          </w:r>
        </w:sdtContent>
      </w:sdt>
      <w:bookmarkEnd w:id="57"/>
    </w:p>
    <w:p w14:paraId="4A240B49" w14:textId="77777777" w:rsidR="00683460" w:rsidRPr="00AE2688" w:rsidRDefault="00683460" w:rsidP="0068377A">
      <w:pPr>
        <w:widowControl w:val="0"/>
        <w:numPr>
          <w:ilvl w:val="1"/>
          <w:numId w:val="22"/>
        </w:numPr>
        <w:tabs>
          <w:tab w:val="left" w:pos="1180"/>
          <w:tab w:val="left" w:pos="5773"/>
        </w:tabs>
        <w:kinsoku w:val="0"/>
        <w:overflowPunct w:val="0"/>
        <w:autoSpaceDE w:val="0"/>
        <w:autoSpaceDN w:val="0"/>
        <w:adjustRightInd w:val="0"/>
        <w:spacing w:before="135"/>
        <w:rPr>
          <w:rFonts w:asciiTheme="minorHAnsi" w:eastAsiaTheme="minorEastAsia" w:hAnsiTheme="minorHAnsi"/>
          <w:sz w:val="22"/>
          <w:szCs w:val="22"/>
        </w:rPr>
      </w:pPr>
      <w:r w:rsidRPr="00AE2688">
        <w:rPr>
          <w:rFonts w:asciiTheme="minorHAnsi" w:eastAsiaTheme="minorEastAsia" w:hAnsiTheme="minorHAnsi"/>
          <w:spacing w:val="-1"/>
          <w:sz w:val="22"/>
          <w:szCs w:val="22"/>
        </w:rPr>
        <w:t>Data</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From</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Previous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12 Months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From:</w:t>
      </w:r>
      <w:r w:rsidRPr="00AE2688">
        <w:rPr>
          <w:rFonts w:asciiTheme="minorHAnsi" w:eastAsiaTheme="minorEastAsia" w:hAnsiTheme="minorHAnsi"/>
          <w:sz w:val="22"/>
          <w:szCs w:val="22"/>
        </w:rPr>
        <w:t xml:space="preserve"> </w:t>
      </w:r>
      <w:sdt>
        <w:sdtPr>
          <w:rPr>
            <w:rFonts w:asciiTheme="minorHAnsi" w:eastAsiaTheme="minorEastAsia" w:hAnsiTheme="minorHAnsi"/>
            <w:sz w:val="22"/>
            <w:szCs w:val="22"/>
          </w:rPr>
          <w:id w:val="-82538916"/>
          <w:placeholder>
            <w:docPart w:val="054527149D9C4BF699B9A639F5F611E3"/>
          </w:placeholder>
          <w:showingPlcHdr/>
          <w:text/>
        </w:sdtPr>
        <w:sdtEndPr/>
        <w:sdtContent>
          <w:r w:rsidRPr="00AE2688">
            <w:rPr>
              <w:rFonts w:asciiTheme="minorHAnsi" w:hAnsiTheme="minorHAnsi"/>
              <w:color w:val="808080"/>
              <w:sz w:val="22"/>
              <w:szCs w:val="22"/>
            </w:rPr>
            <w:t>Click or tap here to enter text.</w:t>
          </w:r>
        </w:sdtContent>
      </w:sdt>
      <w:r w:rsidRPr="00AE2688">
        <w:rPr>
          <w:rFonts w:asciiTheme="minorHAnsi" w:eastAsiaTheme="minorEastAsia" w:hAnsiTheme="minorHAnsi"/>
          <w:spacing w:val="-1"/>
          <w:sz w:val="22"/>
          <w:szCs w:val="22"/>
        </w:rPr>
        <w:tab/>
      </w:r>
      <w:r w:rsidRPr="00AE2688">
        <w:rPr>
          <w:rFonts w:asciiTheme="minorHAnsi" w:eastAsiaTheme="minorEastAsia" w:hAnsiTheme="minorHAnsi"/>
          <w:sz w:val="22"/>
          <w:szCs w:val="22"/>
        </w:rPr>
        <w:t xml:space="preserve">To: </w:t>
      </w:r>
      <w:sdt>
        <w:sdtPr>
          <w:rPr>
            <w:rFonts w:asciiTheme="minorHAnsi" w:eastAsiaTheme="minorEastAsia" w:hAnsiTheme="minorHAnsi"/>
            <w:sz w:val="22"/>
            <w:szCs w:val="22"/>
          </w:rPr>
          <w:id w:val="616877020"/>
          <w:placeholder>
            <w:docPart w:val="86B8B74FFDD14DF2B9319BFB0086EC06"/>
          </w:placeholder>
          <w:showingPlcHdr/>
          <w:text/>
        </w:sdtPr>
        <w:sdtEndPr/>
        <w:sdtContent>
          <w:r w:rsidRPr="00AE2688">
            <w:rPr>
              <w:rFonts w:asciiTheme="minorHAnsi" w:hAnsiTheme="minorHAnsi"/>
              <w:color w:val="808080"/>
              <w:sz w:val="22"/>
              <w:szCs w:val="22"/>
            </w:rPr>
            <w:t>Click or tap here to enter text.</w:t>
          </w:r>
        </w:sdtContent>
      </w:sdt>
    </w:p>
    <w:p w14:paraId="63D1BF51" w14:textId="77777777" w:rsidR="00683460" w:rsidRPr="00AE2688" w:rsidRDefault="00683460" w:rsidP="00683460">
      <w:pPr>
        <w:widowControl w:val="0"/>
        <w:kinsoku w:val="0"/>
        <w:overflowPunct w:val="0"/>
        <w:autoSpaceDE w:val="0"/>
        <w:autoSpaceDN w:val="0"/>
        <w:adjustRightInd w:val="0"/>
        <w:spacing w:before="6"/>
        <w:rPr>
          <w:rFonts w:asciiTheme="minorHAnsi" w:eastAsiaTheme="minorEastAsia" w:hAnsiTheme="minorHAnsi"/>
          <w:sz w:val="22"/>
          <w:szCs w:val="22"/>
        </w:rPr>
      </w:pPr>
    </w:p>
    <w:p w14:paraId="00A5716D" w14:textId="77777777" w:rsidR="00683460" w:rsidRDefault="00683460" w:rsidP="00683460">
      <w:pPr>
        <w:widowControl w:val="0"/>
        <w:kinsoku w:val="0"/>
        <w:overflowPunct w:val="0"/>
        <w:autoSpaceDE w:val="0"/>
        <w:autoSpaceDN w:val="0"/>
        <w:adjustRightInd w:val="0"/>
        <w:ind w:right="806"/>
        <w:rPr>
          <w:rFonts w:asciiTheme="minorHAnsi" w:eastAsiaTheme="minorEastAsia" w:hAnsiTheme="minorHAnsi"/>
          <w:sz w:val="22"/>
          <w:szCs w:val="22"/>
        </w:rPr>
      </w:pPr>
      <w:r w:rsidRPr="00AE2688">
        <w:rPr>
          <w:rFonts w:asciiTheme="minorHAnsi" w:eastAsiaTheme="minorEastAsia" w:hAnsiTheme="minorHAnsi"/>
          <w:spacing w:val="-1"/>
          <w:sz w:val="22"/>
          <w:szCs w:val="22"/>
        </w:rPr>
        <w:t>Please</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comment</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on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nature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and resolution</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of</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LEP</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related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discrimination</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complaints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filed,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both</w:t>
      </w:r>
      <w:r w:rsidRPr="00AE2688">
        <w:rPr>
          <w:rFonts w:asciiTheme="minorHAnsi" w:eastAsiaTheme="minorEastAsia" w:hAnsiTheme="minorHAnsi"/>
          <w:spacing w:val="97"/>
          <w:sz w:val="22"/>
          <w:szCs w:val="22"/>
        </w:rPr>
        <w:t xml:space="preserve"> </w:t>
      </w:r>
      <w:r w:rsidRPr="00AE2688">
        <w:rPr>
          <w:rFonts w:asciiTheme="minorHAnsi" w:eastAsiaTheme="minorEastAsia" w:hAnsiTheme="minorHAnsi"/>
          <w:spacing w:val="-1"/>
          <w:sz w:val="22"/>
          <w:szCs w:val="22"/>
        </w:rPr>
        <w:t>formal</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4"/>
          <w:sz w:val="22"/>
          <w:szCs w:val="22"/>
        </w:rPr>
        <w:t xml:space="preserve"> </w:t>
      </w:r>
      <w:r w:rsidRPr="00AE2688">
        <w:rPr>
          <w:rFonts w:asciiTheme="minorHAnsi" w:eastAsiaTheme="minorEastAsia" w:hAnsiTheme="minorHAnsi"/>
          <w:spacing w:val="-1"/>
          <w:sz w:val="22"/>
          <w:szCs w:val="22"/>
        </w:rPr>
        <w:t>informal:</w:t>
      </w:r>
      <w:r w:rsidRPr="00AE2688">
        <w:rPr>
          <w:rFonts w:asciiTheme="minorHAnsi" w:eastAsiaTheme="minorEastAsia" w:hAnsiTheme="minorHAnsi"/>
          <w:sz w:val="22"/>
          <w:szCs w:val="22"/>
        </w:rPr>
        <w:t xml:space="preserve"> </w:t>
      </w:r>
      <w:sdt>
        <w:sdtPr>
          <w:rPr>
            <w:rFonts w:asciiTheme="minorHAnsi" w:eastAsiaTheme="minorEastAsia" w:hAnsiTheme="minorHAnsi"/>
            <w:sz w:val="22"/>
            <w:szCs w:val="22"/>
          </w:rPr>
          <w:id w:val="-579204537"/>
          <w:placeholder>
            <w:docPart w:val="0A0AEBE1578247FBA166B1F478ABDC78"/>
          </w:placeholder>
          <w:showingPlcHdr/>
          <w:text/>
        </w:sdtPr>
        <w:sdtEndPr/>
        <w:sdtContent>
          <w:r w:rsidRPr="00AE2688">
            <w:rPr>
              <w:rFonts w:asciiTheme="minorHAnsi" w:hAnsiTheme="minorHAnsi"/>
              <w:color w:val="808080"/>
              <w:sz w:val="22"/>
              <w:szCs w:val="22"/>
            </w:rPr>
            <w:t>Click or tap here to enter text.</w:t>
          </w:r>
        </w:sdtContent>
      </w:sdt>
    </w:p>
    <w:p w14:paraId="65FD24C2" w14:textId="77777777" w:rsidR="00683460" w:rsidRDefault="00683460" w:rsidP="00683460">
      <w:pPr>
        <w:widowControl w:val="0"/>
        <w:kinsoku w:val="0"/>
        <w:overflowPunct w:val="0"/>
        <w:autoSpaceDE w:val="0"/>
        <w:autoSpaceDN w:val="0"/>
        <w:adjustRightInd w:val="0"/>
        <w:ind w:right="806"/>
        <w:rPr>
          <w:rFonts w:asciiTheme="minorHAnsi" w:eastAsiaTheme="minorEastAsia" w:hAnsiTheme="minorHAnsi"/>
          <w:sz w:val="22"/>
          <w:szCs w:val="22"/>
        </w:rPr>
      </w:pPr>
    </w:p>
    <w:p w14:paraId="07ED06D4" w14:textId="77777777" w:rsidR="00683460" w:rsidRDefault="00683460" w:rsidP="00683460">
      <w:pPr>
        <w:widowControl w:val="0"/>
        <w:kinsoku w:val="0"/>
        <w:overflowPunct w:val="0"/>
        <w:autoSpaceDE w:val="0"/>
        <w:autoSpaceDN w:val="0"/>
        <w:adjustRightInd w:val="0"/>
        <w:ind w:right="806"/>
        <w:rPr>
          <w:rFonts w:asciiTheme="minorHAnsi" w:eastAsiaTheme="minorEastAsia" w:hAnsiTheme="minorHAnsi"/>
          <w:sz w:val="22"/>
          <w:szCs w:val="22"/>
        </w:rPr>
      </w:pPr>
      <w:r w:rsidRPr="00AE2688">
        <w:rPr>
          <w:rFonts w:asciiTheme="minorHAnsi" w:eastAsiaTheme="minorEastAsia" w:hAnsiTheme="minorHAnsi"/>
          <w:b/>
          <w:bCs/>
          <w:sz w:val="22"/>
          <w:szCs w:val="22"/>
        </w:rPr>
        <w:t>This</w:t>
      </w:r>
      <w:r w:rsidRPr="00AE2688">
        <w:rPr>
          <w:rFonts w:asciiTheme="minorHAnsi" w:eastAsiaTheme="minorEastAsia" w:hAnsiTheme="minorHAnsi"/>
          <w:b/>
          <w:bCs/>
          <w:spacing w:val="-4"/>
          <w:sz w:val="22"/>
          <w:szCs w:val="22"/>
        </w:rPr>
        <w:t xml:space="preserve"> </w:t>
      </w:r>
      <w:r w:rsidRPr="00AE2688">
        <w:rPr>
          <w:rFonts w:asciiTheme="minorHAnsi" w:eastAsiaTheme="minorEastAsia" w:hAnsiTheme="minorHAnsi"/>
          <w:b/>
          <w:bCs/>
          <w:spacing w:val="-1"/>
          <w:sz w:val="22"/>
          <w:szCs w:val="22"/>
        </w:rPr>
        <w:t>LEP</w:t>
      </w:r>
      <w:r w:rsidRPr="00AE2688">
        <w:rPr>
          <w:rFonts w:asciiTheme="minorHAnsi" w:eastAsiaTheme="minorEastAsia" w:hAnsiTheme="minorHAnsi"/>
          <w:b/>
          <w:bCs/>
          <w:spacing w:val="-5"/>
          <w:sz w:val="22"/>
          <w:szCs w:val="22"/>
        </w:rPr>
        <w:t xml:space="preserve"> </w:t>
      </w:r>
      <w:r w:rsidRPr="00AE2688">
        <w:rPr>
          <w:rFonts w:asciiTheme="minorHAnsi" w:eastAsiaTheme="minorEastAsia" w:hAnsiTheme="minorHAnsi"/>
          <w:b/>
          <w:bCs/>
          <w:spacing w:val="-1"/>
          <w:sz w:val="22"/>
          <w:szCs w:val="22"/>
        </w:rPr>
        <w:t>Customer</w:t>
      </w:r>
      <w:r w:rsidRPr="00AE2688">
        <w:rPr>
          <w:rFonts w:asciiTheme="minorHAnsi" w:eastAsiaTheme="minorEastAsia" w:hAnsiTheme="minorHAnsi"/>
          <w:b/>
          <w:bCs/>
          <w:spacing w:val="-4"/>
          <w:sz w:val="22"/>
          <w:szCs w:val="22"/>
        </w:rPr>
        <w:t xml:space="preserve"> </w:t>
      </w:r>
      <w:r w:rsidRPr="00AE2688">
        <w:rPr>
          <w:rFonts w:asciiTheme="minorHAnsi" w:eastAsiaTheme="minorEastAsia" w:hAnsiTheme="minorHAnsi"/>
          <w:b/>
          <w:bCs/>
          <w:sz w:val="22"/>
          <w:szCs w:val="22"/>
        </w:rPr>
        <w:t>Data</w:t>
      </w:r>
      <w:r w:rsidRPr="00AE2688">
        <w:rPr>
          <w:rFonts w:asciiTheme="minorHAnsi" w:eastAsiaTheme="minorEastAsia" w:hAnsiTheme="minorHAnsi"/>
          <w:b/>
          <w:bCs/>
          <w:spacing w:val="-4"/>
          <w:sz w:val="22"/>
          <w:szCs w:val="22"/>
        </w:rPr>
        <w:t xml:space="preserve"> </w:t>
      </w:r>
      <w:r w:rsidRPr="00AE2688">
        <w:rPr>
          <w:rFonts w:asciiTheme="minorHAnsi" w:eastAsiaTheme="minorEastAsia" w:hAnsiTheme="minorHAnsi"/>
          <w:b/>
          <w:bCs/>
          <w:sz w:val="22"/>
          <w:szCs w:val="22"/>
        </w:rPr>
        <w:t>Analysis</w:t>
      </w:r>
      <w:r w:rsidRPr="00AE2688">
        <w:rPr>
          <w:rFonts w:asciiTheme="minorHAnsi" w:eastAsiaTheme="minorEastAsia" w:hAnsiTheme="minorHAnsi"/>
          <w:b/>
          <w:bCs/>
          <w:spacing w:val="-3"/>
          <w:sz w:val="22"/>
          <w:szCs w:val="22"/>
        </w:rPr>
        <w:t xml:space="preserve"> </w:t>
      </w:r>
      <w:r w:rsidRPr="00AE2688">
        <w:rPr>
          <w:rFonts w:asciiTheme="minorHAnsi" w:eastAsiaTheme="minorEastAsia" w:hAnsiTheme="minorHAnsi"/>
          <w:b/>
          <w:bCs/>
          <w:sz w:val="22"/>
          <w:szCs w:val="22"/>
        </w:rPr>
        <w:t>was</w:t>
      </w:r>
      <w:r w:rsidRPr="00AE2688">
        <w:rPr>
          <w:rFonts w:asciiTheme="minorHAnsi" w:eastAsiaTheme="minorEastAsia" w:hAnsiTheme="minorHAnsi"/>
          <w:b/>
          <w:bCs/>
          <w:spacing w:val="-6"/>
          <w:sz w:val="22"/>
          <w:szCs w:val="22"/>
        </w:rPr>
        <w:t xml:space="preserve"> </w:t>
      </w:r>
      <w:r w:rsidRPr="00AE2688">
        <w:rPr>
          <w:rFonts w:asciiTheme="minorHAnsi" w:eastAsiaTheme="minorEastAsia" w:hAnsiTheme="minorHAnsi"/>
          <w:b/>
          <w:bCs/>
          <w:spacing w:val="-1"/>
          <w:sz w:val="22"/>
          <w:szCs w:val="22"/>
        </w:rPr>
        <w:t>prepared</w:t>
      </w:r>
      <w:r w:rsidRPr="00AE2688">
        <w:rPr>
          <w:rFonts w:asciiTheme="minorHAnsi" w:eastAsiaTheme="minorEastAsia" w:hAnsiTheme="minorHAnsi"/>
          <w:b/>
          <w:bCs/>
          <w:spacing w:val="-2"/>
          <w:sz w:val="22"/>
          <w:szCs w:val="22"/>
        </w:rPr>
        <w:t xml:space="preserve"> </w:t>
      </w:r>
      <w:r w:rsidRPr="00AE2688">
        <w:rPr>
          <w:rFonts w:asciiTheme="minorHAnsi" w:eastAsiaTheme="minorEastAsia" w:hAnsiTheme="minorHAnsi"/>
          <w:b/>
          <w:bCs/>
          <w:spacing w:val="-1"/>
          <w:sz w:val="22"/>
          <w:szCs w:val="22"/>
        </w:rPr>
        <w:t>by:</w:t>
      </w:r>
      <w:r w:rsidRPr="00AE2688">
        <w:rPr>
          <w:rFonts w:asciiTheme="minorHAnsi" w:eastAsiaTheme="minorEastAsia" w:hAnsiTheme="minorHAnsi"/>
          <w:sz w:val="22"/>
          <w:szCs w:val="22"/>
        </w:rPr>
        <w:t xml:space="preserve"> </w:t>
      </w:r>
      <w:sdt>
        <w:sdtPr>
          <w:rPr>
            <w:rFonts w:asciiTheme="minorHAnsi" w:eastAsiaTheme="minorEastAsia" w:hAnsiTheme="minorHAnsi"/>
            <w:sz w:val="22"/>
            <w:szCs w:val="22"/>
          </w:rPr>
          <w:id w:val="-1388484394"/>
          <w:placeholder>
            <w:docPart w:val="1F959DE52C7741B398354D1F0DB48F26"/>
          </w:placeholder>
          <w:showingPlcHdr/>
          <w:text/>
        </w:sdtPr>
        <w:sdtEndPr/>
        <w:sdtContent>
          <w:r w:rsidRPr="00AE2688">
            <w:rPr>
              <w:rFonts w:asciiTheme="minorHAnsi" w:hAnsiTheme="minorHAnsi"/>
              <w:color w:val="808080"/>
              <w:sz w:val="22"/>
              <w:szCs w:val="22"/>
            </w:rPr>
            <w:t>Click or tap here to enter text.</w:t>
          </w:r>
        </w:sdtContent>
      </w:sdt>
    </w:p>
    <w:p w14:paraId="46EF26CE" w14:textId="77777777" w:rsidR="00683460" w:rsidRPr="006E2EBF" w:rsidRDefault="00683460" w:rsidP="00683460">
      <w:pPr>
        <w:widowControl w:val="0"/>
        <w:kinsoku w:val="0"/>
        <w:overflowPunct w:val="0"/>
        <w:autoSpaceDE w:val="0"/>
        <w:autoSpaceDN w:val="0"/>
        <w:adjustRightInd w:val="0"/>
        <w:ind w:right="806"/>
        <w:rPr>
          <w:rFonts w:asciiTheme="minorHAnsi" w:eastAsiaTheme="minorEastAsia" w:hAnsiTheme="minorHAnsi"/>
          <w:spacing w:val="-1"/>
          <w:sz w:val="22"/>
          <w:szCs w:val="22"/>
        </w:rPr>
      </w:pPr>
    </w:p>
    <w:p w14:paraId="5FB08147" w14:textId="77777777" w:rsidR="00683460" w:rsidRDefault="00683460" w:rsidP="00683460">
      <w:pPr>
        <w:widowControl w:val="0"/>
        <w:kinsoku w:val="0"/>
        <w:overflowPunct w:val="0"/>
        <w:autoSpaceDE w:val="0"/>
        <w:autoSpaceDN w:val="0"/>
        <w:adjustRightInd w:val="0"/>
        <w:rPr>
          <w:rFonts w:asciiTheme="minorHAnsi" w:eastAsiaTheme="minorEastAsia" w:hAnsiTheme="minorHAnsi" w:cs="Arial"/>
          <w:b/>
          <w:spacing w:val="-1"/>
          <w:sz w:val="22"/>
          <w:szCs w:val="22"/>
        </w:rPr>
      </w:pPr>
      <w:r w:rsidRPr="00AE2688">
        <w:rPr>
          <w:rFonts w:asciiTheme="minorHAnsi" w:eastAsiaTheme="minorEastAsia" w:hAnsiTheme="minorHAnsi" w:cs="Arial"/>
          <w:b/>
          <w:bCs/>
          <w:spacing w:val="-1"/>
          <w:sz w:val="22"/>
          <w:szCs w:val="22"/>
        </w:rPr>
        <w:t>PRINT</w:t>
      </w:r>
      <w:r w:rsidRPr="00AE2688">
        <w:rPr>
          <w:rFonts w:asciiTheme="minorHAnsi" w:eastAsiaTheme="minorEastAsia" w:hAnsiTheme="minorHAnsi" w:cs="Arial"/>
          <w:b/>
          <w:bCs/>
          <w:spacing w:val="-6"/>
          <w:sz w:val="22"/>
          <w:szCs w:val="22"/>
        </w:rPr>
        <w:t xml:space="preserve"> </w:t>
      </w:r>
      <w:r w:rsidRPr="00AE2688">
        <w:rPr>
          <w:rFonts w:asciiTheme="minorHAnsi" w:eastAsiaTheme="minorEastAsia" w:hAnsiTheme="minorHAnsi" w:cs="Arial"/>
          <w:b/>
          <w:bCs/>
          <w:sz w:val="22"/>
          <w:szCs w:val="22"/>
        </w:rPr>
        <w:t>NAME</w:t>
      </w:r>
      <w:r w:rsidRPr="00AE2688">
        <w:rPr>
          <w:rFonts w:asciiTheme="minorHAnsi" w:eastAsiaTheme="minorEastAsia" w:hAnsiTheme="minorHAnsi" w:cs="Arial"/>
          <w:b/>
          <w:bCs/>
          <w:spacing w:val="-9"/>
          <w:sz w:val="22"/>
          <w:szCs w:val="22"/>
        </w:rPr>
        <w:t xml:space="preserve"> </w:t>
      </w:r>
      <w:r w:rsidRPr="00AE2688">
        <w:rPr>
          <w:rFonts w:asciiTheme="minorHAnsi" w:eastAsiaTheme="minorEastAsia" w:hAnsiTheme="minorHAnsi" w:cs="Arial"/>
          <w:b/>
          <w:spacing w:val="-1"/>
          <w:sz w:val="22"/>
          <w:szCs w:val="22"/>
        </w:rPr>
        <w:t>of</w:t>
      </w:r>
      <w:r w:rsidRPr="00AE2688">
        <w:rPr>
          <w:rFonts w:asciiTheme="minorHAnsi" w:eastAsiaTheme="minorEastAsia" w:hAnsiTheme="minorHAnsi" w:cs="Arial"/>
          <w:b/>
          <w:spacing w:val="-6"/>
          <w:sz w:val="22"/>
          <w:szCs w:val="22"/>
        </w:rPr>
        <w:t xml:space="preserve"> </w:t>
      </w:r>
      <w:r w:rsidRPr="00AE2688">
        <w:rPr>
          <w:rFonts w:asciiTheme="minorHAnsi" w:eastAsiaTheme="minorEastAsia" w:hAnsiTheme="minorHAnsi" w:cs="Arial"/>
          <w:b/>
          <w:spacing w:val="-1"/>
          <w:sz w:val="22"/>
          <w:szCs w:val="22"/>
        </w:rPr>
        <w:t>Preparer</w:t>
      </w:r>
    </w:p>
    <w:p w14:paraId="23213B95" w14:textId="77777777" w:rsidR="00683460" w:rsidRDefault="00683460" w:rsidP="00683460">
      <w:pPr>
        <w:widowControl w:val="0"/>
        <w:kinsoku w:val="0"/>
        <w:overflowPunct w:val="0"/>
        <w:autoSpaceDE w:val="0"/>
        <w:autoSpaceDN w:val="0"/>
        <w:adjustRightInd w:val="0"/>
        <w:rPr>
          <w:rFonts w:asciiTheme="minorHAnsi" w:eastAsiaTheme="minorEastAsia" w:hAnsiTheme="minorHAnsi" w:cs="Arial"/>
          <w:b/>
          <w:bCs/>
          <w:sz w:val="22"/>
          <w:szCs w:val="22"/>
        </w:rPr>
      </w:pPr>
    </w:p>
    <w:p w14:paraId="4CF77661" w14:textId="77777777" w:rsidR="00683460" w:rsidRPr="006E2EBF" w:rsidRDefault="00683460" w:rsidP="00683460">
      <w:pPr>
        <w:widowControl w:val="0"/>
        <w:kinsoku w:val="0"/>
        <w:overflowPunct w:val="0"/>
        <w:autoSpaceDE w:val="0"/>
        <w:autoSpaceDN w:val="0"/>
        <w:adjustRightInd w:val="0"/>
        <w:rPr>
          <w:rFonts w:asciiTheme="minorHAnsi" w:eastAsiaTheme="minorEastAsia" w:hAnsiTheme="minorHAnsi" w:cs="Arial"/>
          <w:sz w:val="22"/>
          <w:szCs w:val="22"/>
        </w:rPr>
      </w:pPr>
      <w:r w:rsidRPr="00AE2688">
        <w:rPr>
          <w:rFonts w:asciiTheme="minorHAnsi" w:eastAsiaTheme="minorEastAsia" w:hAnsiTheme="minorHAnsi" w:cs="Arial"/>
          <w:b/>
          <w:bCs/>
          <w:sz w:val="22"/>
          <w:szCs w:val="22"/>
        </w:rPr>
        <w:t>SIGNATURE</w:t>
      </w:r>
      <w:r w:rsidRPr="00AE2688">
        <w:rPr>
          <w:rFonts w:asciiTheme="minorHAnsi" w:eastAsiaTheme="minorEastAsia" w:hAnsiTheme="minorHAnsi" w:cs="Arial"/>
          <w:b/>
          <w:bCs/>
          <w:spacing w:val="-13"/>
          <w:sz w:val="22"/>
          <w:szCs w:val="22"/>
        </w:rPr>
        <w:t xml:space="preserve"> </w:t>
      </w:r>
      <w:r w:rsidRPr="00AE2688">
        <w:rPr>
          <w:rFonts w:asciiTheme="minorHAnsi" w:eastAsiaTheme="minorEastAsia" w:hAnsiTheme="minorHAnsi" w:cs="Arial"/>
          <w:sz w:val="22"/>
          <w:szCs w:val="22"/>
        </w:rPr>
        <w:t>–</w:t>
      </w:r>
      <w:r w:rsidRPr="00AE2688">
        <w:rPr>
          <w:rFonts w:asciiTheme="minorHAnsi" w:eastAsiaTheme="minorEastAsia" w:hAnsiTheme="minorHAnsi" w:cs="Arial"/>
          <w:spacing w:val="-9"/>
          <w:sz w:val="22"/>
          <w:szCs w:val="22"/>
        </w:rPr>
        <w:t xml:space="preserve"> </w:t>
      </w:r>
      <w:r w:rsidRPr="00AE2688">
        <w:rPr>
          <w:rFonts w:asciiTheme="minorHAnsi" w:eastAsiaTheme="minorEastAsia" w:hAnsiTheme="minorHAnsi" w:cs="Arial"/>
          <w:b/>
          <w:spacing w:val="-1"/>
          <w:sz w:val="22"/>
          <w:szCs w:val="22"/>
        </w:rPr>
        <w:t>Preparer</w:t>
      </w:r>
    </w:p>
    <w:p w14:paraId="4C854A5E" w14:textId="77777777" w:rsidR="00683460" w:rsidRDefault="00683460" w:rsidP="00683460">
      <w:pPr>
        <w:widowControl w:val="0"/>
        <w:tabs>
          <w:tab w:val="left" w:pos="8377"/>
        </w:tabs>
        <w:kinsoku w:val="0"/>
        <w:overflowPunct w:val="0"/>
        <w:autoSpaceDE w:val="0"/>
        <w:autoSpaceDN w:val="0"/>
        <w:adjustRightInd w:val="0"/>
        <w:spacing w:line="209" w:lineRule="exact"/>
        <w:rPr>
          <w:rFonts w:asciiTheme="minorHAnsi" w:eastAsiaTheme="minorEastAsia" w:hAnsiTheme="minorHAnsi" w:cs="Arial"/>
          <w:sz w:val="22"/>
          <w:szCs w:val="22"/>
        </w:rPr>
      </w:pPr>
      <w:r w:rsidRPr="00AE2688">
        <w:rPr>
          <w:rFonts w:asciiTheme="minorHAnsi" w:eastAsiaTheme="minorEastAsia" w:hAnsiTheme="minorHAnsi" w:cs="Arial"/>
          <w:spacing w:val="-1"/>
          <w:sz w:val="22"/>
          <w:szCs w:val="22"/>
        </w:rPr>
        <w:t>Date</w:t>
      </w:r>
      <w:r w:rsidRPr="00AE2688">
        <w:rPr>
          <w:rFonts w:asciiTheme="minorHAnsi" w:eastAsiaTheme="minorEastAsia" w:hAnsiTheme="minorHAnsi" w:cs="Arial"/>
          <w:spacing w:val="-10"/>
          <w:sz w:val="22"/>
          <w:szCs w:val="22"/>
        </w:rPr>
        <w:t xml:space="preserve"> </w:t>
      </w:r>
      <w:r w:rsidRPr="00AE2688">
        <w:rPr>
          <w:rFonts w:asciiTheme="minorHAnsi" w:eastAsiaTheme="minorEastAsia" w:hAnsiTheme="minorHAnsi" w:cs="Arial"/>
          <w:sz w:val="22"/>
          <w:szCs w:val="22"/>
        </w:rPr>
        <w:t>Signed</w:t>
      </w:r>
    </w:p>
    <w:p w14:paraId="3082DDE7" w14:textId="77777777" w:rsidR="00683460" w:rsidRDefault="00683460" w:rsidP="00683460">
      <w:pPr>
        <w:widowControl w:val="0"/>
        <w:tabs>
          <w:tab w:val="left" w:pos="8377"/>
        </w:tabs>
        <w:kinsoku w:val="0"/>
        <w:overflowPunct w:val="0"/>
        <w:autoSpaceDE w:val="0"/>
        <w:autoSpaceDN w:val="0"/>
        <w:adjustRightInd w:val="0"/>
        <w:spacing w:line="209" w:lineRule="exact"/>
        <w:rPr>
          <w:rFonts w:asciiTheme="minorHAnsi" w:eastAsiaTheme="minorEastAsia" w:hAnsiTheme="minorHAnsi" w:cs="Arial"/>
          <w:sz w:val="22"/>
          <w:szCs w:val="22"/>
        </w:rPr>
      </w:pPr>
    </w:p>
    <w:p w14:paraId="2787B405" w14:textId="77777777" w:rsidR="00683460" w:rsidRPr="00AE2688" w:rsidRDefault="00683460" w:rsidP="00683460">
      <w:pPr>
        <w:widowControl w:val="0"/>
        <w:tabs>
          <w:tab w:val="left" w:pos="8377"/>
        </w:tabs>
        <w:kinsoku w:val="0"/>
        <w:overflowPunct w:val="0"/>
        <w:autoSpaceDE w:val="0"/>
        <w:autoSpaceDN w:val="0"/>
        <w:adjustRightInd w:val="0"/>
        <w:spacing w:line="209" w:lineRule="exact"/>
        <w:rPr>
          <w:rFonts w:asciiTheme="minorHAnsi" w:eastAsiaTheme="minorEastAsia" w:hAnsiTheme="minorHAnsi" w:cs="Arial"/>
          <w:sz w:val="22"/>
          <w:szCs w:val="22"/>
        </w:rPr>
      </w:pPr>
    </w:p>
    <w:p w14:paraId="1C11FA23" w14:textId="77777777" w:rsidR="00683460" w:rsidRPr="00AE2688" w:rsidRDefault="00683460" w:rsidP="00683460">
      <w:pPr>
        <w:widowControl w:val="0"/>
        <w:kinsoku w:val="0"/>
        <w:overflowPunct w:val="0"/>
        <w:autoSpaceDE w:val="0"/>
        <w:autoSpaceDN w:val="0"/>
        <w:adjustRightInd w:val="0"/>
        <w:rPr>
          <w:rFonts w:asciiTheme="minorHAnsi" w:eastAsiaTheme="minorEastAsia" w:hAnsiTheme="minorHAnsi"/>
          <w:spacing w:val="-1"/>
          <w:sz w:val="22"/>
          <w:szCs w:val="22"/>
        </w:rPr>
      </w:pPr>
      <w:r w:rsidRPr="00AE2688">
        <w:rPr>
          <w:rFonts w:asciiTheme="minorHAnsi" w:eastAsiaTheme="minorEastAsia" w:hAnsiTheme="minorHAnsi"/>
          <w:sz w:val="22"/>
          <w:szCs w:val="22"/>
        </w:rPr>
        <w:t>I</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am</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(Administrator,</w:t>
      </w:r>
      <w:r w:rsidRPr="00AE2688">
        <w:rPr>
          <w:rFonts w:asciiTheme="minorHAnsi" w:eastAsiaTheme="minorEastAsia" w:hAnsiTheme="minorHAnsi"/>
          <w:sz w:val="22"/>
          <w:szCs w:val="22"/>
        </w:rPr>
        <w:t xml:space="preserve"> </w:t>
      </w:r>
      <w:r w:rsidRPr="00AE2688">
        <w:rPr>
          <w:rFonts w:asciiTheme="minorHAnsi" w:eastAsiaTheme="minorEastAsia" w:hAnsiTheme="minorHAnsi"/>
          <w:spacing w:val="-1"/>
          <w:sz w:val="22"/>
          <w:szCs w:val="22"/>
        </w:rPr>
        <w:t>Coordinator</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Director) of</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 xml:space="preserve">the </w:t>
      </w:r>
      <w:r w:rsidRPr="00AE2688">
        <w:rPr>
          <w:rFonts w:asciiTheme="minorHAnsi" w:eastAsiaTheme="minorEastAsia" w:hAnsiTheme="minorHAnsi"/>
          <w:spacing w:val="-2"/>
          <w:sz w:val="22"/>
          <w:szCs w:val="22"/>
        </w:rPr>
        <w:t xml:space="preserve">LEP </w:t>
      </w:r>
      <w:r w:rsidRPr="00AE2688">
        <w:rPr>
          <w:rFonts w:asciiTheme="minorHAnsi" w:eastAsiaTheme="minorEastAsia" w:hAnsiTheme="minorHAnsi"/>
          <w:spacing w:val="-1"/>
          <w:sz w:val="22"/>
          <w:szCs w:val="22"/>
        </w:rPr>
        <w:t>program.</w:t>
      </w:r>
    </w:p>
    <w:p w14:paraId="78B5CDC7" w14:textId="77777777" w:rsidR="00683460" w:rsidRPr="00AE2688" w:rsidRDefault="00683460" w:rsidP="00683460">
      <w:pPr>
        <w:widowControl w:val="0"/>
        <w:tabs>
          <w:tab w:val="left" w:pos="1825"/>
        </w:tabs>
        <w:kinsoku w:val="0"/>
        <w:overflowPunct w:val="0"/>
        <w:autoSpaceDE w:val="0"/>
        <w:autoSpaceDN w:val="0"/>
        <w:adjustRightInd w:val="0"/>
        <w:spacing w:before="63"/>
        <w:rPr>
          <w:rFonts w:asciiTheme="minorHAnsi" w:eastAsiaTheme="minorEastAsia" w:hAnsiTheme="minorHAnsi" w:cs="Arial"/>
          <w:sz w:val="22"/>
          <w:szCs w:val="22"/>
        </w:rPr>
      </w:pPr>
      <w:r w:rsidRPr="00AE2688">
        <w:rPr>
          <w:rFonts w:asciiTheme="minorHAnsi" w:eastAsiaTheme="minorEastAsia" w:hAnsiTheme="minorHAnsi" w:cs="Arial"/>
          <w:spacing w:val="-2"/>
          <w:w w:val="95"/>
          <w:sz w:val="22"/>
          <w:szCs w:val="22"/>
        </w:rPr>
        <w:t xml:space="preserve">Yes </w:t>
      </w:r>
      <w:sdt>
        <w:sdtPr>
          <w:rPr>
            <w:rFonts w:asciiTheme="minorHAnsi" w:eastAsiaTheme="minorEastAsia" w:hAnsiTheme="minorHAnsi" w:cs="Arial"/>
            <w:spacing w:val="-2"/>
            <w:w w:val="95"/>
            <w:sz w:val="22"/>
            <w:szCs w:val="22"/>
          </w:rPr>
          <w:id w:val="114113163"/>
          <w14:checkbox>
            <w14:checked w14:val="0"/>
            <w14:checkedState w14:val="2612" w14:font="MS Gothic"/>
            <w14:uncheckedState w14:val="2610" w14:font="MS Gothic"/>
          </w14:checkbox>
        </w:sdtPr>
        <w:sdtEndPr/>
        <w:sdtContent>
          <w:r w:rsidRPr="00AE2688">
            <w:rPr>
              <w:rFonts w:ascii="Segoe UI Symbol" w:eastAsiaTheme="minorEastAsia" w:hAnsi="Segoe UI Symbol" w:cs="Segoe UI Symbol"/>
              <w:spacing w:val="-2"/>
              <w:w w:val="95"/>
              <w:sz w:val="22"/>
              <w:szCs w:val="22"/>
            </w:rPr>
            <w:t>☐</w:t>
          </w:r>
        </w:sdtContent>
      </w:sdt>
      <w:r w:rsidRPr="00AE2688">
        <w:rPr>
          <w:rFonts w:asciiTheme="minorHAnsi" w:eastAsiaTheme="minorEastAsia" w:hAnsiTheme="minorHAnsi" w:cs="Arial"/>
          <w:spacing w:val="-2"/>
          <w:w w:val="95"/>
          <w:sz w:val="22"/>
          <w:szCs w:val="22"/>
        </w:rPr>
        <w:t xml:space="preserve"> </w:t>
      </w:r>
      <w:r w:rsidRPr="00AE2688">
        <w:rPr>
          <w:rFonts w:asciiTheme="minorHAnsi" w:eastAsiaTheme="minorEastAsia" w:hAnsiTheme="minorHAnsi" w:cs="Arial"/>
          <w:sz w:val="22"/>
          <w:szCs w:val="22"/>
        </w:rPr>
        <w:t xml:space="preserve">No </w:t>
      </w:r>
      <w:sdt>
        <w:sdtPr>
          <w:rPr>
            <w:rFonts w:asciiTheme="minorHAnsi" w:eastAsiaTheme="minorEastAsia" w:hAnsiTheme="minorHAnsi" w:cs="Arial"/>
            <w:sz w:val="22"/>
            <w:szCs w:val="22"/>
          </w:rPr>
          <w:id w:val="11032259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1A44CEB" w14:textId="77777777" w:rsidR="00683460" w:rsidRPr="00AE2688" w:rsidRDefault="00683460" w:rsidP="00683460">
      <w:pPr>
        <w:widowControl w:val="0"/>
        <w:kinsoku w:val="0"/>
        <w:overflowPunct w:val="0"/>
        <w:autoSpaceDE w:val="0"/>
        <w:autoSpaceDN w:val="0"/>
        <w:adjustRightInd w:val="0"/>
        <w:spacing w:before="3"/>
        <w:rPr>
          <w:rFonts w:asciiTheme="minorHAnsi" w:eastAsiaTheme="minorEastAsia" w:hAnsiTheme="minorHAnsi" w:cs="Arial"/>
          <w:sz w:val="22"/>
          <w:szCs w:val="22"/>
        </w:rPr>
      </w:pPr>
    </w:p>
    <w:p w14:paraId="4727B680" w14:textId="77777777" w:rsidR="00683460" w:rsidRPr="00AE2688" w:rsidRDefault="00683460" w:rsidP="00683460">
      <w:pPr>
        <w:widowControl w:val="0"/>
        <w:kinsoku w:val="0"/>
        <w:overflowPunct w:val="0"/>
        <w:autoSpaceDE w:val="0"/>
        <w:autoSpaceDN w:val="0"/>
        <w:adjustRightInd w:val="0"/>
        <w:spacing w:line="242" w:lineRule="exact"/>
        <w:ind w:right="405"/>
        <w:rPr>
          <w:rFonts w:asciiTheme="minorHAnsi" w:eastAsiaTheme="minorEastAsia" w:hAnsiTheme="minorHAnsi"/>
          <w:spacing w:val="-1"/>
          <w:sz w:val="22"/>
          <w:szCs w:val="22"/>
        </w:rPr>
      </w:pPr>
      <w:r w:rsidRPr="00AE2688">
        <w:rPr>
          <w:rFonts w:asciiTheme="minorHAnsi" w:eastAsiaTheme="minorEastAsia" w:hAnsiTheme="minorHAnsi"/>
          <w:sz w:val="22"/>
          <w:szCs w:val="22"/>
        </w:rPr>
        <w:t>I</w:t>
      </w:r>
      <w:r w:rsidRPr="00AE2688">
        <w:rPr>
          <w:rFonts w:asciiTheme="minorHAnsi" w:eastAsiaTheme="minorEastAsia" w:hAnsiTheme="minorHAnsi"/>
          <w:spacing w:val="-6"/>
          <w:sz w:val="22"/>
          <w:szCs w:val="22"/>
        </w:rPr>
        <w:t xml:space="preserve"> </w:t>
      </w:r>
      <w:r w:rsidRPr="00AE2688">
        <w:rPr>
          <w:rFonts w:asciiTheme="minorHAnsi" w:eastAsiaTheme="minorEastAsia" w:hAnsiTheme="minorHAnsi"/>
          <w:spacing w:val="-1"/>
          <w:sz w:val="22"/>
          <w:szCs w:val="22"/>
        </w:rPr>
        <w:t>met with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each</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program</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administrator,</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coordinator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or</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director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review</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results of</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analysis,</w:t>
      </w:r>
      <w:r w:rsidRPr="00AE2688">
        <w:rPr>
          <w:rFonts w:asciiTheme="minorHAnsi" w:eastAsiaTheme="minorEastAsia" w:hAnsiTheme="minorHAnsi"/>
          <w:spacing w:val="97"/>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implications,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and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corrective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action</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steps needed,</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ensure</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that</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this</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requirement</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was met.</w:t>
      </w:r>
    </w:p>
    <w:p w14:paraId="59913254" w14:textId="77777777" w:rsidR="00683460" w:rsidRPr="00AE2688" w:rsidRDefault="00683460" w:rsidP="00683460">
      <w:pPr>
        <w:widowControl w:val="0"/>
        <w:tabs>
          <w:tab w:val="left" w:pos="1825"/>
        </w:tabs>
        <w:kinsoku w:val="0"/>
        <w:overflowPunct w:val="0"/>
        <w:autoSpaceDE w:val="0"/>
        <w:autoSpaceDN w:val="0"/>
        <w:adjustRightInd w:val="0"/>
        <w:spacing w:before="69"/>
        <w:rPr>
          <w:rFonts w:asciiTheme="minorHAnsi" w:eastAsiaTheme="minorEastAsia" w:hAnsiTheme="minorHAnsi" w:cs="Arial"/>
          <w:sz w:val="22"/>
          <w:szCs w:val="22"/>
        </w:rPr>
      </w:pPr>
      <w:r w:rsidRPr="00AE2688">
        <w:rPr>
          <w:rFonts w:asciiTheme="minorHAnsi" w:eastAsiaTheme="minorEastAsia" w:hAnsiTheme="minorHAnsi" w:cs="Arial"/>
          <w:spacing w:val="-2"/>
          <w:w w:val="95"/>
          <w:sz w:val="22"/>
          <w:szCs w:val="22"/>
        </w:rPr>
        <w:t xml:space="preserve">Yes </w:t>
      </w:r>
      <w:sdt>
        <w:sdtPr>
          <w:rPr>
            <w:rFonts w:asciiTheme="minorHAnsi" w:eastAsiaTheme="minorEastAsia" w:hAnsiTheme="minorHAnsi" w:cs="Arial"/>
            <w:spacing w:val="-2"/>
            <w:w w:val="95"/>
            <w:sz w:val="22"/>
            <w:szCs w:val="22"/>
          </w:rPr>
          <w:id w:val="1223867819"/>
          <w14:checkbox>
            <w14:checked w14:val="0"/>
            <w14:checkedState w14:val="2612" w14:font="MS Gothic"/>
            <w14:uncheckedState w14:val="2610" w14:font="MS Gothic"/>
          </w14:checkbox>
        </w:sdtPr>
        <w:sdtEndPr/>
        <w:sdtContent>
          <w:r w:rsidRPr="00AE2688">
            <w:rPr>
              <w:rFonts w:ascii="Segoe UI Symbol" w:eastAsiaTheme="minorEastAsia" w:hAnsi="Segoe UI Symbol" w:cs="Segoe UI Symbol"/>
              <w:spacing w:val="-2"/>
              <w:w w:val="95"/>
              <w:sz w:val="22"/>
              <w:szCs w:val="22"/>
            </w:rPr>
            <w:t>☐</w:t>
          </w:r>
        </w:sdtContent>
      </w:sdt>
      <w:r w:rsidRPr="00AE2688">
        <w:rPr>
          <w:rFonts w:asciiTheme="minorHAnsi" w:eastAsiaTheme="minorEastAsia" w:hAnsiTheme="minorHAnsi" w:cs="Arial"/>
          <w:spacing w:val="-2"/>
          <w:w w:val="95"/>
          <w:sz w:val="22"/>
          <w:szCs w:val="22"/>
        </w:rPr>
        <w:t xml:space="preserve"> </w:t>
      </w:r>
      <w:r w:rsidRPr="00AE2688">
        <w:rPr>
          <w:rFonts w:asciiTheme="minorHAnsi" w:eastAsiaTheme="minorEastAsia" w:hAnsiTheme="minorHAnsi" w:cs="Arial"/>
          <w:sz w:val="22"/>
          <w:szCs w:val="22"/>
        </w:rPr>
        <w:t xml:space="preserve">No </w:t>
      </w:r>
      <w:sdt>
        <w:sdtPr>
          <w:rPr>
            <w:rFonts w:asciiTheme="minorHAnsi" w:eastAsiaTheme="minorEastAsia" w:hAnsiTheme="minorHAnsi" w:cs="Arial"/>
            <w:sz w:val="22"/>
            <w:szCs w:val="22"/>
          </w:rPr>
          <w:id w:val="-538130740"/>
          <w14:checkbox>
            <w14:checked w14:val="0"/>
            <w14:checkedState w14:val="2612" w14:font="MS Gothic"/>
            <w14:uncheckedState w14:val="2610" w14:font="MS Gothic"/>
          </w14:checkbox>
        </w:sdtPr>
        <w:sdtEndPr/>
        <w:sdtContent>
          <w:r w:rsidRPr="00AE2688">
            <w:rPr>
              <w:rFonts w:ascii="Segoe UI Symbol" w:eastAsiaTheme="minorEastAsia" w:hAnsi="Segoe UI Symbol" w:cs="Segoe UI Symbol"/>
              <w:sz w:val="22"/>
              <w:szCs w:val="22"/>
            </w:rPr>
            <w:t>☐</w:t>
          </w:r>
        </w:sdtContent>
      </w:sdt>
    </w:p>
    <w:p w14:paraId="32449496" w14:textId="77777777" w:rsidR="00683460" w:rsidRPr="00AE2688" w:rsidRDefault="00683460" w:rsidP="00683460">
      <w:pPr>
        <w:widowControl w:val="0"/>
        <w:kinsoku w:val="0"/>
        <w:overflowPunct w:val="0"/>
        <w:autoSpaceDE w:val="0"/>
        <w:autoSpaceDN w:val="0"/>
        <w:adjustRightInd w:val="0"/>
        <w:spacing w:before="11"/>
        <w:rPr>
          <w:rFonts w:asciiTheme="minorHAnsi" w:eastAsiaTheme="minorEastAsia" w:hAnsiTheme="minorHAnsi" w:cs="Arial"/>
          <w:sz w:val="22"/>
          <w:szCs w:val="22"/>
        </w:rPr>
      </w:pPr>
    </w:p>
    <w:p w14:paraId="0C0510B1" w14:textId="77777777" w:rsidR="00683460" w:rsidRPr="00AE2688" w:rsidRDefault="00683460" w:rsidP="00683460">
      <w:pPr>
        <w:widowControl w:val="0"/>
        <w:kinsoku w:val="0"/>
        <w:overflowPunct w:val="0"/>
        <w:autoSpaceDE w:val="0"/>
        <w:autoSpaceDN w:val="0"/>
        <w:adjustRightInd w:val="0"/>
        <w:spacing w:line="244" w:lineRule="exact"/>
        <w:ind w:right="405"/>
        <w:rPr>
          <w:rFonts w:asciiTheme="minorHAnsi" w:eastAsiaTheme="minorEastAsia" w:hAnsiTheme="minorHAnsi"/>
          <w:spacing w:val="-1"/>
          <w:sz w:val="22"/>
          <w:szCs w:val="22"/>
        </w:rPr>
      </w:pPr>
      <w:r w:rsidRPr="00AE2688">
        <w:rPr>
          <w:rFonts w:asciiTheme="minorHAnsi" w:eastAsiaTheme="minorEastAsia" w:hAnsiTheme="minorHAnsi"/>
          <w:sz w:val="22"/>
          <w:szCs w:val="22"/>
        </w:rPr>
        <w:t>I</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acknowledge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that</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the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analysis</w:t>
      </w:r>
      <w:r w:rsidRPr="00AE2688">
        <w:rPr>
          <w:rFonts w:asciiTheme="minorHAnsi" w:eastAsiaTheme="minorEastAsia" w:hAnsiTheme="minorHAnsi"/>
          <w:spacing w:val="1"/>
          <w:sz w:val="22"/>
          <w:szCs w:val="22"/>
        </w:rPr>
        <w:t xml:space="preserve"> </w:t>
      </w:r>
      <w:r w:rsidRPr="00AE2688">
        <w:rPr>
          <w:rFonts w:asciiTheme="minorHAnsi" w:eastAsiaTheme="minorEastAsia" w:hAnsiTheme="minorHAnsi"/>
          <w:spacing w:val="-1"/>
          <w:sz w:val="22"/>
          <w:szCs w:val="22"/>
        </w:rPr>
        <w:t>and/or</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corrective</w:t>
      </w:r>
      <w:r w:rsidRPr="00AE2688">
        <w:rPr>
          <w:rFonts w:asciiTheme="minorHAnsi" w:eastAsiaTheme="minorEastAsia" w:hAnsiTheme="minorHAnsi"/>
          <w:spacing w:val="-3"/>
          <w:sz w:val="22"/>
          <w:szCs w:val="22"/>
        </w:rPr>
        <w:t xml:space="preserve"> </w:t>
      </w:r>
      <w:r>
        <w:rPr>
          <w:rFonts w:asciiTheme="minorHAnsi" w:eastAsiaTheme="minorEastAsia" w:hAnsiTheme="minorHAnsi"/>
          <w:spacing w:val="-1"/>
          <w:sz w:val="22"/>
          <w:szCs w:val="22"/>
        </w:rPr>
        <w:t>actions steps need</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to</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pacing w:val="-1"/>
          <w:sz w:val="22"/>
          <w:szCs w:val="22"/>
        </w:rPr>
        <w:t>be</w:t>
      </w:r>
      <w:r w:rsidRPr="00AE2688">
        <w:rPr>
          <w:rFonts w:asciiTheme="minorHAnsi" w:eastAsiaTheme="minorEastAsia" w:hAnsiTheme="minorHAnsi"/>
          <w:spacing w:val="-2"/>
          <w:sz w:val="22"/>
          <w:szCs w:val="22"/>
        </w:rPr>
        <w:t xml:space="preserve"> </w:t>
      </w:r>
      <w:r w:rsidRPr="00AE2688">
        <w:rPr>
          <w:rFonts w:asciiTheme="minorHAnsi" w:eastAsiaTheme="minorEastAsia" w:hAnsiTheme="minorHAnsi"/>
          <w:sz w:val="22"/>
          <w:szCs w:val="22"/>
        </w:rPr>
        <w:t>in</w:t>
      </w:r>
      <w:r>
        <w:rPr>
          <w:rFonts w:asciiTheme="minorHAnsi" w:eastAsiaTheme="minorEastAsia" w:hAnsiTheme="minorHAnsi"/>
          <w:spacing w:val="77"/>
          <w:sz w:val="22"/>
          <w:szCs w:val="22"/>
        </w:rPr>
        <w:t xml:space="preserve"> </w:t>
      </w:r>
      <w:r w:rsidRPr="00AE2688">
        <w:rPr>
          <w:rFonts w:asciiTheme="minorHAnsi" w:eastAsiaTheme="minorEastAsia" w:hAnsiTheme="minorHAnsi"/>
          <w:spacing w:val="-1"/>
          <w:sz w:val="22"/>
          <w:szCs w:val="22"/>
        </w:rPr>
        <w:t>compliance</w:t>
      </w:r>
      <w:r w:rsidRPr="00AE2688">
        <w:rPr>
          <w:rFonts w:asciiTheme="minorHAnsi" w:eastAsiaTheme="minorEastAsia" w:hAnsiTheme="minorHAnsi"/>
          <w:spacing w:val="-5"/>
          <w:sz w:val="22"/>
          <w:szCs w:val="22"/>
        </w:rPr>
        <w:t xml:space="preserve"> </w:t>
      </w:r>
      <w:r w:rsidRPr="00AE2688">
        <w:rPr>
          <w:rFonts w:asciiTheme="minorHAnsi" w:eastAsiaTheme="minorEastAsia" w:hAnsiTheme="minorHAnsi"/>
          <w:spacing w:val="-1"/>
          <w:sz w:val="22"/>
          <w:szCs w:val="22"/>
        </w:rPr>
        <w:t>with</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z w:val="22"/>
          <w:szCs w:val="22"/>
        </w:rPr>
        <w:t>this</w:t>
      </w:r>
      <w:r w:rsidRPr="00AE2688">
        <w:rPr>
          <w:rFonts w:asciiTheme="minorHAnsi" w:eastAsiaTheme="minorEastAsia" w:hAnsiTheme="minorHAnsi"/>
          <w:spacing w:val="-3"/>
          <w:sz w:val="22"/>
          <w:szCs w:val="22"/>
        </w:rPr>
        <w:t xml:space="preserve"> </w:t>
      </w:r>
      <w:r w:rsidRPr="00AE2688">
        <w:rPr>
          <w:rFonts w:asciiTheme="minorHAnsi" w:eastAsiaTheme="minorEastAsia" w:hAnsiTheme="minorHAnsi"/>
          <w:spacing w:val="-1"/>
          <w:sz w:val="22"/>
          <w:szCs w:val="22"/>
        </w:rPr>
        <w:t>requirement.</w:t>
      </w:r>
    </w:p>
    <w:p w14:paraId="395E13BE" w14:textId="77777777" w:rsidR="00683460" w:rsidRPr="00AE2688" w:rsidRDefault="00683460" w:rsidP="00683460">
      <w:pPr>
        <w:widowControl w:val="0"/>
        <w:tabs>
          <w:tab w:val="left" w:pos="1825"/>
        </w:tabs>
        <w:kinsoku w:val="0"/>
        <w:overflowPunct w:val="0"/>
        <w:autoSpaceDE w:val="0"/>
        <w:autoSpaceDN w:val="0"/>
        <w:adjustRightInd w:val="0"/>
        <w:spacing w:before="68" w:after="840"/>
        <w:rPr>
          <w:rFonts w:asciiTheme="minorHAnsi" w:eastAsiaTheme="minorEastAsia" w:hAnsiTheme="minorHAnsi" w:cs="Arial"/>
          <w:sz w:val="22"/>
          <w:szCs w:val="22"/>
        </w:rPr>
      </w:pPr>
      <w:r w:rsidRPr="00AE2688">
        <w:rPr>
          <w:rFonts w:asciiTheme="minorHAnsi" w:eastAsiaTheme="minorEastAsia" w:hAnsiTheme="minorHAnsi" w:cs="Arial"/>
          <w:spacing w:val="-2"/>
          <w:w w:val="95"/>
          <w:sz w:val="22"/>
          <w:szCs w:val="22"/>
        </w:rPr>
        <w:t xml:space="preserve">Yes </w:t>
      </w:r>
      <w:sdt>
        <w:sdtPr>
          <w:rPr>
            <w:rFonts w:asciiTheme="minorHAnsi" w:eastAsiaTheme="minorEastAsia" w:hAnsiTheme="minorHAnsi" w:cs="Arial"/>
            <w:spacing w:val="-2"/>
            <w:w w:val="95"/>
            <w:sz w:val="22"/>
            <w:szCs w:val="22"/>
          </w:rPr>
          <w:id w:val="-478070693"/>
          <w14:checkbox>
            <w14:checked w14:val="0"/>
            <w14:checkedState w14:val="2612" w14:font="MS Gothic"/>
            <w14:uncheckedState w14:val="2610" w14:font="MS Gothic"/>
          </w14:checkbox>
        </w:sdtPr>
        <w:sdtEndPr/>
        <w:sdtContent>
          <w:r w:rsidRPr="00AE2688">
            <w:rPr>
              <w:rFonts w:ascii="Segoe UI Symbol" w:eastAsiaTheme="minorEastAsia" w:hAnsi="Segoe UI Symbol" w:cs="Segoe UI Symbol"/>
              <w:spacing w:val="-2"/>
              <w:w w:val="95"/>
              <w:sz w:val="22"/>
              <w:szCs w:val="22"/>
            </w:rPr>
            <w:t>☐</w:t>
          </w:r>
        </w:sdtContent>
      </w:sdt>
      <w:r w:rsidRPr="00AE2688">
        <w:rPr>
          <w:rFonts w:asciiTheme="minorHAnsi" w:eastAsiaTheme="minorEastAsia" w:hAnsiTheme="minorHAnsi" w:cs="Arial"/>
          <w:spacing w:val="-2"/>
          <w:w w:val="95"/>
          <w:sz w:val="22"/>
          <w:szCs w:val="22"/>
        </w:rPr>
        <w:t xml:space="preserve"> </w:t>
      </w:r>
      <w:r w:rsidRPr="00AE2688">
        <w:rPr>
          <w:rFonts w:asciiTheme="minorHAnsi" w:eastAsiaTheme="minorEastAsia" w:hAnsiTheme="minorHAnsi" w:cs="Arial"/>
          <w:sz w:val="22"/>
          <w:szCs w:val="22"/>
        </w:rPr>
        <w:t xml:space="preserve">No </w:t>
      </w:r>
      <w:sdt>
        <w:sdtPr>
          <w:rPr>
            <w:rFonts w:asciiTheme="minorHAnsi" w:eastAsiaTheme="minorEastAsia" w:hAnsiTheme="minorHAnsi" w:cs="Arial"/>
            <w:sz w:val="22"/>
            <w:szCs w:val="22"/>
          </w:rPr>
          <w:id w:val="1380062008"/>
          <w14:checkbox>
            <w14:checked w14:val="0"/>
            <w14:checkedState w14:val="2612" w14:font="MS Gothic"/>
            <w14:uncheckedState w14:val="2610" w14:font="MS Gothic"/>
          </w14:checkbox>
        </w:sdtPr>
        <w:sdtEndPr/>
        <w:sdtContent>
          <w:r w:rsidRPr="00AE2688">
            <w:rPr>
              <w:rFonts w:ascii="Segoe UI Symbol" w:eastAsiaTheme="minorEastAsia" w:hAnsi="Segoe UI Symbol" w:cs="Segoe UI Symbol"/>
              <w:sz w:val="22"/>
              <w:szCs w:val="22"/>
            </w:rPr>
            <w:t>☐</w:t>
          </w:r>
        </w:sdtContent>
      </w:sdt>
    </w:p>
    <w:p w14:paraId="692837C3" w14:textId="77777777" w:rsidR="00683460" w:rsidRPr="00564057" w:rsidRDefault="00683460" w:rsidP="00683460">
      <w:pPr>
        <w:widowControl w:val="0"/>
        <w:kinsoku w:val="0"/>
        <w:overflowPunct w:val="0"/>
        <w:autoSpaceDE w:val="0"/>
        <w:autoSpaceDN w:val="0"/>
        <w:adjustRightInd w:val="0"/>
        <w:spacing w:before="2"/>
        <w:rPr>
          <w:rFonts w:asciiTheme="minorHAnsi" w:eastAsiaTheme="minorEastAsia" w:hAnsiTheme="minorHAnsi" w:cs="Arial"/>
          <w:sz w:val="2"/>
          <w:szCs w:val="2"/>
        </w:rPr>
      </w:pPr>
      <w:r w:rsidRPr="00564057">
        <w:rPr>
          <w:rFonts w:asciiTheme="minorHAnsi" w:eastAsiaTheme="minorEastAsia" w:hAnsiTheme="minorHAnsi" w:cs="Arial"/>
        </w:rPr>
        <w:t xml:space="preserve"> </w:t>
      </w:r>
    </w:p>
    <w:p w14:paraId="06518F75" w14:textId="09091161" w:rsidR="00683460" w:rsidRPr="006E2EBF" w:rsidRDefault="00683460" w:rsidP="00683460">
      <w:pPr>
        <w:widowControl w:val="0"/>
        <w:kinsoku w:val="0"/>
        <w:overflowPunct w:val="0"/>
        <w:autoSpaceDE w:val="0"/>
        <w:autoSpaceDN w:val="0"/>
        <w:adjustRightInd w:val="0"/>
        <w:spacing w:after="840"/>
        <w:rPr>
          <w:rFonts w:asciiTheme="minorHAnsi" w:eastAsiaTheme="minorEastAsia" w:hAnsiTheme="minorHAnsi" w:cs="Arial"/>
          <w:sz w:val="22"/>
          <w:szCs w:val="22"/>
        </w:rPr>
      </w:pPr>
      <w:r w:rsidRPr="006E2EBF">
        <w:rPr>
          <w:rFonts w:asciiTheme="minorHAnsi" w:eastAsiaTheme="minorEastAsia" w:hAnsiTheme="minorHAnsi" w:cs="Arial"/>
          <w:b/>
          <w:bCs/>
          <w:spacing w:val="-1"/>
          <w:sz w:val="22"/>
          <w:szCs w:val="22"/>
        </w:rPr>
        <w:t>PRINT</w:t>
      </w:r>
      <w:r w:rsidRPr="006E2EBF">
        <w:rPr>
          <w:rFonts w:asciiTheme="minorHAnsi" w:eastAsiaTheme="minorEastAsia" w:hAnsiTheme="minorHAnsi" w:cs="Arial"/>
          <w:b/>
          <w:bCs/>
          <w:spacing w:val="-7"/>
          <w:sz w:val="22"/>
          <w:szCs w:val="22"/>
        </w:rPr>
        <w:t xml:space="preserve"> </w:t>
      </w:r>
      <w:r w:rsidRPr="006E2EBF">
        <w:rPr>
          <w:rFonts w:asciiTheme="minorHAnsi" w:eastAsiaTheme="minorEastAsia" w:hAnsiTheme="minorHAnsi" w:cs="Arial"/>
          <w:b/>
          <w:bCs/>
          <w:sz w:val="22"/>
          <w:szCs w:val="22"/>
        </w:rPr>
        <w:t>NAME</w:t>
      </w:r>
      <w:r w:rsidRPr="006E2EBF">
        <w:rPr>
          <w:rFonts w:asciiTheme="minorHAnsi" w:eastAsiaTheme="minorEastAsia" w:hAnsiTheme="minorHAnsi" w:cs="Arial"/>
          <w:b/>
          <w:bCs/>
          <w:spacing w:val="-10"/>
          <w:sz w:val="22"/>
          <w:szCs w:val="22"/>
        </w:rPr>
        <w:t xml:space="preserve"> </w:t>
      </w:r>
      <w:r w:rsidRPr="006E2EBF">
        <w:rPr>
          <w:rFonts w:asciiTheme="minorHAnsi" w:eastAsiaTheme="minorEastAsia" w:hAnsiTheme="minorHAnsi" w:cs="Arial"/>
          <w:spacing w:val="-1"/>
          <w:sz w:val="22"/>
          <w:szCs w:val="22"/>
        </w:rPr>
        <w:t>of</w:t>
      </w:r>
      <w:r w:rsidRPr="006E2EBF">
        <w:rPr>
          <w:rFonts w:asciiTheme="minorHAnsi" w:eastAsiaTheme="minorEastAsia" w:hAnsiTheme="minorHAnsi" w:cs="Arial"/>
          <w:spacing w:val="-5"/>
          <w:sz w:val="22"/>
          <w:szCs w:val="22"/>
        </w:rPr>
        <w:t xml:space="preserve"> </w:t>
      </w:r>
      <w:r w:rsidRPr="006E2EBF">
        <w:rPr>
          <w:rFonts w:asciiTheme="minorHAnsi" w:eastAsiaTheme="minorEastAsia" w:hAnsiTheme="minorHAnsi" w:cs="Arial"/>
          <w:spacing w:val="-1"/>
          <w:sz w:val="22"/>
          <w:szCs w:val="22"/>
        </w:rPr>
        <w:t>Program</w:t>
      </w:r>
      <w:r w:rsidRPr="006E2EBF">
        <w:rPr>
          <w:rFonts w:asciiTheme="minorHAnsi" w:eastAsiaTheme="minorEastAsia" w:hAnsiTheme="minorHAnsi" w:cs="Arial"/>
          <w:spacing w:val="-7"/>
          <w:sz w:val="22"/>
          <w:szCs w:val="22"/>
        </w:rPr>
        <w:t xml:space="preserve"> </w:t>
      </w:r>
      <w:r w:rsidRPr="006E2EBF">
        <w:rPr>
          <w:rFonts w:asciiTheme="minorHAnsi" w:eastAsiaTheme="minorEastAsia" w:hAnsiTheme="minorHAnsi" w:cs="Arial"/>
          <w:spacing w:val="-1"/>
          <w:sz w:val="22"/>
          <w:szCs w:val="22"/>
        </w:rPr>
        <w:t>Administrator</w:t>
      </w:r>
    </w:p>
    <w:p w14:paraId="01F93F3E" w14:textId="77777777" w:rsidR="00683460" w:rsidRPr="006E2EBF" w:rsidRDefault="00683460" w:rsidP="00683460">
      <w:pPr>
        <w:widowControl w:val="0"/>
        <w:tabs>
          <w:tab w:val="left" w:pos="8377"/>
        </w:tabs>
        <w:kinsoku w:val="0"/>
        <w:overflowPunct w:val="0"/>
        <w:autoSpaceDE w:val="0"/>
        <w:autoSpaceDN w:val="0"/>
        <w:adjustRightInd w:val="0"/>
        <w:spacing w:line="209" w:lineRule="exact"/>
        <w:rPr>
          <w:rFonts w:asciiTheme="minorHAnsi" w:eastAsiaTheme="minorEastAsia" w:hAnsiTheme="minorHAnsi" w:cs="Arial"/>
          <w:sz w:val="22"/>
          <w:szCs w:val="22"/>
        </w:rPr>
      </w:pPr>
      <w:r w:rsidRPr="006E2EBF">
        <w:rPr>
          <w:rFonts w:asciiTheme="minorHAnsi" w:eastAsiaTheme="minorEastAsia" w:hAnsiTheme="minorHAnsi" w:cs="Arial"/>
          <w:b/>
          <w:bCs/>
          <w:sz w:val="22"/>
          <w:szCs w:val="22"/>
        </w:rPr>
        <w:t>SIGNATURE</w:t>
      </w:r>
      <w:r w:rsidRPr="006E2EBF">
        <w:rPr>
          <w:rFonts w:asciiTheme="minorHAnsi" w:eastAsiaTheme="minorEastAsia" w:hAnsiTheme="minorHAnsi" w:cs="Arial"/>
          <w:b/>
          <w:bCs/>
          <w:spacing w:val="-13"/>
          <w:sz w:val="22"/>
          <w:szCs w:val="22"/>
        </w:rPr>
        <w:t xml:space="preserve"> </w:t>
      </w:r>
      <w:r w:rsidRPr="006E2EBF">
        <w:rPr>
          <w:rFonts w:asciiTheme="minorHAnsi" w:eastAsiaTheme="minorEastAsia" w:hAnsiTheme="minorHAnsi" w:cs="Arial"/>
          <w:sz w:val="22"/>
          <w:szCs w:val="22"/>
        </w:rPr>
        <w:t>–</w:t>
      </w:r>
      <w:r w:rsidRPr="006E2EBF">
        <w:rPr>
          <w:rFonts w:asciiTheme="minorHAnsi" w:eastAsiaTheme="minorEastAsia" w:hAnsiTheme="minorHAnsi" w:cs="Arial"/>
          <w:spacing w:val="-9"/>
          <w:sz w:val="22"/>
          <w:szCs w:val="22"/>
        </w:rPr>
        <w:t xml:space="preserve"> </w:t>
      </w:r>
      <w:r w:rsidRPr="006E2EBF">
        <w:rPr>
          <w:rFonts w:asciiTheme="minorHAnsi" w:eastAsiaTheme="minorEastAsia" w:hAnsiTheme="minorHAnsi" w:cs="Arial"/>
          <w:spacing w:val="-1"/>
          <w:sz w:val="22"/>
          <w:szCs w:val="22"/>
        </w:rPr>
        <w:t>Program</w:t>
      </w:r>
      <w:r w:rsidRPr="006E2EBF">
        <w:rPr>
          <w:rFonts w:asciiTheme="minorHAnsi" w:eastAsiaTheme="minorEastAsia" w:hAnsiTheme="minorHAnsi" w:cs="Arial"/>
          <w:spacing w:val="-8"/>
          <w:sz w:val="22"/>
          <w:szCs w:val="22"/>
        </w:rPr>
        <w:t xml:space="preserve"> </w:t>
      </w:r>
      <w:r w:rsidRPr="006E2EBF">
        <w:rPr>
          <w:rFonts w:asciiTheme="minorHAnsi" w:eastAsiaTheme="minorEastAsia" w:hAnsiTheme="minorHAnsi" w:cs="Arial"/>
          <w:spacing w:val="-1"/>
          <w:sz w:val="22"/>
          <w:szCs w:val="22"/>
        </w:rPr>
        <w:t>Administrator Date</w:t>
      </w:r>
      <w:r w:rsidRPr="006E2EBF">
        <w:rPr>
          <w:rFonts w:asciiTheme="minorHAnsi" w:eastAsiaTheme="minorEastAsia" w:hAnsiTheme="minorHAnsi" w:cs="Arial"/>
          <w:spacing w:val="-9"/>
          <w:sz w:val="22"/>
          <w:szCs w:val="22"/>
        </w:rPr>
        <w:t xml:space="preserve"> </w:t>
      </w:r>
      <w:r w:rsidRPr="006E2EBF">
        <w:rPr>
          <w:rFonts w:asciiTheme="minorHAnsi" w:eastAsiaTheme="minorEastAsia" w:hAnsiTheme="minorHAnsi" w:cs="Arial"/>
          <w:sz w:val="22"/>
          <w:szCs w:val="22"/>
        </w:rPr>
        <w:t>Signed</w:t>
      </w:r>
    </w:p>
    <w:p w14:paraId="51FBE8CA" w14:textId="77777777" w:rsidR="00683460" w:rsidRPr="006E2EBF" w:rsidRDefault="00683460" w:rsidP="00683460">
      <w:pPr>
        <w:widowControl w:val="0"/>
        <w:kinsoku w:val="0"/>
        <w:overflowPunct w:val="0"/>
        <w:autoSpaceDE w:val="0"/>
        <w:autoSpaceDN w:val="0"/>
        <w:adjustRightInd w:val="0"/>
        <w:spacing w:before="3"/>
        <w:rPr>
          <w:rFonts w:asciiTheme="minorHAnsi" w:eastAsiaTheme="minorEastAsia" w:hAnsiTheme="minorHAnsi" w:cs="Arial"/>
          <w:sz w:val="22"/>
          <w:szCs w:val="22"/>
        </w:rPr>
      </w:pPr>
    </w:p>
    <w:p w14:paraId="481E8139" w14:textId="77777777" w:rsidR="00683460" w:rsidRDefault="00683460" w:rsidP="00683460">
      <w:pPr>
        <w:spacing w:line="276" w:lineRule="auto"/>
        <w:rPr>
          <w:rFonts w:asciiTheme="minorHAnsi" w:eastAsiaTheme="minorEastAsia" w:hAnsiTheme="minorHAnsi" w:cstheme="majorBidi"/>
          <w:color w:val="365F91" w:themeColor="accent1" w:themeShade="BF"/>
          <w:spacing w:val="-1"/>
          <w:sz w:val="22"/>
          <w:szCs w:val="22"/>
        </w:rPr>
      </w:pPr>
      <w:r>
        <w:rPr>
          <w:rFonts w:asciiTheme="minorHAnsi" w:eastAsiaTheme="minorEastAsia" w:hAnsiTheme="minorHAnsi" w:cstheme="majorBidi"/>
          <w:color w:val="365F91" w:themeColor="accent1" w:themeShade="BF"/>
          <w:spacing w:val="-1"/>
          <w:sz w:val="22"/>
          <w:szCs w:val="22"/>
        </w:rPr>
        <w:br w:type="page"/>
      </w:r>
    </w:p>
    <w:p w14:paraId="55505181" w14:textId="77777777" w:rsidR="00683460" w:rsidRPr="006E2EBF" w:rsidRDefault="00683460" w:rsidP="00683460">
      <w:pPr>
        <w:keepNext/>
        <w:keepLines/>
        <w:spacing w:before="40"/>
        <w:outlineLvl w:val="1"/>
        <w:rPr>
          <w:rFonts w:asciiTheme="minorHAnsi" w:eastAsiaTheme="minorEastAsia" w:hAnsiTheme="minorHAnsi" w:cstheme="majorBidi"/>
          <w:color w:val="365F91" w:themeColor="accent1" w:themeShade="BF"/>
          <w:sz w:val="24"/>
          <w:szCs w:val="24"/>
        </w:rPr>
      </w:pPr>
      <w:r w:rsidRPr="006E2EBF">
        <w:rPr>
          <w:rFonts w:asciiTheme="minorHAnsi" w:eastAsiaTheme="minorEastAsia" w:hAnsiTheme="minorHAnsi" w:cstheme="majorBidi"/>
          <w:color w:val="365F91" w:themeColor="accent1" w:themeShade="BF"/>
          <w:spacing w:val="-1"/>
          <w:sz w:val="24"/>
          <w:szCs w:val="24"/>
        </w:rPr>
        <w:lastRenderedPageBreak/>
        <w:t>Services</w:t>
      </w:r>
      <w:r w:rsidRPr="006E2EBF">
        <w:rPr>
          <w:rFonts w:asciiTheme="minorHAnsi" w:eastAsiaTheme="minorEastAsia" w:hAnsiTheme="minorHAnsi" w:cstheme="majorBidi"/>
          <w:color w:val="365F91" w:themeColor="accent1" w:themeShade="BF"/>
          <w:spacing w:val="-5"/>
          <w:sz w:val="24"/>
          <w:szCs w:val="24"/>
        </w:rPr>
        <w:t xml:space="preserve"> </w:t>
      </w:r>
      <w:r w:rsidRPr="006E2EBF">
        <w:rPr>
          <w:rFonts w:asciiTheme="minorHAnsi" w:eastAsiaTheme="minorEastAsia" w:hAnsiTheme="minorHAnsi" w:cstheme="majorBidi"/>
          <w:color w:val="365F91" w:themeColor="accent1" w:themeShade="BF"/>
          <w:spacing w:val="-1"/>
          <w:sz w:val="24"/>
          <w:szCs w:val="24"/>
        </w:rPr>
        <w:t>to</w:t>
      </w:r>
      <w:r w:rsidRPr="006E2EBF">
        <w:rPr>
          <w:rFonts w:asciiTheme="minorHAnsi" w:eastAsiaTheme="minorEastAsia" w:hAnsiTheme="minorHAnsi" w:cstheme="majorBidi"/>
          <w:color w:val="365F91" w:themeColor="accent1" w:themeShade="BF"/>
          <w:spacing w:val="-5"/>
          <w:sz w:val="24"/>
          <w:szCs w:val="24"/>
        </w:rPr>
        <w:t xml:space="preserve"> </w:t>
      </w:r>
      <w:r w:rsidRPr="006E2EBF">
        <w:rPr>
          <w:rFonts w:asciiTheme="minorHAnsi" w:eastAsiaTheme="minorEastAsia" w:hAnsiTheme="minorHAnsi" w:cstheme="majorBidi"/>
          <w:color w:val="365F91" w:themeColor="accent1" w:themeShade="BF"/>
          <w:spacing w:val="1"/>
          <w:sz w:val="24"/>
          <w:szCs w:val="24"/>
        </w:rPr>
        <w:t>LEP</w:t>
      </w:r>
      <w:r w:rsidRPr="006E2EBF">
        <w:rPr>
          <w:rFonts w:asciiTheme="minorHAnsi" w:eastAsiaTheme="minorEastAsia" w:hAnsiTheme="minorHAnsi" w:cstheme="majorBidi"/>
          <w:color w:val="365F91" w:themeColor="accent1" w:themeShade="BF"/>
          <w:spacing w:val="-6"/>
          <w:sz w:val="24"/>
          <w:szCs w:val="24"/>
        </w:rPr>
        <w:t xml:space="preserve"> </w:t>
      </w:r>
      <w:r w:rsidRPr="006E2EBF">
        <w:rPr>
          <w:rFonts w:asciiTheme="minorHAnsi" w:eastAsiaTheme="minorEastAsia" w:hAnsiTheme="minorHAnsi" w:cstheme="majorBidi"/>
          <w:color w:val="365F91" w:themeColor="accent1" w:themeShade="BF"/>
          <w:sz w:val="24"/>
          <w:szCs w:val="24"/>
        </w:rPr>
        <w:t>Language</w:t>
      </w:r>
      <w:r w:rsidRPr="006E2EBF">
        <w:rPr>
          <w:rFonts w:asciiTheme="minorHAnsi" w:eastAsiaTheme="minorEastAsia" w:hAnsiTheme="minorHAnsi" w:cstheme="majorBidi"/>
          <w:color w:val="365F91" w:themeColor="accent1" w:themeShade="BF"/>
          <w:spacing w:val="-5"/>
          <w:sz w:val="24"/>
          <w:szCs w:val="24"/>
        </w:rPr>
        <w:t xml:space="preserve"> </w:t>
      </w:r>
      <w:r w:rsidRPr="006E2EBF">
        <w:rPr>
          <w:rFonts w:asciiTheme="minorHAnsi" w:eastAsiaTheme="minorEastAsia" w:hAnsiTheme="minorHAnsi" w:cstheme="majorBidi"/>
          <w:color w:val="365F91" w:themeColor="accent1" w:themeShade="BF"/>
          <w:sz w:val="24"/>
          <w:szCs w:val="24"/>
        </w:rPr>
        <w:t>Groups</w:t>
      </w:r>
    </w:p>
    <w:p w14:paraId="0553ADFD" w14:textId="77777777" w:rsidR="00683460" w:rsidRPr="006E2EBF" w:rsidRDefault="00683460" w:rsidP="00683460">
      <w:pPr>
        <w:widowControl w:val="0"/>
        <w:kinsoku w:val="0"/>
        <w:overflowPunct w:val="0"/>
        <w:autoSpaceDE w:val="0"/>
        <w:autoSpaceDN w:val="0"/>
        <w:adjustRightInd w:val="0"/>
        <w:spacing w:before="7"/>
        <w:rPr>
          <w:rFonts w:asciiTheme="minorHAnsi" w:eastAsiaTheme="minorEastAsia" w:hAnsiTheme="minorHAnsi"/>
          <w:b/>
          <w:bCs/>
          <w:sz w:val="22"/>
          <w:szCs w:val="22"/>
        </w:rPr>
      </w:pPr>
    </w:p>
    <w:p w14:paraId="76467A81" w14:textId="77777777" w:rsidR="00683460" w:rsidRPr="006E2EBF" w:rsidRDefault="00683460" w:rsidP="00683460">
      <w:pPr>
        <w:widowControl w:val="0"/>
        <w:kinsoku w:val="0"/>
        <w:overflowPunct w:val="0"/>
        <w:autoSpaceDE w:val="0"/>
        <w:autoSpaceDN w:val="0"/>
        <w:adjustRightInd w:val="0"/>
        <w:ind w:right="405"/>
        <w:rPr>
          <w:rFonts w:asciiTheme="minorHAnsi" w:eastAsiaTheme="minorEastAsia" w:hAnsiTheme="minorHAnsi"/>
          <w:sz w:val="22"/>
          <w:szCs w:val="22"/>
        </w:rPr>
      </w:pPr>
      <w:r w:rsidRPr="006E2EBF">
        <w:rPr>
          <w:rFonts w:asciiTheme="minorHAnsi" w:eastAsiaTheme="minorEastAsia" w:hAnsiTheme="minorHAnsi"/>
          <w:spacing w:val="-1"/>
          <w:sz w:val="22"/>
          <w:szCs w:val="22"/>
        </w:rPr>
        <w:t>Please</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1"/>
          <w:sz w:val="22"/>
          <w:szCs w:val="22"/>
        </w:rPr>
        <w:t>check</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all that apply</w:t>
      </w:r>
      <w:r w:rsidRPr="006E2EBF">
        <w:rPr>
          <w:rFonts w:asciiTheme="minorHAnsi" w:eastAsiaTheme="minorEastAsia" w:hAnsiTheme="minorHAnsi"/>
          <w:spacing w:val="-4"/>
          <w:sz w:val="22"/>
          <w:szCs w:val="22"/>
        </w:rPr>
        <w:t xml:space="preserve"> </w:t>
      </w:r>
      <w:r w:rsidRPr="006E2EBF">
        <w:rPr>
          <w:rFonts w:asciiTheme="minorHAnsi" w:eastAsiaTheme="minorEastAsia" w:hAnsiTheme="minorHAnsi"/>
          <w:sz w:val="22"/>
          <w:szCs w:val="22"/>
        </w:rPr>
        <w:t>to</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2"/>
          <w:sz w:val="22"/>
          <w:szCs w:val="22"/>
        </w:rPr>
        <w:t>your</w:t>
      </w:r>
      <w:r w:rsidRPr="006E2EBF">
        <w:rPr>
          <w:rFonts w:asciiTheme="minorHAnsi" w:eastAsiaTheme="minorEastAsia" w:hAnsiTheme="minorHAnsi"/>
          <w:spacing w:val="1"/>
          <w:sz w:val="22"/>
          <w:szCs w:val="22"/>
        </w:rPr>
        <w:t xml:space="preserve"> </w:t>
      </w:r>
      <w:r w:rsidRPr="006E2EBF">
        <w:rPr>
          <w:rFonts w:asciiTheme="minorHAnsi" w:eastAsiaTheme="minorEastAsia" w:hAnsiTheme="minorHAnsi"/>
          <w:spacing w:val="-1"/>
          <w:sz w:val="22"/>
          <w:szCs w:val="22"/>
        </w:rPr>
        <w:t xml:space="preserve">agency's </w:t>
      </w:r>
      <w:r w:rsidRPr="006E2EBF">
        <w:rPr>
          <w:rFonts w:asciiTheme="minorHAnsi" w:eastAsiaTheme="minorEastAsia" w:hAnsiTheme="minorHAnsi"/>
          <w:sz w:val="22"/>
          <w:szCs w:val="22"/>
        </w:rPr>
        <w:t>service</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z w:val="22"/>
          <w:szCs w:val="22"/>
        </w:rPr>
        <w:t>to</w:t>
      </w:r>
      <w:r w:rsidRPr="006E2EBF">
        <w:rPr>
          <w:rFonts w:asciiTheme="minorHAnsi" w:eastAsiaTheme="minorEastAsia" w:hAnsiTheme="minorHAnsi"/>
          <w:spacing w:val="-1"/>
          <w:sz w:val="22"/>
          <w:szCs w:val="22"/>
        </w:rPr>
        <w:t xml:space="preserve"> the</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eligible</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 xml:space="preserve">language groups </w:t>
      </w:r>
      <w:r w:rsidRPr="006E2EBF">
        <w:rPr>
          <w:rFonts w:asciiTheme="minorHAnsi" w:eastAsiaTheme="minorEastAsia" w:hAnsiTheme="minorHAnsi"/>
          <w:sz w:val="22"/>
          <w:szCs w:val="22"/>
        </w:rPr>
        <w:t>in</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2"/>
          <w:sz w:val="22"/>
          <w:szCs w:val="22"/>
        </w:rPr>
        <w:t xml:space="preserve">your </w:t>
      </w:r>
      <w:r w:rsidRPr="006E2EBF">
        <w:rPr>
          <w:rFonts w:asciiTheme="minorHAnsi" w:eastAsiaTheme="minorEastAsia" w:hAnsiTheme="minorHAnsi"/>
          <w:sz w:val="22"/>
          <w:szCs w:val="22"/>
        </w:rPr>
        <w:t>service</w:t>
      </w:r>
      <w:r w:rsidRPr="006E2EBF">
        <w:rPr>
          <w:rFonts w:asciiTheme="minorHAnsi" w:eastAsiaTheme="minorEastAsia" w:hAnsiTheme="minorHAnsi"/>
          <w:spacing w:val="64"/>
          <w:sz w:val="22"/>
          <w:szCs w:val="22"/>
        </w:rPr>
        <w:t xml:space="preserve"> </w:t>
      </w:r>
      <w:r w:rsidRPr="006E2EBF">
        <w:rPr>
          <w:rFonts w:asciiTheme="minorHAnsi" w:eastAsiaTheme="minorEastAsia" w:hAnsiTheme="minorHAnsi"/>
          <w:spacing w:val="-1"/>
          <w:sz w:val="22"/>
          <w:szCs w:val="22"/>
        </w:rPr>
        <w:t>area:</w:t>
      </w:r>
    </w:p>
    <w:p w14:paraId="08D69E87" w14:textId="77777777" w:rsidR="00683460" w:rsidRPr="006E2EBF" w:rsidRDefault="00683460" w:rsidP="00683460">
      <w:pPr>
        <w:widowControl w:val="0"/>
        <w:kinsoku w:val="0"/>
        <w:overflowPunct w:val="0"/>
        <w:autoSpaceDE w:val="0"/>
        <w:autoSpaceDN w:val="0"/>
        <w:adjustRightInd w:val="0"/>
        <w:rPr>
          <w:rFonts w:asciiTheme="minorHAnsi" w:eastAsiaTheme="minorEastAsia" w:hAnsiTheme="minorHAnsi"/>
          <w:spacing w:val="-1"/>
          <w:sz w:val="22"/>
          <w:szCs w:val="22"/>
        </w:rPr>
      </w:pPr>
    </w:p>
    <w:p w14:paraId="2C8C57AB" w14:textId="77777777" w:rsidR="00683460" w:rsidRPr="006E2EBF" w:rsidRDefault="00683460" w:rsidP="00683460">
      <w:pPr>
        <w:keepNext/>
        <w:keepLines/>
        <w:spacing w:before="40"/>
        <w:outlineLvl w:val="2"/>
        <w:rPr>
          <w:rFonts w:asciiTheme="minorHAnsi" w:eastAsiaTheme="minorEastAsia" w:hAnsiTheme="minorHAnsi" w:cstheme="majorBidi"/>
          <w:color w:val="243F60" w:themeColor="accent1" w:themeShade="7F"/>
          <w:sz w:val="24"/>
          <w:szCs w:val="24"/>
        </w:rPr>
      </w:pPr>
      <w:r w:rsidRPr="006E2EBF">
        <w:rPr>
          <w:rFonts w:asciiTheme="minorHAnsi" w:eastAsiaTheme="minorEastAsia" w:hAnsiTheme="minorHAnsi" w:cstheme="majorBidi"/>
          <w:color w:val="243F60" w:themeColor="accent1" w:themeShade="7F"/>
          <w:sz w:val="24"/>
          <w:szCs w:val="24"/>
        </w:rPr>
        <w:t>Language Interpretation</w:t>
      </w:r>
    </w:p>
    <w:p w14:paraId="1F0BFE8F" w14:textId="77777777" w:rsidR="00683460" w:rsidRPr="006E2EBF" w:rsidRDefault="00B13645" w:rsidP="00683460">
      <w:pPr>
        <w:widowControl w:val="0"/>
        <w:kinsoku w:val="0"/>
        <w:overflowPunct w:val="0"/>
        <w:autoSpaceDE w:val="0"/>
        <w:autoSpaceDN w:val="0"/>
        <w:adjustRightInd w:val="0"/>
        <w:rPr>
          <w:rFonts w:asciiTheme="minorHAnsi" w:eastAsiaTheme="minorEastAsia" w:hAnsiTheme="minorHAnsi"/>
          <w:sz w:val="22"/>
          <w:szCs w:val="22"/>
        </w:rPr>
      </w:pPr>
      <w:sdt>
        <w:sdtPr>
          <w:rPr>
            <w:rFonts w:asciiTheme="minorHAnsi" w:eastAsiaTheme="minorEastAsia" w:hAnsiTheme="minorHAnsi"/>
            <w:spacing w:val="-1"/>
            <w:sz w:val="22"/>
            <w:szCs w:val="22"/>
          </w:rPr>
          <w:id w:val="472249384"/>
          <w14:checkbox>
            <w14:checked w14:val="1"/>
            <w14:checkedState w14:val="2612" w14:font="MS Gothic"/>
            <w14:uncheckedState w14:val="2610" w14:font="MS Gothic"/>
          </w14:checkbox>
        </w:sdtPr>
        <w:sdtEndPr/>
        <w:sdtContent>
          <w:r w:rsidR="00683460" w:rsidRPr="006E2EBF">
            <w:rPr>
              <w:rFonts w:ascii="Segoe UI Symbol" w:eastAsia="MS Gothic" w:hAnsi="Segoe UI Symbol" w:cs="Segoe UI Symbol"/>
              <w:spacing w:val="-1"/>
              <w:sz w:val="22"/>
              <w:szCs w:val="22"/>
            </w:rPr>
            <w:t>☒</w:t>
          </w:r>
        </w:sdtContent>
      </w:sdt>
      <w:r w:rsidR="00683460" w:rsidRPr="006E2EBF">
        <w:rPr>
          <w:rFonts w:asciiTheme="minorHAnsi" w:eastAsiaTheme="minorEastAsia" w:hAnsiTheme="minorHAnsi"/>
          <w:spacing w:val="-1"/>
          <w:sz w:val="22"/>
          <w:szCs w:val="22"/>
        </w:rPr>
        <w:t>Oral</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 xml:space="preserve">interpretation </w:t>
      </w:r>
      <w:r w:rsidR="00683460" w:rsidRPr="006E2EBF">
        <w:rPr>
          <w:rFonts w:asciiTheme="minorHAnsi" w:eastAsiaTheme="minorEastAsia" w:hAnsiTheme="minorHAnsi"/>
          <w:sz w:val="22"/>
          <w:szCs w:val="22"/>
        </w:rPr>
        <w:t>is</w:t>
      </w:r>
      <w:r w:rsidR="00683460" w:rsidRPr="006E2EBF">
        <w:rPr>
          <w:rFonts w:asciiTheme="minorHAnsi" w:eastAsiaTheme="minorEastAsia" w:hAnsiTheme="minorHAnsi"/>
          <w:spacing w:val="-1"/>
          <w:sz w:val="22"/>
          <w:szCs w:val="22"/>
        </w:rPr>
        <w:t xml:space="preserve"> provided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upon</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request at no</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pacing w:val="-1"/>
          <w:sz w:val="22"/>
          <w:szCs w:val="22"/>
        </w:rPr>
        <w:t>charge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to</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the</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customer.</w:t>
      </w:r>
    </w:p>
    <w:p w14:paraId="2A3179B6" w14:textId="77777777" w:rsidR="00683460" w:rsidRPr="006E2EBF" w:rsidRDefault="00B13645" w:rsidP="00683460">
      <w:pPr>
        <w:widowControl w:val="0"/>
        <w:kinsoku w:val="0"/>
        <w:overflowPunct w:val="0"/>
        <w:autoSpaceDE w:val="0"/>
        <w:autoSpaceDN w:val="0"/>
        <w:adjustRightInd w:val="0"/>
        <w:ind w:right="310"/>
        <w:rPr>
          <w:rFonts w:asciiTheme="minorHAnsi" w:eastAsiaTheme="minorEastAsia" w:hAnsiTheme="minorHAnsi"/>
          <w:sz w:val="22"/>
          <w:szCs w:val="22"/>
        </w:rPr>
      </w:pPr>
      <w:sdt>
        <w:sdtPr>
          <w:rPr>
            <w:rFonts w:asciiTheme="minorHAnsi" w:eastAsiaTheme="minorEastAsia" w:hAnsiTheme="minorHAnsi"/>
            <w:sz w:val="22"/>
            <w:szCs w:val="22"/>
          </w:rPr>
          <w:id w:val="395719483"/>
          <w14:checkbox>
            <w14:checked w14:val="0"/>
            <w14:checkedState w14:val="2612" w14:font="MS Gothic"/>
            <w14:uncheckedState w14:val="2610" w14:font="MS Gothic"/>
          </w14:checkbox>
        </w:sdtPr>
        <w:sdtEndPr/>
        <w:sdtContent>
          <w:r w:rsidR="00683460" w:rsidRPr="006E2EBF">
            <w:rPr>
              <w:rFonts w:ascii="Segoe UI Symbol" w:eastAsiaTheme="minorEastAsia" w:hAnsi="Segoe UI Symbol" w:cs="Segoe UI Symbol"/>
              <w:sz w:val="22"/>
              <w:szCs w:val="22"/>
            </w:rPr>
            <w:t>☐</w:t>
          </w:r>
        </w:sdtContent>
      </w:sdt>
      <w:r w:rsidR="00683460" w:rsidRPr="006E2EBF">
        <w:rPr>
          <w:rFonts w:asciiTheme="minorHAnsi" w:eastAsiaTheme="minorEastAsia" w:hAnsiTheme="minorHAnsi"/>
          <w:sz w:val="22"/>
          <w:szCs w:val="22"/>
        </w:rPr>
        <w:t>We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hire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bilingual</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staff</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with</w:t>
      </w:r>
      <w:r w:rsidR="00683460" w:rsidRPr="006E2EBF">
        <w:rPr>
          <w:rFonts w:asciiTheme="minorHAnsi" w:eastAsiaTheme="minorEastAsia" w:hAnsiTheme="minorHAnsi"/>
          <w:spacing w:val="-1"/>
          <w:sz w:val="22"/>
          <w:szCs w:val="22"/>
        </w:rPr>
        <w:t xml:space="preserve"> demonstrated</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proficiency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z w:val="22"/>
          <w:szCs w:val="22"/>
        </w:rPr>
        <w:t>in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English</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a</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second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70"/>
          <w:sz w:val="22"/>
          <w:szCs w:val="22"/>
        </w:rPr>
        <w:t xml:space="preserve"> </w:t>
      </w:r>
      <w:r w:rsidR="00683460" w:rsidRPr="006E2EBF">
        <w:rPr>
          <w:rFonts w:asciiTheme="minorHAnsi" w:eastAsiaTheme="minorEastAsia" w:hAnsiTheme="minorHAnsi"/>
          <w:spacing w:val="-1"/>
          <w:sz w:val="22"/>
          <w:szCs w:val="22"/>
        </w:rPr>
        <w:t>knowledgeable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of</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specialized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terms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 xml:space="preserve">concepts </w:t>
      </w:r>
      <w:r w:rsidR="00683460" w:rsidRPr="006E2EBF">
        <w:rPr>
          <w:rFonts w:asciiTheme="minorHAnsi" w:eastAsiaTheme="minorEastAsia" w:hAnsiTheme="minorHAnsi"/>
          <w:spacing w:val="1"/>
          <w:sz w:val="22"/>
          <w:szCs w:val="22"/>
        </w:rPr>
        <w:t>in</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English</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that</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 xml:space="preserve">language </w:t>
      </w:r>
      <w:r w:rsidR="00683460" w:rsidRPr="006E2EBF">
        <w:rPr>
          <w:rFonts w:asciiTheme="minorHAnsi" w:eastAsiaTheme="minorEastAsia" w:hAnsiTheme="minorHAnsi"/>
          <w:spacing w:val="1"/>
          <w:sz w:val="22"/>
          <w:szCs w:val="22"/>
        </w:rPr>
        <w:t>they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pacing w:val="-1"/>
          <w:sz w:val="22"/>
          <w:szCs w:val="22"/>
        </w:rPr>
        <w:t>interpret,</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80"/>
          <w:sz w:val="22"/>
          <w:szCs w:val="22"/>
        </w:rPr>
        <w:t xml:space="preserve"> </w:t>
      </w:r>
      <w:r w:rsidR="00683460" w:rsidRPr="006E2EBF">
        <w:rPr>
          <w:rFonts w:asciiTheme="minorHAnsi" w:eastAsiaTheme="minorEastAsia" w:hAnsiTheme="minorHAnsi"/>
          <w:spacing w:val="-1"/>
          <w:sz w:val="22"/>
          <w:szCs w:val="22"/>
        </w:rPr>
        <w:t>have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received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training</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on</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skills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ethics of</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interpretation.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(Training</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can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be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provided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in-house</w:t>
      </w:r>
      <w:r w:rsidR="00683460" w:rsidRPr="006E2EBF">
        <w:rPr>
          <w:rFonts w:asciiTheme="minorHAnsi" w:eastAsiaTheme="minorEastAsia" w:hAnsiTheme="minorHAnsi"/>
          <w:spacing w:val="55"/>
          <w:sz w:val="22"/>
          <w:szCs w:val="22"/>
        </w:rPr>
        <w:t xml:space="preserve"> </w:t>
      </w:r>
      <w:r w:rsidR="00683460" w:rsidRPr="006E2EBF">
        <w:rPr>
          <w:rFonts w:asciiTheme="minorHAnsi" w:eastAsiaTheme="minorEastAsia" w:hAnsiTheme="minorHAnsi"/>
          <w:spacing w:val="-1"/>
          <w:sz w:val="22"/>
          <w:szCs w:val="22"/>
        </w:rPr>
        <w:t>or</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by</w:t>
      </w:r>
      <w:r w:rsidR="00683460" w:rsidRPr="006E2EBF">
        <w:rPr>
          <w:rFonts w:asciiTheme="minorHAnsi" w:eastAsiaTheme="minorEastAsia" w:hAnsiTheme="minorHAnsi"/>
          <w:spacing w:val="-4"/>
          <w:sz w:val="22"/>
          <w:szCs w:val="22"/>
        </w:rPr>
        <w:t xml:space="preserve"> </w:t>
      </w:r>
      <w:r w:rsidR="00683460" w:rsidRPr="006E2EBF">
        <w:rPr>
          <w:rFonts w:asciiTheme="minorHAnsi" w:eastAsiaTheme="minorEastAsia" w:hAnsiTheme="minorHAnsi"/>
          <w:spacing w:val="-1"/>
          <w:sz w:val="22"/>
          <w:szCs w:val="22"/>
        </w:rPr>
        <w:t>an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external</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agency.</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pacing w:val="-1"/>
          <w:sz w:val="22"/>
          <w:szCs w:val="22"/>
        </w:rPr>
        <w:t>Documentation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of</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 xml:space="preserve">ability, </w:t>
      </w:r>
      <w:r w:rsidR="00683460" w:rsidRPr="006E2EBF">
        <w:rPr>
          <w:rFonts w:asciiTheme="minorHAnsi" w:eastAsiaTheme="minorEastAsia" w:hAnsiTheme="minorHAnsi"/>
          <w:sz w:val="22"/>
          <w:szCs w:val="22"/>
        </w:rPr>
        <w:t>training</w:t>
      </w:r>
      <w:r w:rsidR="00683460" w:rsidRPr="006E2EBF">
        <w:rPr>
          <w:rFonts w:asciiTheme="minorHAnsi" w:eastAsiaTheme="minorEastAsia" w:hAnsiTheme="minorHAnsi"/>
          <w:spacing w:val="-4"/>
          <w:sz w:val="22"/>
          <w:szCs w:val="22"/>
        </w:rPr>
        <w:t xml:space="preserve"> </w:t>
      </w:r>
      <w:r w:rsidR="00683460" w:rsidRPr="006E2EBF">
        <w:rPr>
          <w:rFonts w:asciiTheme="minorHAnsi" w:eastAsiaTheme="minorEastAsia" w:hAnsiTheme="minorHAnsi"/>
          <w:sz w:val="22"/>
          <w:szCs w:val="22"/>
        </w:rPr>
        <w:t>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specialized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terms and</w:t>
      </w:r>
      <w:r w:rsidR="00683460" w:rsidRPr="006E2EBF">
        <w:rPr>
          <w:rFonts w:asciiTheme="minorHAnsi" w:eastAsiaTheme="minorEastAsia" w:hAnsiTheme="minorHAnsi"/>
          <w:spacing w:val="76"/>
          <w:sz w:val="22"/>
          <w:szCs w:val="22"/>
        </w:rPr>
        <w:t xml:space="preserve"> </w:t>
      </w:r>
      <w:r w:rsidR="00683460" w:rsidRPr="006E2EBF">
        <w:rPr>
          <w:rFonts w:asciiTheme="minorHAnsi" w:eastAsiaTheme="minorEastAsia" w:hAnsiTheme="minorHAnsi"/>
          <w:spacing w:val="-1"/>
          <w:sz w:val="22"/>
          <w:szCs w:val="22"/>
        </w:rPr>
        <w:t>concepts,</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training</w:t>
      </w:r>
      <w:r w:rsidR="00683460" w:rsidRPr="006E2EBF">
        <w:rPr>
          <w:rFonts w:asciiTheme="minorHAnsi" w:eastAsiaTheme="minorEastAsia" w:hAnsiTheme="minorHAnsi"/>
          <w:spacing w:val="-4"/>
          <w:sz w:val="22"/>
          <w:szCs w:val="22"/>
        </w:rPr>
        <w:t xml:space="preserve"> </w:t>
      </w:r>
      <w:r w:rsidR="00683460" w:rsidRPr="006E2EBF">
        <w:rPr>
          <w:rFonts w:asciiTheme="minorHAnsi" w:eastAsiaTheme="minorEastAsia" w:hAnsiTheme="minorHAnsi"/>
          <w:sz w:val="22"/>
          <w:szCs w:val="22"/>
        </w:rPr>
        <w:t>on skills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ethics of</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interpretation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should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be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maintained.)</w:t>
      </w:r>
    </w:p>
    <w:p w14:paraId="4716F2B7" w14:textId="77777777" w:rsidR="00683460" w:rsidRPr="006E2EBF" w:rsidRDefault="00B13645" w:rsidP="00683460">
      <w:pPr>
        <w:widowControl w:val="0"/>
        <w:kinsoku w:val="0"/>
        <w:overflowPunct w:val="0"/>
        <w:autoSpaceDE w:val="0"/>
        <w:autoSpaceDN w:val="0"/>
        <w:adjustRightInd w:val="0"/>
        <w:ind w:right="410"/>
        <w:jc w:val="both"/>
        <w:rPr>
          <w:rFonts w:asciiTheme="minorHAnsi" w:eastAsiaTheme="minorEastAsia" w:hAnsiTheme="minorHAnsi"/>
          <w:sz w:val="22"/>
          <w:szCs w:val="22"/>
        </w:rPr>
      </w:pPr>
      <w:sdt>
        <w:sdtPr>
          <w:rPr>
            <w:rFonts w:asciiTheme="minorHAnsi" w:eastAsiaTheme="minorEastAsia" w:hAnsiTheme="minorHAnsi"/>
            <w:sz w:val="22"/>
            <w:szCs w:val="22"/>
          </w:rPr>
          <w:id w:val="-373611369"/>
          <w14:checkbox>
            <w14:checked w14:val="0"/>
            <w14:checkedState w14:val="2612" w14:font="MS Gothic"/>
            <w14:uncheckedState w14:val="2610" w14:font="MS Gothic"/>
          </w14:checkbox>
        </w:sdtPr>
        <w:sdtEndPr/>
        <w:sdtContent>
          <w:r w:rsidR="00683460" w:rsidRPr="006E2EBF">
            <w:rPr>
              <w:rFonts w:ascii="Segoe UI Symbol" w:eastAsiaTheme="minorEastAsia" w:hAnsi="Segoe UI Symbol" w:cs="Segoe UI Symbol"/>
              <w:sz w:val="22"/>
              <w:szCs w:val="22"/>
            </w:rPr>
            <w:t>☐</w:t>
          </w:r>
        </w:sdtContent>
      </w:sdt>
      <w:r w:rsidR="00683460" w:rsidRPr="006E2EBF">
        <w:rPr>
          <w:rFonts w:asciiTheme="minorHAnsi" w:eastAsiaTheme="minorEastAsia" w:hAnsiTheme="minorHAnsi"/>
          <w:sz w:val="22"/>
          <w:szCs w:val="22"/>
        </w:rPr>
        <w:t>We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routinely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pacing w:val="-1"/>
          <w:sz w:val="22"/>
          <w:szCs w:val="22"/>
        </w:rPr>
        <w:t>collect</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information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regarding</w:t>
      </w:r>
      <w:r w:rsidR="00683460" w:rsidRPr="006E2EBF">
        <w:rPr>
          <w:rFonts w:asciiTheme="minorHAnsi" w:eastAsiaTheme="minorEastAsia" w:hAnsiTheme="minorHAnsi"/>
          <w:spacing w:val="-4"/>
          <w:sz w:val="22"/>
          <w:szCs w:val="22"/>
        </w:rPr>
        <w:t xml:space="preserve"> </w:t>
      </w:r>
      <w:r w:rsidR="00683460" w:rsidRPr="006E2EBF">
        <w:rPr>
          <w:rFonts w:asciiTheme="minorHAnsi" w:eastAsiaTheme="minorEastAsia" w:hAnsiTheme="minorHAnsi"/>
          <w:spacing w:val="-1"/>
          <w:sz w:val="22"/>
          <w:szCs w:val="22"/>
        </w:rPr>
        <w:t>the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LEP participant’s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preferred</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primary</w:t>
      </w:r>
      <w:r w:rsidR="00683460" w:rsidRPr="006E2EBF">
        <w:rPr>
          <w:rFonts w:asciiTheme="minorHAnsi" w:eastAsiaTheme="minorEastAsia" w:hAnsiTheme="minorHAnsi"/>
          <w:spacing w:val="-7"/>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to</w:t>
      </w:r>
      <w:r w:rsidR="00683460" w:rsidRPr="006E2EBF">
        <w:rPr>
          <w:rFonts w:asciiTheme="minorHAnsi" w:eastAsiaTheme="minorEastAsia" w:hAnsiTheme="minorHAnsi"/>
          <w:spacing w:val="93"/>
          <w:sz w:val="22"/>
          <w:szCs w:val="22"/>
        </w:rPr>
        <w:t xml:space="preserve"> </w:t>
      </w:r>
      <w:r w:rsidR="00683460" w:rsidRPr="006E2EBF">
        <w:rPr>
          <w:rFonts w:asciiTheme="minorHAnsi" w:eastAsiaTheme="minorEastAsia" w:hAnsiTheme="minorHAnsi"/>
          <w:spacing w:val="-1"/>
          <w:sz w:val="22"/>
          <w:szCs w:val="22"/>
        </w:rPr>
        <w:t>alert the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agency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pacing w:val="-1"/>
          <w:sz w:val="22"/>
          <w:szCs w:val="22"/>
        </w:rPr>
        <w:t>of</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the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need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for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a</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qualified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interpreter. The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information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for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each client</w:t>
      </w:r>
      <w:r w:rsidR="00683460" w:rsidRPr="006E2EBF">
        <w:rPr>
          <w:rFonts w:asciiTheme="minorHAnsi" w:eastAsiaTheme="minorEastAsia" w:hAnsiTheme="minorHAnsi"/>
          <w:spacing w:val="97"/>
          <w:w w:val="99"/>
          <w:sz w:val="22"/>
          <w:szCs w:val="22"/>
        </w:rPr>
        <w:t xml:space="preserve"> </w:t>
      </w:r>
      <w:r w:rsidR="00683460" w:rsidRPr="006E2EBF">
        <w:rPr>
          <w:rFonts w:asciiTheme="minorHAnsi" w:eastAsiaTheme="minorEastAsia" w:hAnsiTheme="minorHAnsi"/>
          <w:sz w:val="22"/>
          <w:szCs w:val="22"/>
        </w:rPr>
        <w:t>is</w:t>
      </w:r>
      <w:r w:rsidR="00683460" w:rsidRPr="006E2EBF">
        <w:rPr>
          <w:rFonts w:asciiTheme="minorHAnsi" w:eastAsiaTheme="minorEastAsia" w:hAnsiTheme="minorHAnsi"/>
          <w:spacing w:val="-1"/>
          <w:sz w:val="22"/>
          <w:szCs w:val="22"/>
        </w:rPr>
        <w:t xml:space="preserve"> part of</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our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database.</w:t>
      </w:r>
    </w:p>
    <w:p w14:paraId="566A27C7" w14:textId="77777777" w:rsidR="00683460" w:rsidRPr="006E2EBF" w:rsidRDefault="00683460" w:rsidP="00683460">
      <w:pPr>
        <w:widowControl w:val="0"/>
        <w:kinsoku w:val="0"/>
        <w:overflowPunct w:val="0"/>
        <w:autoSpaceDE w:val="0"/>
        <w:autoSpaceDN w:val="0"/>
        <w:adjustRightInd w:val="0"/>
        <w:spacing w:before="10"/>
        <w:rPr>
          <w:rFonts w:asciiTheme="minorHAnsi" w:eastAsiaTheme="minorEastAsia" w:hAnsiTheme="minorHAnsi"/>
          <w:sz w:val="22"/>
          <w:szCs w:val="22"/>
        </w:rPr>
      </w:pPr>
    </w:p>
    <w:p w14:paraId="4184DA34" w14:textId="77777777" w:rsidR="00683460" w:rsidRPr="006E2EBF" w:rsidRDefault="00683460" w:rsidP="00683460">
      <w:pPr>
        <w:widowControl w:val="0"/>
        <w:kinsoku w:val="0"/>
        <w:overflowPunct w:val="0"/>
        <w:autoSpaceDE w:val="0"/>
        <w:autoSpaceDN w:val="0"/>
        <w:adjustRightInd w:val="0"/>
        <w:outlineLvl w:val="2"/>
        <w:rPr>
          <w:rFonts w:asciiTheme="minorHAnsi" w:eastAsiaTheme="minorEastAsia" w:hAnsiTheme="minorHAnsi"/>
          <w:spacing w:val="-1"/>
          <w:sz w:val="24"/>
          <w:szCs w:val="24"/>
        </w:rPr>
      </w:pPr>
      <w:r w:rsidRPr="006E2EBF">
        <w:rPr>
          <w:rFonts w:asciiTheme="minorHAnsi" w:eastAsiaTheme="majorEastAsia" w:hAnsiTheme="minorHAnsi" w:cstheme="majorBidi"/>
          <w:color w:val="243F60" w:themeColor="accent1" w:themeShade="7F"/>
          <w:sz w:val="24"/>
          <w:szCs w:val="24"/>
        </w:rPr>
        <w:t>Written Translation</w:t>
      </w:r>
      <w:r w:rsidRPr="006E2EBF">
        <w:rPr>
          <w:rFonts w:asciiTheme="minorHAnsi" w:eastAsiaTheme="minorEastAsia" w:hAnsiTheme="minorHAnsi"/>
          <w:spacing w:val="-1"/>
          <w:sz w:val="24"/>
          <w:szCs w:val="24"/>
        </w:rPr>
        <w:t>:</w:t>
      </w:r>
    </w:p>
    <w:p w14:paraId="20B3DFB9" w14:textId="77777777" w:rsidR="00683460" w:rsidRPr="006E2EBF" w:rsidRDefault="00683460" w:rsidP="00683460">
      <w:pPr>
        <w:widowControl w:val="0"/>
        <w:kinsoku w:val="0"/>
        <w:overflowPunct w:val="0"/>
        <w:autoSpaceDE w:val="0"/>
        <w:autoSpaceDN w:val="0"/>
        <w:adjustRightInd w:val="0"/>
        <w:outlineLvl w:val="2"/>
        <w:rPr>
          <w:rFonts w:asciiTheme="minorHAnsi" w:eastAsiaTheme="minorEastAsia" w:hAnsiTheme="minorHAnsi"/>
          <w:sz w:val="22"/>
          <w:szCs w:val="22"/>
        </w:rPr>
      </w:pPr>
    </w:p>
    <w:p w14:paraId="2F9A8616" w14:textId="77777777" w:rsidR="00683460" w:rsidRPr="006E2EBF" w:rsidRDefault="00B13645" w:rsidP="00683460">
      <w:pPr>
        <w:widowControl w:val="0"/>
        <w:kinsoku w:val="0"/>
        <w:overflowPunct w:val="0"/>
        <w:autoSpaceDE w:val="0"/>
        <w:autoSpaceDN w:val="0"/>
        <w:adjustRightInd w:val="0"/>
        <w:ind w:right="287"/>
        <w:rPr>
          <w:rFonts w:asciiTheme="minorHAnsi" w:eastAsiaTheme="minorEastAsia" w:hAnsiTheme="minorHAnsi"/>
          <w:spacing w:val="-1"/>
          <w:sz w:val="22"/>
          <w:szCs w:val="22"/>
        </w:rPr>
      </w:pPr>
      <w:sdt>
        <w:sdtPr>
          <w:rPr>
            <w:rFonts w:asciiTheme="minorHAnsi" w:eastAsiaTheme="minorEastAsia" w:hAnsiTheme="minorHAnsi"/>
            <w:spacing w:val="-1"/>
            <w:sz w:val="22"/>
            <w:szCs w:val="22"/>
          </w:rPr>
          <w:id w:val="-1680427710"/>
          <w14:checkbox>
            <w14:checked w14:val="0"/>
            <w14:checkedState w14:val="2612" w14:font="MS Gothic"/>
            <w14:uncheckedState w14:val="2610" w14:font="MS Gothic"/>
          </w14:checkbox>
        </w:sdtPr>
        <w:sdtEndPr/>
        <w:sdtContent>
          <w:r w:rsidR="00683460" w:rsidRPr="006E2EBF">
            <w:rPr>
              <w:rFonts w:ascii="Segoe UI Symbol" w:eastAsiaTheme="minorEastAsia" w:hAnsi="Segoe UI Symbol" w:cs="Segoe UI Symbol"/>
              <w:spacing w:val="-1"/>
              <w:sz w:val="22"/>
              <w:szCs w:val="22"/>
            </w:rPr>
            <w:t>☐</w:t>
          </w:r>
        </w:sdtContent>
      </w:sdt>
      <w:r w:rsidR="00683460" w:rsidRPr="006E2EBF">
        <w:rPr>
          <w:rFonts w:asciiTheme="minorHAnsi" w:eastAsiaTheme="minorEastAsia" w:hAnsiTheme="minorHAnsi"/>
          <w:spacing w:val="-1"/>
          <w:sz w:val="22"/>
          <w:szCs w:val="22"/>
        </w:rPr>
        <w:t>Our</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entity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z w:val="22"/>
          <w:szCs w:val="22"/>
        </w:rPr>
        <w:t>has</w:t>
      </w:r>
      <w:r w:rsidR="00683460" w:rsidRPr="006E2EBF">
        <w:rPr>
          <w:rFonts w:asciiTheme="minorHAnsi" w:eastAsiaTheme="minorEastAsia" w:hAnsiTheme="minorHAnsi"/>
          <w:spacing w:val="-1"/>
          <w:sz w:val="22"/>
          <w:szCs w:val="22"/>
        </w:rPr>
        <w:t xml:space="preserve"> identified</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inventoried</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all vital</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pacing w:val="-1"/>
          <w:sz w:val="22"/>
          <w:szCs w:val="22"/>
        </w:rPr>
        <w:t>documents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for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our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programs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services</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the</w:t>
      </w:r>
      <w:r w:rsidR="00683460" w:rsidRPr="006E2EBF">
        <w:rPr>
          <w:rFonts w:asciiTheme="minorHAnsi" w:eastAsiaTheme="minorEastAsia" w:hAnsiTheme="minorHAnsi"/>
          <w:spacing w:val="60"/>
          <w:sz w:val="22"/>
          <w:szCs w:val="22"/>
        </w:rPr>
        <w:t xml:space="preserve"> </w:t>
      </w:r>
      <w:r w:rsidR="00683460" w:rsidRPr="006E2EBF">
        <w:rPr>
          <w:rFonts w:asciiTheme="minorHAnsi" w:eastAsiaTheme="minorEastAsia" w:hAnsiTheme="minorHAnsi"/>
          <w:spacing w:val="-1"/>
          <w:sz w:val="22"/>
          <w:szCs w:val="22"/>
        </w:rPr>
        <w:t>inventory</w:t>
      </w:r>
      <w:r w:rsidR="00683460" w:rsidRPr="006E2EBF">
        <w:rPr>
          <w:rFonts w:asciiTheme="minorHAnsi" w:eastAsiaTheme="minorEastAsia" w:hAnsiTheme="minorHAnsi"/>
          <w:spacing w:val="-7"/>
          <w:sz w:val="22"/>
          <w:szCs w:val="22"/>
        </w:rPr>
        <w:t xml:space="preserve"> </w:t>
      </w:r>
      <w:r w:rsidR="00683460" w:rsidRPr="006E2EBF">
        <w:rPr>
          <w:rFonts w:asciiTheme="minorHAnsi" w:eastAsiaTheme="minorEastAsia" w:hAnsiTheme="minorHAnsi"/>
          <w:sz w:val="22"/>
          <w:szCs w:val="22"/>
        </w:rPr>
        <w:t>list</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is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available for</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inspection.</w:t>
      </w:r>
    </w:p>
    <w:p w14:paraId="5616D794" w14:textId="77777777" w:rsidR="00683460" w:rsidRPr="006E2EBF" w:rsidRDefault="00683460" w:rsidP="00683460">
      <w:pPr>
        <w:widowControl w:val="0"/>
        <w:kinsoku w:val="0"/>
        <w:overflowPunct w:val="0"/>
        <w:autoSpaceDE w:val="0"/>
        <w:autoSpaceDN w:val="0"/>
        <w:adjustRightInd w:val="0"/>
        <w:ind w:right="287"/>
        <w:rPr>
          <w:rFonts w:asciiTheme="minorHAnsi" w:eastAsiaTheme="minorEastAsia" w:hAnsiTheme="minorHAnsi"/>
          <w:spacing w:val="-1"/>
          <w:sz w:val="22"/>
          <w:szCs w:val="22"/>
        </w:rPr>
      </w:pPr>
      <w:r w:rsidRPr="006E2EBF">
        <w:rPr>
          <w:rFonts w:asciiTheme="minorHAnsi" w:eastAsiaTheme="minorEastAsia" w:hAnsiTheme="minorHAnsi"/>
          <w:spacing w:val="-1"/>
          <w:sz w:val="22"/>
          <w:szCs w:val="22"/>
        </w:rPr>
        <w:t>The</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1"/>
          <w:sz w:val="22"/>
          <w:szCs w:val="22"/>
        </w:rPr>
        <w:t>eligible</w:t>
      </w:r>
      <w:r w:rsidRPr="006E2EBF">
        <w:rPr>
          <w:rFonts w:asciiTheme="minorHAnsi" w:eastAsiaTheme="minorEastAsia" w:hAnsiTheme="minorHAnsi"/>
          <w:sz w:val="22"/>
          <w:szCs w:val="22"/>
        </w:rPr>
        <w:t xml:space="preserve"> </w:t>
      </w:r>
      <w:r w:rsidRPr="006E2EBF">
        <w:rPr>
          <w:rFonts w:asciiTheme="minorHAnsi" w:eastAsiaTheme="minorEastAsia" w:hAnsiTheme="minorHAnsi"/>
          <w:spacing w:val="-2"/>
          <w:sz w:val="22"/>
          <w:szCs w:val="22"/>
        </w:rPr>
        <w:t>LEP</w:t>
      </w:r>
      <w:r w:rsidRPr="006E2EBF">
        <w:rPr>
          <w:rFonts w:asciiTheme="minorHAnsi" w:eastAsiaTheme="minorEastAsia" w:hAnsiTheme="minorHAnsi"/>
          <w:spacing w:val="-1"/>
          <w:sz w:val="22"/>
          <w:szCs w:val="22"/>
        </w:rPr>
        <w:t xml:space="preserve"> </w:t>
      </w:r>
      <w:r w:rsidRPr="006E2EBF">
        <w:rPr>
          <w:rFonts w:asciiTheme="minorHAnsi" w:eastAsiaTheme="minorEastAsia" w:hAnsiTheme="minorHAnsi"/>
          <w:sz w:val="22"/>
          <w:szCs w:val="22"/>
        </w:rPr>
        <w:t>population</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 xml:space="preserve">that </w:t>
      </w:r>
      <w:r w:rsidRPr="006E2EBF">
        <w:rPr>
          <w:rFonts w:asciiTheme="minorHAnsi" w:eastAsiaTheme="minorEastAsia" w:hAnsiTheme="minorHAnsi"/>
          <w:sz w:val="22"/>
          <w:szCs w:val="22"/>
        </w:rPr>
        <w:t>is</w:t>
      </w:r>
      <w:r w:rsidRPr="006E2EBF">
        <w:rPr>
          <w:rFonts w:asciiTheme="minorHAnsi" w:eastAsiaTheme="minorEastAsia" w:hAnsiTheme="minorHAnsi"/>
          <w:spacing w:val="-1"/>
          <w:sz w:val="22"/>
          <w:szCs w:val="22"/>
        </w:rPr>
        <w:t xml:space="preserve"> </w:t>
      </w:r>
      <w:r w:rsidRPr="006E2EBF">
        <w:rPr>
          <w:rFonts w:asciiTheme="minorHAnsi" w:eastAsiaTheme="minorEastAsia" w:hAnsiTheme="minorHAnsi"/>
          <w:sz w:val="22"/>
          <w:szCs w:val="22"/>
        </w:rPr>
        <w:t>likely</w:t>
      </w:r>
      <w:r w:rsidRPr="006E2EBF">
        <w:rPr>
          <w:rFonts w:asciiTheme="minorHAnsi" w:eastAsiaTheme="minorEastAsia" w:hAnsiTheme="minorHAnsi"/>
          <w:spacing w:val="-9"/>
          <w:sz w:val="22"/>
          <w:szCs w:val="22"/>
        </w:rPr>
        <w:t xml:space="preserve"> </w:t>
      </w:r>
      <w:r w:rsidRPr="006E2EBF">
        <w:rPr>
          <w:rFonts w:asciiTheme="minorHAnsi" w:eastAsiaTheme="minorEastAsia" w:hAnsiTheme="minorHAnsi"/>
          <w:sz w:val="22"/>
          <w:szCs w:val="22"/>
        </w:rPr>
        <w:t>to</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1"/>
          <w:sz w:val="22"/>
          <w:szCs w:val="22"/>
        </w:rPr>
        <w:t>be</w:t>
      </w:r>
      <w:r w:rsidRPr="006E2EBF">
        <w:rPr>
          <w:rFonts w:asciiTheme="minorHAnsi" w:eastAsiaTheme="minorEastAsia" w:hAnsiTheme="minorHAnsi"/>
          <w:spacing w:val="1"/>
          <w:sz w:val="22"/>
          <w:szCs w:val="22"/>
        </w:rPr>
        <w:t xml:space="preserve"> </w:t>
      </w:r>
      <w:r w:rsidRPr="006E2EBF">
        <w:rPr>
          <w:rFonts w:asciiTheme="minorHAnsi" w:eastAsiaTheme="minorEastAsia" w:hAnsiTheme="minorHAnsi"/>
          <w:spacing w:val="-1"/>
          <w:sz w:val="22"/>
          <w:szCs w:val="22"/>
        </w:rPr>
        <w:t>encountered</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z w:val="22"/>
          <w:szCs w:val="22"/>
        </w:rPr>
        <w:t>in</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our</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z w:val="22"/>
          <w:szCs w:val="22"/>
        </w:rPr>
        <w:t xml:space="preserve">service </w:t>
      </w:r>
      <w:r w:rsidRPr="006E2EBF">
        <w:rPr>
          <w:rFonts w:asciiTheme="minorHAnsi" w:eastAsiaTheme="minorEastAsia" w:hAnsiTheme="minorHAnsi"/>
          <w:spacing w:val="-1"/>
          <w:sz w:val="22"/>
          <w:szCs w:val="22"/>
        </w:rPr>
        <w:t>area</w:t>
      </w:r>
      <w:r w:rsidRPr="006E2EBF">
        <w:rPr>
          <w:rFonts w:asciiTheme="minorHAnsi" w:eastAsiaTheme="minorEastAsia" w:hAnsiTheme="minorHAnsi"/>
          <w:sz w:val="22"/>
          <w:szCs w:val="22"/>
        </w:rPr>
        <w:t xml:space="preserve"> </w:t>
      </w:r>
      <w:r w:rsidRPr="006E2EBF">
        <w:rPr>
          <w:rFonts w:asciiTheme="minorHAnsi" w:eastAsiaTheme="minorEastAsia" w:hAnsiTheme="minorHAnsi"/>
          <w:spacing w:val="-1"/>
          <w:sz w:val="22"/>
          <w:szCs w:val="22"/>
        </w:rPr>
        <w:t>constitutes</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z w:val="22"/>
          <w:szCs w:val="22"/>
        </w:rPr>
        <w:t>5</w:t>
      </w:r>
      <w:r w:rsidRPr="006E2EBF">
        <w:rPr>
          <w:rFonts w:asciiTheme="minorHAnsi" w:eastAsiaTheme="minorEastAsia" w:hAnsiTheme="minorHAnsi"/>
          <w:spacing w:val="55"/>
          <w:sz w:val="22"/>
          <w:szCs w:val="22"/>
        </w:rPr>
        <w:t xml:space="preserve"> </w:t>
      </w:r>
      <w:r w:rsidRPr="006E2EBF">
        <w:rPr>
          <w:rFonts w:asciiTheme="minorHAnsi" w:eastAsiaTheme="minorEastAsia" w:hAnsiTheme="minorHAnsi"/>
          <w:spacing w:val="-1"/>
          <w:sz w:val="22"/>
          <w:szCs w:val="22"/>
        </w:rPr>
        <w:t>percent</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or</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1"/>
          <w:sz w:val="22"/>
          <w:szCs w:val="22"/>
        </w:rPr>
        <w:t>1,000</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persons;</w:t>
      </w:r>
      <w:r w:rsidRPr="006E2EBF">
        <w:rPr>
          <w:rFonts w:asciiTheme="minorHAnsi" w:eastAsiaTheme="minorEastAsia" w:hAnsiTheme="minorHAnsi"/>
          <w:sz w:val="22"/>
          <w:szCs w:val="22"/>
        </w:rPr>
        <w:t xml:space="preserve"> </w:t>
      </w:r>
      <w:r w:rsidRPr="006E2EBF">
        <w:rPr>
          <w:rFonts w:asciiTheme="minorHAnsi" w:eastAsiaTheme="minorEastAsia" w:hAnsiTheme="minorHAnsi"/>
          <w:spacing w:val="-1"/>
          <w:sz w:val="22"/>
          <w:szCs w:val="22"/>
        </w:rPr>
        <w:t>therefore,</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the</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z w:val="22"/>
          <w:szCs w:val="22"/>
        </w:rPr>
        <w:t>entity</w:t>
      </w:r>
      <w:r w:rsidRPr="006E2EBF">
        <w:rPr>
          <w:rFonts w:asciiTheme="minorHAnsi" w:eastAsiaTheme="minorEastAsia" w:hAnsiTheme="minorHAnsi"/>
          <w:spacing w:val="-6"/>
          <w:sz w:val="22"/>
          <w:szCs w:val="22"/>
        </w:rPr>
        <w:t xml:space="preserve"> </w:t>
      </w:r>
      <w:r w:rsidRPr="006E2EBF">
        <w:rPr>
          <w:rFonts w:asciiTheme="minorHAnsi" w:eastAsiaTheme="minorEastAsia" w:hAnsiTheme="minorHAnsi"/>
          <w:spacing w:val="-1"/>
          <w:sz w:val="22"/>
          <w:szCs w:val="22"/>
        </w:rPr>
        <w:t>will</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provide</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written</w:t>
      </w:r>
      <w:r w:rsidRPr="006E2EBF">
        <w:rPr>
          <w:rFonts w:asciiTheme="minorHAnsi" w:eastAsiaTheme="minorEastAsia" w:hAnsiTheme="minorHAnsi"/>
          <w:spacing w:val="-3"/>
          <w:sz w:val="22"/>
          <w:szCs w:val="22"/>
        </w:rPr>
        <w:t xml:space="preserve"> </w:t>
      </w:r>
      <w:r w:rsidRPr="006E2EBF">
        <w:rPr>
          <w:rFonts w:asciiTheme="minorHAnsi" w:eastAsiaTheme="minorEastAsia" w:hAnsiTheme="minorHAnsi"/>
          <w:spacing w:val="-1"/>
          <w:sz w:val="22"/>
          <w:szCs w:val="22"/>
        </w:rPr>
        <w:t>translation</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of</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vital</w:t>
      </w:r>
      <w:r w:rsidRPr="006E2EBF">
        <w:rPr>
          <w:rFonts w:asciiTheme="minorHAnsi" w:eastAsiaTheme="minorEastAsia" w:hAnsiTheme="minorHAnsi"/>
          <w:spacing w:val="-2"/>
          <w:sz w:val="22"/>
          <w:szCs w:val="22"/>
        </w:rPr>
        <w:t xml:space="preserve"> </w:t>
      </w:r>
      <w:r w:rsidRPr="006E2EBF">
        <w:rPr>
          <w:rFonts w:asciiTheme="minorHAnsi" w:eastAsiaTheme="minorEastAsia" w:hAnsiTheme="minorHAnsi"/>
          <w:spacing w:val="-1"/>
          <w:sz w:val="22"/>
          <w:szCs w:val="22"/>
        </w:rPr>
        <w:t>documents.</w:t>
      </w:r>
    </w:p>
    <w:p w14:paraId="45591D96" w14:textId="77777777" w:rsidR="00683460" w:rsidRPr="006E2EBF" w:rsidRDefault="00683460" w:rsidP="00683460">
      <w:pPr>
        <w:widowControl w:val="0"/>
        <w:kinsoku w:val="0"/>
        <w:overflowPunct w:val="0"/>
        <w:autoSpaceDE w:val="0"/>
        <w:autoSpaceDN w:val="0"/>
        <w:adjustRightInd w:val="0"/>
        <w:ind w:right="287"/>
        <w:rPr>
          <w:rFonts w:asciiTheme="minorHAnsi" w:eastAsiaTheme="minorEastAsia" w:hAnsiTheme="minorHAnsi"/>
          <w:spacing w:val="-1"/>
          <w:sz w:val="22"/>
          <w:szCs w:val="22"/>
        </w:rPr>
      </w:pPr>
    </w:p>
    <w:p w14:paraId="06D0CEA6" w14:textId="77777777" w:rsidR="00683460" w:rsidRPr="006E2EBF" w:rsidRDefault="00B13645" w:rsidP="00683460">
      <w:pPr>
        <w:widowControl w:val="0"/>
        <w:kinsoku w:val="0"/>
        <w:overflowPunct w:val="0"/>
        <w:autoSpaceDE w:val="0"/>
        <w:autoSpaceDN w:val="0"/>
        <w:adjustRightInd w:val="0"/>
        <w:ind w:right="287"/>
        <w:rPr>
          <w:rFonts w:asciiTheme="minorHAnsi" w:eastAsiaTheme="minorEastAsia" w:hAnsiTheme="minorHAnsi"/>
          <w:spacing w:val="-1"/>
          <w:sz w:val="22"/>
          <w:szCs w:val="22"/>
        </w:rPr>
      </w:pPr>
      <w:sdt>
        <w:sdtPr>
          <w:rPr>
            <w:rFonts w:asciiTheme="minorHAnsi" w:eastAsiaTheme="minorEastAsia" w:hAnsiTheme="minorHAnsi"/>
            <w:spacing w:val="-1"/>
            <w:sz w:val="22"/>
            <w:szCs w:val="22"/>
          </w:rPr>
          <w:id w:val="37859858"/>
          <w14:checkbox>
            <w14:checked w14:val="0"/>
            <w14:checkedState w14:val="2612" w14:font="MS Gothic"/>
            <w14:uncheckedState w14:val="2610" w14:font="MS Gothic"/>
          </w14:checkbox>
        </w:sdtPr>
        <w:sdtEndPr/>
        <w:sdtContent>
          <w:r w:rsidR="00683460" w:rsidRPr="006E2EBF">
            <w:rPr>
              <w:rFonts w:ascii="Segoe UI Symbol" w:eastAsiaTheme="minorEastAsia" w:hAnsi="Segoe UI Symbol" w:cs="Segoe UI Symbol"/>
              <w:spacing w:val="-1"/>
              <w:sz w:val="22"/>
              <w:szCs w:val="22"/>
            </w:rPr>
            <w:t>☐</w:t>
          </w:r>
        </w:sdtContent>
      </w:sdt>
      <w:r w:rsidR="00683460" w:rsidRPr="006E2EBF">
        <w:rPr>
          <w:rFonts w:asciiTheme="minorHAnsi" w:eastAsiaTheme="minorEastAsia" w:hAnsiTheme="minorHAnsi"/>
          <w:spacing w:val="-1"/>
          <w:sz w:val="22"/>
          <w:szCs w:val="22"/>
        </w:rPr>
        <w:t>There</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are</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fewer than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5</w:t>
      </w:r>
      <w:r w:rsidR="00683460" w:rsidRPr="006E2EBF">
        <w:rPr>
          <w:rFonts w:asciiTheme="minorHAnsi" w:eastAsiaTheme="minorEastAsia" w:hAnsiTheme="minorHAnsi"/>
          <w:spacing w:val="-1"/>
          <w:sz w:val="22"/>
          <w:szCs w:val="22"/>
        </w:rPr>
        <w:t xml:space="preserve"> percent</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pacing w:val="-1"/>
          <w:sz w:val="22"/>
          <w:szCs w:val="22"/>
        </w:rPr>
        <w:t>and</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less</w:t>
      </w:r>
      <w:r w:rsidR="00683460" w:rsidRPr="006E2EBF">
        <w:rPr>
          <w:rFonts w:asciiTheme="minorHAnsi" w:eastAsiaTheme="minorEastAsia" w:hAnsiTheme="minorHAnsi"/>
          <w:sz w:val="22"/>
          <w:szCs w:val="22"/>
        </w:rPr>
        <w:t xml:space="preserve"> </w:t>
      </w:r>
      <w:r w:rsidR="00683460" w:rsidRPr="006E2EBF">
        <w:rPr>
          <w:rFonts w:asciiTheme="minorHAnsi" w:eastAsiaTheme="minorEastAsia" w:hAnsiTheme="minorHAnsi"/>
          <w:spacing w:val="-1"/>
          <w:sz w:val="22"/>
          <w:szCs w:val="22"/>
        </w:rPr>
        <w:t>than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 xml:space="preserve">1,000 persons </w:t>
      </w:r>
      <w:r w:rsidR="00683460" w:rsidRPr="006E2EBF">
        <w:rPr>
          <w:rFonts w:asciiTheme="minorHAnsi" w:eastAsiaTheme="minorEastAsia" w:hAnsiTheme="minorHAnsi"/>
          <w:sz w:val="22"/>
          <w:szCs w:val="22"/>
        </w:rPr>
        <w:t>in</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a</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pacing w:val="-1"/>
          <w:sz w:val="22"/>
          <w:szCs w:val="22"/>
        </w:rPr>
        <w:t>group. Our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agency</w:t>
      </w:r>
      <w:r w:rsidR="00683460" w:rsidRPr="006E2EBF">
        <w:rPr>
          <w:rFonts w:asciiTheme="minorHAnsi" w:eastAsiaTheme="minorEastAsia" w:hAnsiTheme="minorHAnsi"/>
          <w:spacing w:val="-5"/>
          <w:sz w:val="22"/>
          <w:szCs w:val="22"/>
        </w:rPr>
        <w:t xml:space="preserve"> </w:t>
      </w:r>
      <w:r w:rsidR="00683460" w:rsidRPr="006E2EBF">
        <w:rPr>
          <w:rFonts w:asciiTheme="minorHAnsi" w:eastAsiaTheme="minorEastAsia" w:hAnsiTheme="minorHAnsi"/>
          <w:spacing w:val="-1"/>
          <w:sz w:val="22"/>
          <w:szCs w:val="22"/>
        </w:rPr>
        <w:t>will</w:t>
      </w:r>
      <w:r w:rsidR="00683460" w:rsidRPr="006E2EBF">
        <w:rPr>
          <w:rFonts w:asciiTheme="minorHAnsi" w:eastAsiaTheme="minorEastAsia" w:hAnsiTheme="minorHAnsi"/>
          <w:spacing w:val="77"/>
          <w:w w:val="99"/>
          <w:sz w:val="22"/>
          <w:szCs w:val="22"/>
        </w:rPr>
        <w:t xml:space="preserve"> </w:t>
      </w:r>
      <w:r w:rsidR="00683460" w:rsidRPr="006E2EBF">
        <w:rPr>
          <w:rFonts w:asciiTheme="minorHAnsi" w:eastAsiaTheme="minorEastAsia" w:hAnsiTheme="minorHAnsi"/>
          <w:spacing w:val="-1"/>
          <w:sz w:val="22"/>
          <w:szCs w:val="22"/>
        </w:rPr>
        <w:t>provide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written</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notice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to</w:t>
      </w:r>
      <w:r w:rsidR="00683460" w:rsidRPr="006E2EBF">
        <w:rPr>
          <w:rFonts w:asciiTheme="minorHAnsi" w:eastAsiaTheme="minorEastAsia" w:hAnsiTheme="minorHAnsi"/>
          <w:spacing w:val="1"/>
          <w:sz w:val="22"/>
          <w:szCs w:val="22"/>
        </w:rPr>
        <w:t xml:space="preserve"> </w:t>
      </w:r>
      <w:r w:rsidR="00683460" w:rsidRPr="006E2EBF">
        <w:rPr>
          <w:rFonts w:asciiTheme="minorHAnsi" w:eastAsiaTheme="minorEastAsia" w:hAnsiTheme="minorHAnsi"/>
          <w:sz w:val="22"/>
          <w:szCs w:val="22"/>
        </w:rPr>
        <w:t xml:space="preserve">those </w:t>
      </w:r>
      <w:r w:rsidR="00683460" w:rsidRPr="006E2EBF">
        <w:rPr>
          <w:rFonts w:asciiTheme="minorHAnsi" w:eastAsiaTheme="minorEastAsia" w:hAnsiTheme="minorHAnsi"/>
          <w:spacing w:val="-2"/>
          <w:sz w:val="22"/>
          <w:szCs w:val="22"/>
        </w:rPr>
        <w:t>LEP</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groups</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in</w:t>
      </w:r>
      <w:r w:rsidR="00683460" w:rsidRPr="006E2EBF">
        <w:rPr>
          <w:rFonts w:asciiTheme="minorHAnsi" w:eastAsiaTheme="minorEastAsia" w:hAnsiTheme="minorHAnsi"/>
          <w:spacing w:val="-1"/>
          <w:sz w:val="22"/>
          <w:szCs w:val="22"/>
        </w:rPr>
        <w:t xml:space="preserve"> their</w:t>
      </w:r>
      <w:r w:rsidR="00683460" w:rsidRPr="006E2EBF">
        <w:rPr>
          <w:rFonts w:asciiTheme="minorHAnsi" w:eastAsiaTheme="minorEastAsia" w:hAnsiTheme="minorHAnsi"/>
          <w:sz w:val="22"/>
          <w:szCs w:val="22"/>
        </w:rPr>
        <w:t xml:space="preserve"> primary</w:t>
      </w:r>
      <w:r w:rsidR="00683460" w:rsidRPr="006E2EBF">
        <w:rPr>
          <w:rFonts w:asciiTheme="minorHAnsi" w:eastAsiaTheme="minorEastAsia" w:hAnsiTheme="minorHAnsi"/>
          <w:spacing w:val="-6"/>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of</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their</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right</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to</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z w:val="22"/>
          <w:szCs w:val="22"/>
        </w:rPr>
        <w:t>receive</w:t>
      </w:r>
      <w:r w:rsidR="00683460" w:rsidRPr="006E2EBF">
        <w:rPr>
          <w:rFonts w:asciiTheme="minorHAnsi" w:eastAsiaTheme="minorEastAsia" w:hAnsiTheme="minorHAnsi"/>
          <w:spacing w:val="-2"/>
          <w:sz w:val="22"/>
          <w:szCs w:val="22"/>
        </w:rPr>
        <w:t xml:space="preserve"> </w:t>
      </w:r>
      <w:r w:rsidR="00683460" w:rsidRPr="006E2EBF">
        <w:rPr>
          <w:rFonts w:asciiTheme="minorHAnsi" w:eastAsiaTheme="minorEastAsia" w:hAnsiTheme="minorHAnsi"/>
          <w:spacing w:val="-1"/>
          <w:sz w:val="22"/>
          <w:szCs w:val="22"/>
        </w:rPr>
        <w:t>oral</w:t>
      </w:r>
      <w:r w:rsidR="00683460" w:rsidRPr="006E2EBF">
        <w:rPr>
          <w:rFonts w:asciiTheme="minorHAnsi" w:eastAsiaTheme="minorEastAsia" w:hAnsiTheme="minorHAnsi"/>
          <w:spacing w:val="55"/>
          <w:w w:val="99"/>
          <w:sz w:val="22"/>
          <w:szCs w:val="22"/>
        </w:rPr>
        <w:t xml:space="preserve"> </w:t>
      </w:r>
      <w:r w:rsidR="00683460" w:rsidRPr="006E2EBF">
        <w:rPr>
          <w:rFonts w:asciiTheme="minorHAnsi" w:eastAsiaTheme="minorEastAsia" w:hAnsiTheme="minorHAnsi"/>
          <w:spacing w:val="-1"/>
          <w:sz w:val="22"/>
          <w:szCs w:val="22"/>
        </w:rPr>
        <w:t>language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interpretation</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z w:val="22"/>
          <w:szCs w:val="22"/>
        </w:rPr>
        <w:t>and</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written</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vital materials,</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free</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of</w:t>
      </w:r>
      <w:r w:rsidR="00683460" w:rsidRPr="006E2EBF">
        <w:rPr>
          <w:rFonts w:asciiTheme="minorHAnsi" w:eastAsiaTheme="minorEastAsia" w:hAnsiTheme="minorHAnsi"/>
          <w:spacing w:val="-3"/>
          <w:sz w:val="22"/>
          <w:szCs w:val="22"/>
        </w:rPr>
        <w:t xml:space="preserve"> </w:t>
      </w:r>
      <w:r w:rsidR="00683460" w:rsidRPr="006E2EBF">
        <w:rPr>
          <w:rFonts w:asciiTheme="minorHAnsi" w:eastAsiaTheme="minorEastAsia" w:hAnsiTheme="minorHAnsi"/>
          <w:spacing w:val="-1"/>
          <w:sz w:val="22"/>
          <w:szCs w:val="22"/>
        </w:rPr>
        <w:t>cost.</w:t>
      </w:r>
    </w:p>
    <w:p w14:paraId="139470E7" w14:textId="77777777" w:rsidR="00683460" w:rsidRPr="006E2EBF" w:rsidRDefault="00683460" w:rsidP="00683460">
      <w:pPr>
        <w:pStyle w:val="Header"/>
        <w:jc w:val="center"/>
        <w:rPr>
          <w:rFonts w:asciiTheme="minorHAnsi" w:eastAsiaTheme="minorHAnsi" w:hAnsiTheme="minorHAnsi"/>
          <w:sz w:val="24"/>
          <w:szCs w:val="24"/>
          <w:lang w:val="wo-SN"/>
        </w:rPr>
      </w:pPr>
      <w:r w:rsidRPr="006E2EBF">
        <w:rPr>
          <w:rFonts w:asciiTheme="minorHAnsi" w:eastAsiaTheme="minorEastAsia" w:hAnsiTheme="minorHAnsi"/>
          <w:spacing w:val="-1"/>
          <w:sz w:val="24"/>
          <w:szCs w:val="24"/>
        </w:rPr>
        <w:br w:type="page"/>
      </w:r>
    </w:p>
    <w:p w14:paraId="40BC030B" w14:textId="77777777" w:rsidR="00683460" w:rsidRDefault="00683460" w:rsidP="00683460">
      <w:pPr>
        <w:pStyle w:val="Heading1"/>
        <w:jc w:val="center"/>
      </w:pPr>
      <w:bookmarkStart w:id="58" w:name="_Hlk515361001"/>
      <w:r>
        <w:lastRenderedPageBreak/>
        <w:t xml:space="preserve">ATTACHMENT F - </w:t>
      </w:r>
      <w:r w:rsidRPr="00D06768">
        <w:t>WIOA Section 188 Disability Checklist</w:t>
      </w:r>
    </w:p>
    <w:p w14:paraId="07CD8E86" w14:textId="77777777" w:rsidR="00683460" w:rsidRPr="001F3990" w:rsidRDefault="00683460" w:rsidP="00683460"/>
    <w:tbl>
      <w:tblPr>
        <w:tblStyle w:val="TableGrid"/>
        <w:tblW w:w="0" w:type="auto"/>
        <w:tblLook w:val="06A0" w:firstRow="1" w:lastRow="0" w:firstColumn="1" w:lastColumn="0" w:noHBand="1" w:noVBand="1"/>
      </w:tblPr>
      <w:tblGrid>
        <w:gridCol w:w="4760"/>
        <w:gridCol w:w="4590"/>
      </w:tblGrid>
      <w:tr w:rsidR="00683460" w:rsidRPr="00DD258F" w14:paraId="651F9249" w14:textId="77777777" w:rsidTr="00683460">
        <w:tc>
          <w:tcPr>
            <w:tcW w:w="4760" w:type="dxa"/>
          </w:tcPr>
          <w:bookmarkEnd w:id="58"/>
          <w:p w14:paraId="73E14FC4" w14:textId="77777777" w:rsidR="00683460" w:rsidRPr="003052E0" w:rsidRDefault="00683460" w:rsidP="00683460">
            <w:pPr>
              <w:rPr>
                <w:rFonts w:asciiTheme="minorHAnsi" w:hAnsiTheme="minorHAnsi"/>
                <w:sz w:val="22"/>
              </w:rPr>
            </w:pPr>
            <w:r w:rsidRPr="003052E0">
              <w:rPr>
                <w:rFonts w:asciiTheme="minorHAnsi" w:hAnsiTheme="minorHAnsi"/>
                <w:sz w:val="22"/>
              </w:rPr>
              <w:t>Workforce Development Board or Subrecipient Name:</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1010527760"/>
                <w:placeholder>
                  <w:docPart w:val="064F13B006294C48A40989F79BAB07B9"/>
                </w:placeholder>
                <w:showingPlcHdr/>
                <w:text/>
              </w:sdtPr>
              <w:sdtEndPr/>
              <w:sdtContent>
                <w:r w:rsidRPr="003052E0">
                  <w:rPr>
                    <w:rFonts w:asciiTheme="minorHAnsi" w:hAnsiTheme="minorHAnsi"/>
                    <w:color w:val="808080"/>
                    <w:sz w:val="22"/>
                    <w:szCs w:val="22"/>
                  </w:rPr>
                  <w:t>Click or tap here to enter text.</w:t>
                </w:r>
              </w:sdtContent>
            </w:sdt>
          </w:p>
          <w:p w14:paraId="25BE0F09" w14:textId="77777777" w:rsidR="00683460" w:rsidRPr="003052E0" w:rsidRDefault="00683460" w:rsidP="00683460">
            <w:pPr>
              <w:rPr>
                <w:rFonts w:asciiTheme="minorHAnsi" w:hAnsiTheme="minorHAnsi"/>
                <w:sz w:val="22"/>
              </w:rPr>
            </w:pPr>
          </w:p>
        </w:tc>
        <w:tc>
          <w:tcPr>
            <w:tcW w:w="4590" w:type="dxa"/>
          </w:tcPr>
          <w:p w14:paraId="0753976D" w14:textId="77777777" w:rsidR="00683460" w:rsidRPr="003052E0" w:rsidRDefault="00683460" w:rsidP="00683460">
            <w:pPr>
              <w:rPr>
                <w:rFonts w:asciiTheme="minorHAnsi" w:hAnsiTheme="minorHAnsi" w:cs="Calibri"/>
                <w:b/>
                <w:sz w:val="22"/>
              </w:rPr>
            </w:pPr>
            <w:r w:rsidRPr="003052E0">
              <w:rPr>
                <w:rFonts w:asciiTheme="minorHAnsi" w:hAnsiTheme="minorHAnsi" w:cs="Calibri"/>
                <w:b/>
                <w:sz w:val="18"/>
                <w:szCs w:val="18"/>
              </w:rPr>
              <w:fldChar w:fldCharType="begin">
                <w:ffData>
                  <w:name w:val="Check2"/>
                  <w:enabled/>
                  <w:calcOnExit w:val="0"/>
                  <w:checkBox>
                    <w:sizeAuto/>
                    <w:default w:val="0"/>
                  </w:checkBox>
                </w:ffData>
              </w:fldChar>
            </w:r>
            <w:r w:rsidRPr="003052E0">
              <w:rPr>
                <w:rFonts w:asciiTheme="minorHAnsi" w:hAnsiTheme="minorHAnsi" w:cs="Calibri"/>
                <w:b/>
                <w:sz w:val="18"/>
                <w:szCs w:val="18"/>
              </w:rPr>
              <w:instrText xml:space="preserve"> FORMCHECKBOX </w:instrText>
            </w:r>
            <w:r w:rsidR="00B13645">
              <w:rPr>
                <w:rFonts w:asciiTheme="minorHAnsi" w:hAnsiTheme="minorHAnsi" w:cs="Calibri"/>
                <w:b/>
                <w:sz w:val="18"/>
                <w:szCs w:val="18"/>
              </w:rPr>
            </w:r>
            <w:r w:rsidR="00B13645">
              <w:rPr>
                <w:rFonts w:asciiTheme="minorHAnsi" w:hAnsiTheme="minorHAnsi" w:cs="Calibri"/>
                <w:b/>
                <w:sz w:val="18"/>
                <w:szCs w:val="18"/>
              </w:rPr>
              <w:fldChar w:fldCharType="separate"/>
            </w:r>
            <w:r w:rsidRPr="003052E0">
              <w:rPr>
                <w:rFonts w:asciiTheme="minorHAnsi" w:hAnsiTheme="minorHAnsi" w:cs="Calibri"/>
                <w:b/>
                <w:sz w:val="18"/>
                <w:szCs w:val="18"/>
              </w:rPr>
              <w:fldChar w:fldCharType="end"/>
            </w:r>
            <w:r w:rsidRPr="003052E0">
              <w:rPr>
                <w:rFonts w:asciiTheme="minorHAnsi" w:hAnsiTheme="minorHAnsi" w:cs="Calibri"/>
                <w:b/>
                <w:sz w:val="18"/>
                <w:szCs w:val="18"/>
              </w:rPr>
              <w:t xml:space="preserve"> </w:t>
            </w:r>
            <w:r w:rsidRPr="003052E0">
              <w:rPr>
                <w:rFonts w:asciiTheme="minorHAnsi" w:hAnsiTheme="minorHAnsi" w:cs="Calibri"/>
                <w:b/>
                <w:sz w:val="22"/>
              </w:rPr>
              <w:t>Section 188 Assessment</w:t>
            </w:r>
          </w:p>
          <w:p w14:paraId="2CE4EB31" w14:textId="77777777" w:rsidR="00683460" w:rsidRPr="003052E0" w:rsidRDefault="00683460" w:rsidP="00683460">
            <w:pPr>
              <w:rPr>
                <w:rFonts w:asciiTheme="minorHAnsi" w:hAnsiTheme="minorHAnsi"/>
                <w:sz w:val="22"/>
              </w:rPr>
            </w:pPr>
            <w:r w:rsidRPr="003052E0">
              <w:rPr>
                <w:rFonts w:asciiTheme="minorHAnsi" w:hAnsiTheme="minorHAnsi" w:cs="Calibri"/>
                <w:b/>
                <w:sz w:val="18"/>
                <w:szCs w:val="18"/>
              </w:rPr>
              <w:fldChar w:fldCharType="begin">
                <w:ffData>
                  <w:name w:val="Check2"/>
                  <w:enabled/>
                  <w:calcOnExit w:val="0"/>
                  <w:checkBox>
                    <w:sizeAuto/>
                    <w:default w:val="0"/>
                  </w:checkBox>
                </w:ffData>
              </w:fldChar>
            </w:r>
            <w:r w:rsidRPr="003052E0">
              <w:rPr>
                <w:rFonts w:asciiTheme="minorHAnsi" w:hAnsiTheme="minorHAnsi" w:cs="Calibri"/>
                <w:b/>
                <w:sz w:val="18"/>
                <w:szCs w:val="18"/>
              </w:rPr>
              <w:instrText xml:space="preserve"> FORMCHECKBOX </w:instrText>
            </w:r>
            <w:r w:rsidR="00B13645">
              <w:rPr>
                <w:rFonts w:asciiTheme="minorHAnsi" w:hAnsiTheme="minorHAnsi" w:cs="Calibri"/>
                <w:b/>
                <w:sz w:val="18"/>
                <w:szCs w:val="18"/>
              </w:rPr>
            </w:r>
            <w:r w:rsidR="00B13645">
              <w:rPr>
                <w:rFonts w:asciiTheme="minorHAnsi" w:hAnsiTheme="minorHAnsi" w:cs="Calibri"/>
                <w:b/>
                <w:sz w:val="18"/>
                <w:szCs w:val="18"/>
              </w:rPr>
              <w:fldChar w:fldCharType="separate"/>
            </w:r>
            <w:r w:rsidRPr="003052E0">
              <w:rPr>
                <w:rFonts w:asciiTheme="minorHAnsi" w:hAnsiTheme="minorHAnsi" w:cs="Calibri"/>
                <w:b/>
                <w:sz w:val="18"/>
                <w:szCs w:val="18"/>
              </w:rPr>
              <w:fldChar w:fldCharType="end"/>
            </w:r>
            <w:r w:rsidRPr="003052E0">
              <w:rPr>
                <w:rFonts w:asciiTheme="minorHAnsi" w:hAnsiTheme="minorHAnsi" w:cs="Calibri"/>
                <w:b/>
                <w:sz w:val="18"/>
                <w:szCs w:val="18"/>
              </w:rPr>
              <w:t xml:space="preserve"> </w:t>
            </w:r>
            <w:r w:rsidRPr="003052E0">
              <w:rPr>
                <w:rFonts w:asciiTheme="minorHAnsi" w:hAnsiTheme="minorHAnsi" w:cs="Calibri"/>
                <w:b/>
                <w:sz w:val="22"/>
              </w:rPr>
              <w:t>Accessibility Plan Document</w:t>
            </w:r>
          </w:p>
        </w:tc>
      </w:tr>
      <w:tr w:rsidR="00683460" w:rsidRPr="00DD258F" w14:paraId="560F0CC6" w14:textId="77777777" w:rsidTr="00683460">
        <w:tc>
          <w:tcPr>
            <w:tcW w:w="4760" w:type="dxa"/>
          </w:tcPr>
          <w:p w14:paraId="073BF269" w14:textId="77777777" w:rsidR="00683460" w:rsidRPr="003052E0" w:rsidRDefault="00683460" w:rsidP="00683460">
            <w:pPr>
              <w:rPr>
                <w:rFonts w:asciiTheme="minorHAnsi" w:hAnsiTheme="minorHAnsi"/>
                <w:sz w:val="22"/>
              </w:rPr>
            </w:pPr>
            <w:r w:rsidRPr="003052E0">
              <w:rPr>
                <w:rFonts w:asciiTheme="minorHAnsi" w:hAnsiTheme="minorHAnsi"/>
                <w:sz w:val="22"/>
              </w:rPr>
              <w:t>Address:</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558527475"/>
                <w:placeholder>
                  <w:docPart w:val="A62D517A4D36445ABFD3EFB2EBE5F335"/>
                </w:placeholder>
                <w:showingPlcHdr/>
                <w:text/>
              </w:sdtPr>
              <w:sdtEndPr/>
              <w:sdtContent>
                <w:r w:rsidRPr="003052E0">
                  <w:rPr>
                    <w:rFonts w:asciiTheme="minorHAnsi" w:hAnsiTheme="minorHAnsi"/>
                    <w:color w:val="808080"/>
                    <w:sz w:val="22"/>
                    <w:szCs w:val="22"/>
                  </w:rPr>
                  <w:t>Click or tap here to enter text.</w:t>
                </w:r>
              </w:sdtContent>
            </w:sdt>
          </w:p>
        </w:tc>
        <w:tc>
          <w:tcPr>
            <w:tcW w:w="4590" w:type="dxa"/>
          </w:tcPr>
          <w:p w14:paraId="21CF4B3C" w14:textId="77777777" w:rsidR="00683460" w:rsidRPr="003052E0" w:rsidRDefault="00683460" w:rsidP="00683460">
            <w:pPr>
              <w:rPr>
                <w:rFonts w:asciiTheme="minorHAnsi" w:hAnsiTheme="minorHAnsi"/>
                <w:sz w:val="22"/>
              </w:rPr>
            </w:pPr>
            <w:r w:rsidRPr="003052E0">
              <w:rPr>
                <w:rFonts w:asciiTheme="minorHAnsi" w:hAnsiTheme="minorHAnsi"/>
                <w:sz w:val="22"/>
              </w:rPr>
              <w:t>City:</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109977967"/>
                <w:placeholder>
                  <w:docPart w:val="901227DC71F04B9B9EDE518CCF10BF16"/>
                </w:placeholder>
                <w:showingPlcHdr/>
                <w:text/>
              </w:sdtPr>
              <w:sdtEndPr/>
              <w:sdtContent>
                <w:r w:rsidRPr="003052E0">
                  <w:rPr>
                    <w:rFonts w:asciiTheme="minorHAnsi" w:hAnsiTheme="minorHAnsi"/>
                    <w:color w:val="808080"/>
                    <w:sz w:val="22"/>
                    <w:szCs w:val="22"/>
                  </w:rPr>
                  <w:t>Click or tap here to enter text.</w:t>
                </w:r>
              </w:sdtContent>
            </w:sdt>
          </w:p>
          <w:p w14:paraId="28861344" w14:textId="77777777" w:rsidR="00683460" w:rsidRPr="003052E0" w:rsidRDefault="00683460" w:rsidP="00683460">
            <w:pPr>
              <w:rPr>
                <w:rFonts w:asciiTheme="minorHAnsi" w:hAnsiTheme="minorHAnsi"/>
                <w:sz w:val="22"/>
              </w:rPr>
            </w:pPr>
            <w:r w:rsidRPr="003052E0">
              <w:rPr>
                <w:rFonts w:asciiTheme="minorHAnsi" w:hAnsiTheme="minorHAnsi"/>
                <w:sz w:val="22"/>
              </w:rPr>
              <w:t>Zip-Code:</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1123583547"/>
                <w:placeholder>
                  <w:docPart w:val="306C4076416A43DDB44A66A0A59AA2D0"/>
                </w:placeholder>
                <w:showingPlcHdr/>
                <w:text/>
              </w:sdtPr>
              <w:sdtEndPr/>
              <w:sdtContent>
                <w:r w:rsidRPr="003052E0">
                  <w:rPr>
                    <w:rFonts w:asciiTheme="minorHAnsi" w:hAnsiTheme="minorHAnsi"/>
                    <w:color w:val="808080"/>
                    <w:sz w:val="22"/>
                    <w:szCs w:val="22"/>
                  </w:rPr>
                  <w:t>Click or tap here to enter text.</w:t>
                </w:r>
              </w:sdtContent>
            </w:sdt>
          </w:p>
          <w:p w14:paraId="3A9DE2B5" w14:textId="77777777" w:rsidR="00683460" w:rsidRPr="003052E0" w:rsidRDefault="00683460" w:rsidP="00683460">
            <w:pPr>
              <w:rPr>
                <w:rFonts w:asciiTheme="minorHAnsi" w:hAnsiTheme="minorHAnsi"/>
                <w:sz w:val="22"/>
              </w:rPr>
            </w:pPr>
            <w:r w:rsidRPr="003052E0">
              <w:rPr>
                <w:rFonts w:asciiTheme="minorHAnsi" w:hAnsiTheme="minorHAnsi"/>
                <w:sz w:val="22"/>
              </w:rPr>
              <w:t>State:</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256261089"/>
                <w:placeholder>
                  <w:docPart w:val="D5766D4F758B4852AF311963DC06759A"/>
                </w:placeholder>
                <w:showingPlcHdr/>
                <w:text/>
              </w:sdtPr>
              <w:sdtEndPr/>
              <w:sdtContent>
                <w:r w:rsidRPr="003052E0">
                  <w:rPr>
                    <w:rFonts w:asciiTheme="minorHAnsi" w:hAnsiTheme="minorHAnsi"/>
                    <w:color w:val="808080"/>
                    <w:sz w:val="22"/>
                    <w:szCs w:val="22"/>
                  </w:rPr>
                  <w:t>Click or tap here to enter text.</w:t>
                </w:r>
              </w:sdtContent>
            </w:sdt>
          </w:p>
        </w:tc>
      </w:tr>
      <w:tr w:rsidR="00683460" w:rsidRPr="00DD258F" w14:paraId="48ADD01C" w14:textId="77777777" w:rsidTr="00683460">
        <w:tc>
          <w:tcPr>
            <w:tcW w:w="4760" w:type="dxa"/>
          </w:tcPr>
          <w:p w14:paraId="1A69EBA9" w14:textId="77777777" w:rsidR="00683460" w:rsidRPr="003052E0" w:rsidRDefault="00683460" w:rsidP="00683460">
            <w:pPr>
              <w:rPr>
                <w:rFonts w:asciiTheme="minorHAnsi" w:hAnsiTheme="minorHAnsi"/>
                <w:sz w:val="22"/>
              </w:rPr>
            </w:pPr>
            <w:r w:rsidRPr="003052E0">
              <w:rPr>
                <w:rFonts w:asciiTheme="minorHAnsi" w:hAnsiTheme="minorHAnsi"/>
                <w:sz w:val="22"/>
              </w:rPr>
              <w:t>County or Counties:</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18208257"/>
                <w:placeholder>
                  <w:docPart w:val="E9CF00C345D942E1BED70F306E5E2245"/>
                </w:placeholder>
                <w:showingPlcHdr/>
                <w:text/>
              </w:sdtPr>
              <w:sdtEndPr/>
              <w:sdtContent>
                <w:r w:rsidRPr="003052E0">
                  <w:rPr>
                    <w:rFonts w:asciiTheme="minorHAnsi" w:hAnsiTheme="minorHAnsi"/>
                    <w:color w:val="808080"/>
                    <w:sz w:val="22"/>
                    <w:szCs w:val="22"/>
                  </w:rPr>
                  <w:t>Click or tap here to enter text.</w:t>
                </w:r>
              </w:sdtContent>
            </w:sdt>
          </w:p>
        </w:tc>
        <w:tc>
          <w:tcPr>
            <w:tcW w:w="4590" w:type="dxa"/>
          </w:tcPr>
          <w:p w14:paraId="6C82832A" w14:textId="77777777" w:rsidR="00683460" w:rsidRPr="003052E0" w:rsidRDefault="00683460" w:rsidP="00683460">
            <w:pPr>
              <w:rPr>
                <w:rFonts w:asciiTheme="minorHAnsi" w:hAnsiTheme="minorHAnsi"/>
                <w:sz w:val="22"/>
              </w:rPr>
            </w:pPr>
            <w:r w:rsidRPr="003052E0">
              <w:rPr>
                <w:rFonts w:asciiTheme="minorHAnsi" w:hAnsiTheme="minorHAnsi"/>
                <w:sz w:val="22"/>
              </w:rPr>
              <w:t>Comprehensive:</w:t>
            </w:r>
            <w:r w:rsidRPr="003052E0">
              <w:rPr>
                <w:rFonts w:asciiTheme="minorHAnsi" w:hAnsiTheme="minorHAnsi" w:cs="Calibri"/>
                <w:b/>
                <w:sz w:val="18"/>
                <w:szCs w:val="18"/>
              </w:rPr>
              <w:t xml:space="preserve"> </w:t>
            </w:r>
            <w:r w:rsidRPr="003052E0">
              <w:rPr>
                <w:rFonts w:asciiTheme="minorHAnsi" w:hAnsiTheme="minorHAnsi" w:cs="Calibri"/>
                <w:b/>
                <w:sz w:val="18"/>
                <w:szCs w:val="18"/>
              </w:rPr>
              <w:fldChar w:fldCharType="begin">
                <w:ffData>
                  <w:name w:val="Check2"/>
                  <w:enabled/>
                  <w:calcOnExit w:val="0"/>
                  <w:checkBox>
                    <w:sizeAuto/>
                    <w:default w:val="0"/>
                  </w:checkBox>
                </w:ffData>
              </w:fldChar>
            </w:r>
            <w:r w:rsidRPr="003052E0">
              <w:rPr>
                <w:rFonts w:asciiTheme="minorHAnsi" w:hAnsiTheme="minorHAnsi" w:cs="Calibri"/>
                <w:b/>
                <w:sz w:val="18"/>
                <w:szCs w:val="18"/>
              </w:rPr>
              <w:instrText xml:space="preserve"> FORMCHECKBOX </w:instrText>
            </w:r>
            <w:r w:rsidR="00B13645">
              <w:rPr>
                <w:rFonts w:asciiTheme="minorHAnsi" w:hAnsiTheme="minorHAnsi" w:cs="Calibri"/>
                <w:b/>
                <w:sz w:val="18"/>
                <w:szCs w:val="18"/>
              </w:rPr>
            </w:r>
            <w:r w:rsidR="00B13645">
              <w:rPr>
                <w:rFonts w:asciiTheme="minorHAnsi" w:hAnsiTheme="minorHAnsi" w:cs="Calibri"/>
                <w:b/>
                <w:sz w:val="18"/>
                <w:szCs w:val="18"/>
              </w:rPr>
              <w:fldChar w:fldCharType="separate"/>
            </w:r>
            <w:r w:rsidRPr="003052E0">
              <w:rPr>
                <w:rFonts w:asciiTheme="minorHAnsi" w:hAnsiTheme="minorHAnsi" w:cs="Calibri"/>
                <w:b/>
                <w:sz w:val="18"/>
                <w:szCs w:val="18"/>
              </w:rPr>
              <w:fldChar w:fldCharType="end"/>
            </w:r>
          </w:p>
          <w:p w14:paraId="65EEDB1D" w14:textId="77777777" w:rsidR="00683460" w:rsidRPr="003052E0" w:rsidRDefault="00683460" w:rsidP="00683460">
            <w:pPr>
              <w:rPr>
                <w:rFonts w:asciiTheme="minorHAnsi" w:hAnsiTheme="minorHAnsi"/>
                <w:sz w:val="22"/>
              </w:rPr>
            </w:pPr>
            <w:r w:rsidRPr="003052E0">
              <w:rPr>
                <w:rFonts w:asciiTheme="minorHAnsi" w:hAnsiTheme="minorHAnsi"/>
                <w:sz w:val="22"/>
              </w:rPr>
              <w:t>Affiliate site:</w:t>
            </w:r>
            <w:r w:rsidRPr="003052E0">
              <w:rPr>
                <w:rFonts w:asciiTheme="minorHAnsi" w:hAnsiTheme="minorHAnsi" w:cs="Calibri"/>
                <w:b/>
                <w:sz w:val="18"/>
                <w:szCs w:val="18"/>
              </w:rPr>
              <w:t xml:space="preserve"> </w:t>
            </w:r>
            <w:r w:rsidRPr="003052E0">
              <w:rPr>
                <w:rFonts w:asciiTheme="minorHAnsi" w:hAnsiTheme="minorHAnsi" w:cs="Calibri"/>
                <w:b/>
                <w:sz w:val="18"/>
                <w:szCs w:val="18"/>
              </w:rPr>
              <w:fldChar w:fldCharType="begin">
                <w:ffData>
                  <w:name w:val="Check2"/>
                  <w:enabled/>
                  <w:calcOnExit w:val="0"/>
                  <w:checkBox>
                    <w:sizeAuto/>
                    <w:default w:val="0"/>
                  </w:checkBox>
                </w:ffData>
              </w:fldChar>
            </w:r>
            <w:r w:rsidRPr="003052E0">
              <w:rPr>
                <w:rFonts w:asciiTheme="minorHAnsi" w:hAnsiTheme="minorHAnsi" w:cs="Calibri"/>
                <w:b/>
                <w:sz w:val="18"/>
                <w:szCs w:val="18"/>
              </w:rPr>
              <w:instrText xml:space="preserve"> FORMCHECKBOX </w:instrText>
            </w:r>
            <w:r w:rsidR="00B13645">
              <w:rPr>
                <w:rFonts w:asciiTheme="minorHAnsi" w:hAnsiTheme="minorHAnsi" w:cs="Calibri"/>
                <w:b/>
                <w:sz w:val="18"/>
                <w:szCs w:val="18"/>
              </w:rPr>
            </w:r>
            <w:r w:rsidR="00B13645">
              <w:rPr>
                <w:rFonts w:asciiTheme="minorHAnsi" w:hAnsiTheme="minorHAnsi" w:cs="Calibri"/>
                <w:b/>
                <w:sz w:val="18"/>
                <w:szCs w:val="18"/>
              </w:rPr>
              <w:fldChar w:fldCharType="separate"/>
            </w:r>
            <w:r w:rsidRPr="003052E0">
              <w:rPr>
                <w:rFonts w:asciiTheme="minorHAnsi" w:hAnsiTheme="minorHAnsi" w:cs="Calibri"/>
                <w:b/>
                <w:sz w:val="18"/>
                <w:szCs w:val="18"/>
              </w:rPr>
              <w:fldChar w:fldCharType="end"/>
            </w:r>
          </w:p>
          <w:p w14:paraId="1758E74A" w14:textId="77777777" w:rsidR="00683460" w:rsidRPr="003052E0" w:rsidRDefault="00683460" w:rsidP="00683460">
            <w:pPr>
              <w:tabs>
                <w:tab w:val="left" w:pos="2650"/>
              </w:tabs>
              <w:rPr>
                <w:rFonts w:asciiTheme="minorHAnsi" w:hAnsiTheme="minorHAnsi"/>
                <w:sz w:val="22"/>
              </w:rPr>
            </w:pPr>
            <w:r w:rsidRPr="003052E0">
              <w:rPr>
                <w:rFonts w:asciiTheme="minorHAnsi" w:hAnsiTheme="minorHAnsi"/>
                <w:sz w:val="22"/>
              </w:rPr>
              <w:t>Other Site:</w:t>
            </w:r>
            <w:r w:rsidRPr="003052E0">
              <w:rPr>
                <w:rFonts w:asciiTheme="minorHAnsi" w:hAnsiTheme="minorHAnsi" w:cs="Calibri"/>
                <w:b/>
                <w:sz w:val="18"/>
                <w:szCs w:val="18"/>
              </w:rPr>
              <w:t xml:space="preserve"> </w:t>
            </w:r>
            <w:r w:rsidRPr="003052E0">
              <w:rPr>
                <w:rFonts w:asciiTheme="minorHAnsi" w:hAnsiTheme="minorHAnsi" w:cs="Calibri"/>
                <w:b/>
                <w:sz w:val="18"/>
                <w:szCs w:val="18"/>
              </w:rPr>
              <w:fldChar w:fldCharType="begin">
                <w:ffData>
                  <w:name w:val="Check2"/>
                  <w:enabled/>
                  <w:calcOnExit w:val="0"/>
                  <w:checkBox>
                    <w:sizeAuto/>
                    <w:default w:val="0"/>
                  </w:checkBox>
                </w:ffData>
              </w:fldChar>
            </w:r>
            <w:r w:rsidRPr="003052E0">
              <w:rPr>
                <w:rFonts w:asciiTheme="minorHAnsi" w:hAnsiTheme="minorHAnsi" w:cs="Calibri"/>
                <w:b/>
                <w:sz w:val="18"/>
                <w:szCs w:val="18"/>
              </w:rPr>
              <w:instrText xml:space="preserve"> FORMCHECKBOX </w:instrText>
            </w:r>
            <w:r w:rsidR="00B13645">
              <w:rPr>
                <w:rFonts w:asciiTheme="minorHAnsi" w:hAnsiTheme="minorHAnsi" w:cs="Calibri"/>
                <w:b/>
                <w:sz w:val="18"/>
                <w:szCs w:val="18"/>
              </w:rPr>
            </w:r>
            <w:r w:rsidR="00B13645">
              <w:rPr>
                <w:rFonts w:asciiTheme="minorHAnsi" w:hAnsiTheme="minorHAnsi" w:cs="Calibri"/>
                <w:b/>
                <w:sz w:val="18"/>
                <w:szCs w:val="18"/>
              </w:rPr>
              <w:fldChar w:fldCharType="separate"/>
            </w:r>
            <w:r w:rsidRPr="003052E0">
              <w:rPr>
                <w:rFonts w:asciiTheme="minorHAnsi" w:hAnsiTheme="minorHAnsi" w:cs="Calibri"/>
                <w:b/>
                <w:sz w:val="18"/>
                <w:szCs w:val="18"/>
              </w:rPr>
              <w:fldChar w:fldCharType="end"/>
            </w:r>
            <w:r w:rsidRPr="003052E0">
              <w:rPr>
                <w:rFonts w:asciiTheme="minorHAnsi" w:hAnsiTheme="minorHAnsi"/>
                <w:sz w:val="22"/>
              </w:rPr>
              <w:tab/>
            </w:r>
          </w:p>
        </w:tc>
      </w:tr>
      <w:tr w:rsidR="00683460" w:rsidRPr="00DD258F" w14:paraId="5B817EC9" w14:textId="77777777" w:rsidTr="00683460">
        <w:tc>
          <w:tcPr>
            <w:tcW w:w="4760" w:type="dxa"/>
          </w:tcPr>
          <w:p w14:paraId="4F158DEC" w14:textId="77777777" w:rsidR="00683460" w:rsidRPr="003052E0" w:rsidRDefault="00683460" w:rsidP="00683460">
            <w:pPr>
              <w:rPr>
                <w:rFonts w:asciiTheme="minorHAnsi" w:hAnsiTheme="minorHAnsi"/>
                <w:sz w:val="22"/>
              </w:rPr>
            </w:pPr>
            <w:r w:rsidRPr="003052E0">
              <w:rPr>
                <w:rFonts w:asciiTheme="minorHAnsi" w:hAnsiTheme="minorHAnsi"/>
                <w:sz w:val="22"/>
              </w:rPr>
              <w:t xml:space="preserve">Name of EO Officer Completing the Assessment: </w:t>
            </w:r>
            <w:sdt>
              <w:sdtPr>
                <w:rPr>
                  <w:rFonts w:asciiTheme="minorHAnsi" w:eastAsiaTheme="minorEastAsia" w:hAnsiTheme="minorHAnsi"/>
                  <w:sz w:val="22"/>
                  <w:szCs w:val="22"/>
                </w:rPr>
                <w:id w:val="371817514"/>
                <w:placeholder>
                  <w:docPart w:val="2B92291915794605BCBFDCF40B7797D8"/>
                </w:placeholder>
                <w:showingPlcHdr/>
                <w:text/>
              </w:sdtPr>
              <w:sdtEndPr/>
              <w:sdtContent>
                <w:r w:rsidRPr="003052E0">
                  <w:rPr>
                    <w:rFonts w:asciiTheme="minorHAnsi" w:hAnsiTheme="minorHAnsi"/>
                    <w:color w:val="808080"/>
                    <w:sz w:val="22"/>
                    <w:szCs w:val="22"/>
                  </w:rPr>
                  <w:t>Click or tap here to enter text.</w:t>
                </w:r>
              </w:sdtContent>
            </w:sdt>
          </w:p>
        </w:tc>
        <w:tc>
          <w:tcPr>
            <w:tcW w:w="4590" w:type="dxa"/>
          </w:tcPr>
          <w:p w14:paraId="08F28914" w14:textId="77777777" w:rsidR="00683460" w:rsidRPr="003052E0" w:rsidRDefault="00683460" w:rsidP="00683460">
            <w:pPr>
              <w:rPr>
                <w:rFonts w:asciiTheme="minorHAnsi" w:hAnsiTheme="minorHAnsi"/>
                <w:sz w:val="22"/>
              </w:rPr>
            </w:pPr>
            <w:r w:rsidRPr="003052E0">
              <w:rPr>
                <w:rFonts w:asciiTheme="minorHAnsi" w:hAnsiTheme="minorHAnsi"/>
                <w:sz w:val="22"/>
              </w:rPr>
              <w:t>Date Assessment Completed:</w:t>
            </w:r>
            <w:r w:rsidRPr="003052E0">
              <w:rPr>
                <w:rFonts w:asciiTheme="minorHAnsi" w:eastAsiaTheme="minorEastAsia" w:hAnsiTheme="minorHAnsi"/>
                <w:sz w:val="22"/>
                <w:szCs w:val="22"/>
              </w:rPr>
              <w:t xml:space="preserve"> </w:t>
            </w:r>
            <w:sdt>
              <w:sdtPr>
                <w:rPr>
                  <w:rFonts w:asciiTheme="minorHAnsi" w:eastAsiaTheme="minorEastAsia" w:hAnsiTheme="minorHAnsi"/>
                  <w:sz w:val="22"/>
                  <w:szCs w:val="22"/>
                </w:rPr>
                <w:id w:val="-464200068"/>
                <w:placeholder>
                  <w:docPart w:val="75FED07A06FE4996AA8B537378E9E175"/>
                </w:placeholder>
                <w:showingPlcHdr/>
                <w:text/>
              </w:sdtPr>
              <w:sdtEndPr/>
              <w:sdtContent>
                <w:r w:rsidRPr="003052E0">
                  <w:rPr>
                    <w:rFonts w:asciiTheme="minorHAnsi" w:hAnsiTheme="minorHAnsi"/>
                    <w:color w:val="808080"/>
                    <w:sz w:val="22"/>
                    <w:szCs w:val="22"/>
                  </w:rPr>
                  <w:t>Click or tap here to enter text.</w:t>
                </w:r>
              </w:sdtContent>
            </w:sdt>
          </w:p>
        </w:tc>
      </w:tr>
    </w:tbl>
    <w:p w14:paraId="11E9B98B" w14:textId="77777777" w:rsidR="00683460" w:rsidRPr="00DD258F" w:rsidRDefault="00683460" w:rsidP="00683460">
      <w:pPr>
        <w:rPr>
          <w:rFonts w:ascii="Arial" w:hAnsi="Arial"/>
          <w:sz w:val="22"/>
        </w:rPr>
      </w:pPr>
    </w:p>
    <w:tbl>
      <w:tblPr>
        <w:tblStyle w:val="TableGrid"/>
        <w:tblW w:w="0" w:type="auto"/>
        <w:tblLook w:val="06A0" w:firstRow="1" w:lastRow="0" w:firstColumn="1" w:lastColumn="0" w:noHBand="1" w:noVBand="1"/>
      </w:tblPr>
      <w:tblGrid>
        <w:gridCol w:w="4945"/>
        <w:gridCol w:w="2165"/>
        <w:gridCol w:w="2240"/>
      </w:tblGrid>
      <w:tr w:rsidR="00683460" w:rsidRPr="00DD258F" w14:paraId="5ED7E91B" w14:textId="77777777" w:rsidTr="00683460">
        <w:tc>
          <w:tcPr>
            <w:tcW w:w="4945" w:type="dxa"/>
          </w:tcPr>
          <w:p w14:paraId="4E7FB8C6" w14:textId="77777777" w:rsidR="00683460" w:rsidRPr="003052E0" w:rsidRDefault="00683460" w:rsidP="00683460">
            <w:pPr>
              <w:keepNext/>
              <w:keepLines/>
              <w:spacing w:before="40"/>
              <w:jc w:val="center"/>
              <w:outlineLvl w:val="1"/>
              <w:rPr>
                <w:rFonts w:asciiTheme="minorHAnsi" w:eastAsiaTheme="majorEastAsia" w:hAnsiTheme="minorHAnsi" w:cstheme="majorBidi"/>
                <w:color w:val="365F91" w:themeColor="accent1" w:themeShade="BF"/>
                <w:sz w:val="26"/>
                <w:szCs w:val="26"/>
              </w:rPr>
            </w:pPr>
            <w:r w:rsidRPr="003052E0">
              <w:rPr>
                <w:rFonts w:asciiTheme="minorHAnsi" w:eastAsiaTheme="majorEastAsia" w:hAnsiTheme="minorHAnsi" w:cstheme="majorBidi"/>
                <w:color w:val="365F91" w:themeColor="accent1" w:themeShade="BF"/>
                <w:sz w:val="26"/>
                <w:szCs w:val="26"/>
              </w:rPr>
              <w:t>Item</w:t>
            </w:r>
          </w:p>
        </w:tc>
        <w:tc>
          <w:tcPr>
            <w:tcW w:w="2165" w:type="dxa"/>
          </w:tcPr>
          <w:p w14:paraId="14E07560" w14:textId="77777777" w:rsidR="00683460" w:rsidRPr="003052E0" w:rsidRDefault="00683460" w:rsidP="00683460">
            <w:pPr>
              <w:keepNext/>
              <w:keepLines/>
              <w:spacing w:before="40"/>
              <w:outlineLvl w:val="1"/>
              <w:rPr>
                <w:rFonts w:asciiTheme="minorHAnsi" w:eastAsiaTheme="majorEastAsia" w:hAnsiTheme="minorHAnsi" w:cstheme="majorBidi"/>
                <w:color w:val="365F91" w:themeColor="accent1" w:themeShade="BF"/>
                <w:sz w:val="26"/>
                <w:szCs w:val="26"/>
              </w:rPr>
            </w:pPr>
            <w:r w:rsidRPr="003052E0">
              <w:rPr>
                <w:rFonts w:asciiTheme="minorHAnsi" w:eastAsiaTheme="majorEastAsia" w:hAnsiTheme="minorHAnsi" w:cstheme="majorBidi"/>
                <w:color w:val="365F91" w:themeColor="accent1" w:themeShade="BF"/>
                <w:sz w:val="26"/>
                <w:szCs w:val="26"/>
              </w:rPr>
              <w:t>Compliance Status</w:t>
            </w:r>
          </w:p>
        </w:tc>
        <w:tc>
          <w:tcPr>
            <w:tcW w:w="2240" w:type="dxa"/>
          </w:tcPr>
          <w:p w14:paraId="02039781" w14:textId="77777777" w:rsidR="00683460" w:rsidRPr="003052E0" w:rsidRDefault="00683460" w:rsidP="00683460">
            <w:pPr>
              <w:keepNext/>
              <w:keepLines/>
              <w:spacing w:before="40"/>
              <w:jc w:val="center"/>
              <w:outlineLvl w:val="1"/>
              <w:rPr>
                <w:rFonts w:asciiTheme="minorHAnsi" w:eastAsiaTheme="majorEastAsia" w:hAnsiTheme="minorHAnsi" w:cstheme="majorBidi"/>
                <w:color w:val="365F91" w:themeColor="accent1" w:themeShade="BF"/>
                <w:sz w:val="26"/>
                <w:szCs w:val="26"/>
              </w:rPr>
            </w:pPr>
            <w:r w:rsidRPr="003052E0">
              <w:rPr>
                <w:rFonts w:asciiTheme="minorHAnsi" w:eastAsiaTheme="majorEastAsia" w:hAnsiTheme="minorHAnsi" w:cstheme="majorBidi"/>
                <w:color w:val="365F91" w:themeColor="accent1" w:themeShade="BF"/>
                <w:sz w:val="26"/>
                <w:szCs w:val="26"/>
              </w:rPr>
              <w:t>Comments</w:t>
            </w:r>
          </w:p>
        </w:tc>
      </w:tr>
      <w:tr w:rsidR="00683460" w:rsidRPr="00DD258F" w14:paraId="663EAD92" w14:textId="77777777" w:rsidTr="00683460">
        <w:tc>
          <w:tcPr>
            <w:tcW w:w="4945" w:type="dxa"/>
          </w:tcPr>
          <w:p w14:paraId="1C16A853" w14:textId="77777777" w:rsidR="00683460" w:rsidRPr="003052E0" w:rsidRDefault="00683460" w:rsidP="0068377A">
            <w:pPr>
              <w:keepNext/>
              <w:keepLines/>
              <w:numPr>
                <w:ilvl w:val="0"/>
                <w:numId w:val="32"/>
              </w:numPr>
              <w:spacing w:before="40"/>
              <w:outlineLvl w:val="2"/>
              <w:rPr>
                <w:rFonts w:asciiTheme="minorHAnsi" w:eastAsiaTheme="majorEastAsia" w:hAnsiTheme="minorHAnsi" w:cstheme="majorBidi"/>
                <w:color w:val="243F60" w:themeColor="accent1" w:themeShade="7F"/>
                <w:sz w:val="24"/>
                <w:szCs w:val="24"/>
              </w:rPr>
            </w:pPr>
            <w:r w:rsidRPr="00395DF1">
              <w:rPr>
                <w:rFonts w:asciiTheme="minorHAnsi" w:eastAsiaTheme="majorEastAsia" w:hAnsiTheme="minorHAnsi" w:cstheme="majorBidi"/>
                <w:sz w:val="24"/>
                <w:szCs w:val="24"/>
              </w:rPr>
              <w:t>Element 1: DESIGNATION OF EQUAL OPPORTUNITY OFFICER</w:t>
            </w:r>
          </w:p>
        </w:tc>
        <w:tc>
          <w:tcPr>
            <w:tcW w:w="2165" w:type="dxa"/>
          </w:tcPr>
          <w:p w14:paraId="2C4437C5" w14:textId="77777777" w:rsidR="00683460" w:rsidRPr="003052E0" w:rsidRDefault="00683460" w:rsidP="00683460">
            <w:pPr>
              <w:rPr>
                <w:rFonts w:asciiTheme="minorHAnsi" w:hAnsiTheme="minorHAnsi"/>
                <w:sz w:val="22"/>
              </w:rPr>
            </w:pPr>
          </w:p>
        </w:tc>
        <w:tc>
          <w:tcPr>
            <w:tcW w:w="2240" w:type="dxa"/>
          </w:tcPr>
          <w:p w14:paraId="501C3C35" w14:textId="77777777" w:rsidR="00683460" w:rsidRPr="003052E0" w:rsidRDefault="00683460" w:rsidP="00683460">
            <w:pPr>
              <w:rPr>
                <w:rFonts w:asciiTheme="minorHAnsi" w:hAnsiTheme="minorHAnsi"/>
                <w:sz w:val="22"/>
              </w:rPr>
            </w:pPr>
          </w:p>
        </w:tc>
      </w:tr>
      <w:tr w:rsidR="00683460" w:rsidRPr="00DD258F" w14:paraId="3BB4B3FE" w14:textId="77777777" w:rsidTr="00683460">
        <w:trPr>
          <w:trHeight w:val="2573"/>
        </w:trPr>
        <w:tc>
          <w:tcPr>
            <w:tcW w:w="4945" w:type="dxa"/>
          </w:tcPr>
          <w:p w14:paraId="0D959E99" w14:textId="77777777" w:rsidR="00683460" w:rsidRPr="00513D08" w:rsidRDefault="00683460" w:rsidP="0068377A">
            <w:pPr>
              <w:numPr>
                <w:ilvl w:val="1"/>
                <w:numId w:val="31"/>
              </w:numPr>
              <w:ind w:left="330" w:hanging="360"/>
              <w:contextualSpacing/>
              <w:rPr>
                <w:rFonts w:asciiTheme="minorHAnsi" w:hAnsiTheme="minorHAnsi"/>
                <w:sz w:val="22"/>
                <w:szCs w:val="22"/>
              </w:rPr>
            </w:pPr>
            <w:r w:rsidRPr="00513D08">
              <w:rPr>
                <w:rFonts w:asciiTheme="minorHAnsi" w:hAnsiTheme="minorHAnsi"/>
                <w:sz w:val="22"/>
                <w:szCs w:val="22"/>
              </w:rPr>
              <w:t xml:space="preserve">Has the recipient (except small recipients </w:t>
            </w:r>
            <w:r>
              <w:rPr>
                <w:rFonts w:asciiTheme="minorHAnsi" w:hAnsiTheme="minorHAnsi"/>
                <w:sz w:val="22"/>
                <w:szCs w:val="22"/>
              </w:rPr>
              <w:t xml:space="preserve">and </w:t>
            </w:r>
            <w:r w:rsidRPr="00513D08">
              <w:rPr>
                <w:rFonts w:asciiTheme="minorHAnsi" w:hAnsiTheme="minorHAnsi"/>
                <w:sz w:val="22"/>
                <w:szCs w:val="22"/>
              </w:rPr>
              <w:t xml:space="preserve">service providers) designated an Equal Opportunity Officer who meets the eligibility criteria and assumes prescribed responsibilities (such as monitoring, investigating, reviewing written policies, undergoing training) with regard to persons with disabilities? </w:t>
            </w:r>
            <w:hyperlink r:id="rId24" w:history="1">
              <w:r w:rsidRPr="00513D08">
                <w:rPr>
                  <w:rFonts w:asciiTheme="minorHAnsi" w:hAnsiTheme="minorHAnsi"/>
                  <w:color w:val="0000FF" w:themeColor="hyperlink"/>
                  <w:sz w:val="22"/>
                  <w:szCs w:val="22"/>
                  <w:u w:val="single"/>
                </w:rPr>
                <w:t xml:space="preserve">[29 CFR </w:t>
              </w:r>
              <w:r w:rsidRPr="00513D08">
                <w:rPr>
                  <w:rFonts w:asciiTheme="minorHAnsi" w:hAnsiTheme="minorHAnsi" w:cs="Arial"/>
                  <w:color w:val="0000FF" w:themeColor="hyperlink"/>
                  <w:sz w:val="22"/>
                  <w:szCs w:val="22"/>
                  <w:u w:val="single"/>
                </w:rPr>
                <w:t>§§</w:t>
              </w:r>
              <w:r w:rsidRPr="00513D08">
                <w:rPr>
                  <w:rFonts w:asciiTheme="minorHAnsi" w:hAnsiTheme="minorHAnsi"/>
                  <w:color w:val="0000FF" w:themeColor="hyperlink"/>
                  <w:sz w:val="22"/>
                  <w:szCs w:val="22"/>
                  <w:u w:val="single"/>
                </w:rPr>
                <w:t>38.28-33]</w:t>
              </w:r>
            </w:hyperlink>
            <w:r w:rsidRPr="00513D08">
              <w:rPr>
                <w:rFonts w:asciiTheme="minorHAnsi" w:hAnsiTheme="minorHAnsi"/>
                <w:sz w:val="22"/>
                <w:szCs w:val="22"/>
              </w:rPr>
              <w:t xml:space="preserve">; </w:t>
            </w:r>
          </w:p>
        </w:tc>
        <w:tc>
          <w:tcPr>
            <w:tcW w:w="2165" w:type="dxa"/>
          </w:tcPr>
          <w:p w14:paraId="3FF1FDEB" w14:textId="77777777" w:rsidR="00683460" w:rsidRPr="003052E0" w:rsidRDefault="00683460" w:rsidP="00683460">
            <w:pPr>
              <w:rPr>
                <w:rFonts w:asciiTheme="minorHAnsi" w:hAnsiTheme="minorHAnsi"/>
                <w:sz w:val="22"/>
              </w:rPr>
            </w:pPr>
          </w:p>
        </w:tc>
        <w:tc>
          <w:tcPr>
            <w:tcW w:w="2240" w:type="dxa"/>
          </w:tcPr>
          <w:p w14:paraId="41A6EBE6" w14:textId="77777777" w:rsidR="00683460" w:rsidRPr="003052E0" w:rsidRDefault="00683460" w:rsidP="00683460">
            <w:pPr>
              <w:rPr>
                <w:rFonts w:asciiTheme="minorHAnsi" w:hAnsiTheme="minorHAnsi"/>
                <w:sz w:val="22"/>
              </w:rPr>
            </w:pPr>
          </w:p>
        </w:tc>
      </w:tr>
      <w:tr w:rsidR="00683460" w:rsidRPr="00DD258F" w14:paraId="071955DF" w14:textId="77777777" w:rsidTr="00683460">
        <w:tc>
          <w:tcPr>
            <w:tcW w:w="4945" w:type="dxa"/>
          </w:tcPr>
          <w:p w14:paraId="1E69DE28" w14:textId="77777777" w:rsidR="00683460" w:rsidRPr="00513D08" w:rsidRDefault="00683460" w:rsidP="0068377A">
            <w:pPr>
              <w:numPr>
                <w:ilvl w:val="1"/>
                <w:numId w:val="31"/>
              </w:numPr>
              <w:ind w:left="330" w:hanging="360"/>
              <w:contextualSpacing/>
              <w:rPr>
                <w:rFonts w:asciiTheme="minorHAnsi" w:hAnsiTheme="minorHAnsi"/>
                <w:sz w:val="22"/>
                <w:szCs w:val="22"/>
              </w:rPr>
            </w:pPr>
            <w:r w:rsidRPr="00513D08">
              <w:rPr>
                <w:rFonts w:asciiTheme="minorHAnsi" w:eastAsia="Times New Roman" w:hAnsiTheme="minorHAnsi" w:cs="Calibri"/>
                <w:color w:val="000000"/>
                <w:sz w:val="22"/>
                <w:szCs w:val="22"/>
              </w:rPr>
              <w:t xml:space="preserve">Has the recipient satisfied the prescribed general obligations relating to the Equal Opportunity Officer in regard to persons with disabilities (such as making public EO Officer's TDD/TTY number, assigning sufficient staff and resources and ensuring training necessary and appropriate to maintain competency)? </w:t>
            </w:r>
            <w:hyperlink r:id="rId25" w:history="1">
              <w:r w:rsidRPr="00513D08">
                <w:rPr>
                  <w:rFonts w:asciiTheme="minorHAnsi" w:eastAsia="Times New Roman" w:hAnsiTheme="minorHAnsi" w:cs="Calibri"/>
                  <w:color w:val="0000FF" w:themeColor="hyperlink"/>
                  <w:sz w:val="22"/>
                  <w:szCs w:val="22"/>
                  <w:u w:val="single"/>
                </w:rPr>
                <w:t xml:space="preserve">[29 CFR part </w:t>
              </w:r>
              <w:r w:rsidRPr="00513D08">
                <w:rPr>
                  <w:rFonts w:asciiTheme="minorHAnsi" w:hAnsiTheme="minorHAnsi" w:cs="Arial"/>
                  <w:color w:val="0000FF" w:themeColor="hyperlink"/>
                  <w:sz w:val="22"/>
                  <w:szCs w:val="22"/>
                  <w:u w:val="single"/>
                </w:rPr>
                <w:t>§</w:t>
              </w:r>
              <w:r w:rsidRPr="00513D08">
                <w:rPr>
                  <w:rFonts w:asciiTheme="minorHAnsi" w:eastAsia="Times New Roman" w:hAnsiTheme="minorHAnsi" w:cs="Calibri"/>
                  <w:color w:val="0000FF" w:themeColor="hyperlink"/>
                  <w:sz w:val="22"/>
                  <w:szCs w:val="22"/>
                  <w:u w:val="single"/>
                </w:rPr>
                <w:t>38.2</w:t>
              </w:r>
              <w:r w:rsidRPr="00513D08">
                <w:rPr>
                  <w:rFonts w:asciiTheme="minorHAnsi" w:hAnsiTheme="minorHAnsi" w:cs="Calibri"/>
                  <w:color w:val="0000FF" w:themeColor="hyperlink"/>
                  <w:sz w:val="22"/>
                  <w:szCs w:val="22"/>
                  <w:u w:val="single"/>
                </w:rPr>
                <w:t>9</w:t>
              </w:r>
            </w:hyperlink>
            <w:r w:rsidRPr="00513D08">
              <w:rPr>
                <w:rFonts w:asciiTheme="minorHAnsi" w:eastAsia="Times New Roman" w:hAnsiTheme="minorHAnsi" w:cs="Calibri"/>
                <w:color w:val="000000"/>
                <w:sz w:val="22"/>
                <w:szCs w:val="22"/>
              </w:rPr>
              <w:t>]</w:t>
            </w:r>
          </w:p>
        </w:tc>
        <w:tc>
          <w:tcPr>
            <w:tcW w:w="2165" w:type="dxa"/>
          </w:tcPr>
          <w:p w14:paraId="5E7C77ED" w14:textId="77777777" w:rsidR="00683460" w:rsidRPr="003052E0" w:rsidRDefault="00683460" w:rsidP="00683460">
            <w:pPr>
              <w:rPr>
                <w:rFonts w:asciiTheme="minorHAnsi" w:hAnsiTheme="minorHAnsi"/>
                <w:sz w:val="22"/>
              </w:rPr>
            </w:pPr>
          </w:p>
        </w:tc>
        <w:tc>
          <w:tcPr>
            <w:tcW w:w="2240" w:type="dxa"/>
          </w:tcPr>
          <w:p w14:paraId="68119F4E" w14:textId="77777777" w:rsidR="00683460" w:rsidRPr="003052E0" w:rsidRDefault="00683460" w:rsidP="00683460">
            <w:pPr>
              <w:rPr>
                <w:rFonts w:asciiTheme="minorHAnsi" w:hAnsiTheme="minorHAnsi"/>
                <w:sz w:val="22"/>
              </w:rPr>
            </w:pPr>
          </w:p>
        </w:tc>
      </w:tr>
    </w:tbl>
    <w:p w14:paraId="71FFFA04" w14:textId="77777777" w:rsidR="00683460" w:rsidRDefault="00683460" w:rsidP="00683460"/>
    <w:p w14:paraId="04275987" w14:textId="77777777" w:rsidR="00683460" w:rsidRDefault="00683460" w:rsidP="00683460">
      <w:pPr>
        <w:spacing w:line="276" w:lineRule="auto"/>
      </w:pPr>
      <w:r>
        <w:br w:type="page"/>
      </w:r>
    </w:p>
    <w:tbl>
      <w:tblPr>
        <w:tblStyle w:val="TableGrid"/>
        <w:tblW w:w="0" w:type="auto"/>
        <w:tblLook w:val="06A0" w:firstRow="1" w:lastRow="0" w:firstColumn="1" w:lastColumn="0" w:noHBand="1" w:noVBand="1"/>
      </w:tblPr>
      <w:tblGrid>
        <w:gridCol w:w="4945"/>
        <w:gridCol w:w="2165"/>
        <w:gridCol w:w="2240"/>
      </w:tblGrid>
      <w:tr w:rsidR="00683460" w:rsidRPr="00DD258F" w14:paraId="291483C3" w14:textId="77777777" w:rsidTr="00683460">
        <w:tc>
          <w:tcPr>
            <w:tcW w:w="4945" w:type="dxa"/>
          </w:tcPr>
          <w:p w14:paraId="74A23D12" w14:textId="77777777" w:rsidR="00683460" w:rsidRPr="00CA6858" w:rsidRDefault="00683460" w:rsidP="0068377A">
            <w:pPr>
              <w:keepNext/>
              <w:keepLines/>
              <w:numPr>
                <w:ilvl w:val="0"/>
                <w:numId w:val="31"/>
              </w:numPr>
              <w:spacing w:before="40"/>
              <w:outlineLvl w:val="2"/>
              <w:rPr>
                <w:rFonts w:asciiTheme="minorHAnsi" w:eastAsia="Times New Roman" w:hAnsiTheme="minorHAnsi" w:cs="Calibri"/>
                <w:bCs/>
                <w:color w:val="243F60" w:themeColor="accent1" w:themeShade="7F"/>
                <w:kern w:val="36"/>
                <w:sz w:val="24"/>
                <w:szCs w:val="24"/>
              </w:rPr>
            </w:pPr>
            <w:r w:rsidRPr="00CA6858">
              <w:rPr>
                <w:rFonts w:asciiTheme="minorHAnsi" w:eastAsia="Times New Roman" w:hAnsiTheme="minorHAnsi" w:cs="Calibri"/>
                <w:bCs/>
                <w:kern w:val="36"/>
                <w:sz w:val="24"/>
                <w:szCs w:val="24"/>
              </w:rPr>
              <w:lastRenderedPageBreak/>
              <w:t>ELEMENT 2: NOTICE AND COMMUNICATION</w:t>
            </w:r>
          </w:p>
        </w:tc>
        <w:tc>
          <w:tcPr>
            <w:tcW w:w="2165" w:type="dxa"/>
          </w:tcPr>
          <w:p w14:paraId="0F0DE21D" w14:textId="77777777" w:rsidR="00683460" w:rsidRPr="00513D08"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p>
        </w:tc>
        <w:tc>
          <w:tcPr>
            <w:tcW w:w="2240" w:type="dxa"/>
          </w:tcPr>
          <w:p w14:paraId="22A82EB4" w14:textId="77777777" w:rsidR="00683460" w:rsidRPr="00513D08" w:rsidRDefault="00683460" w:rsidP="00683460">
            <w:pPr>
              <w:keepNext/>
              <w:keepLines/>
              <w:spacing w:before="40"/>
              <w:outlineLvl w:val="2"/>
              <w:rPr>
                <w:rFonts w:asciiTheme="minorHAnsi" w:eastAsiaTheme="majorEastAsia" w:hAnsiTheme="minorHAnsi" w:cstheme="majorBidi"/>
                <w:color w:val="243F60" w:themeColor="accent1" w:themeShade="7F"/>
                <w:sz w:val="24"/>
                <w:szCs w:val="24"/>
              </w:rPr>
            </w:pPr>
          </w:p>
        </w:tc>
      </w:tr>
      <w:tr w:rsidR="00683460" w:rsidRPr="00DD258F" w14:paraId="5651AAEE" w14:textId="77777777" w:rsidTr="00683460">
        <w:tc>
          <w:tcPr>
            <w:tcW w:w="4945" w:type="dxa"/>
            <w:vAlign w:val="bottom"/>
          </w:tcPr>
          <w:p w14:paraId="130F978D" w14:textId="77777777" w:rsidR="00683460" w:rsidRPr="00513D08" w:rsidRDefault="00683460" w:rsidP="0068377A">
            <w:pPr>
              <w:numPr>
                <w:ilvl w:val="1"/>
                <w:numId w:val="31"/>
              </w:numPr>
              <w:ind w:left="330" w:hanging="360"/>
              <w:contextualSpacing/>
              <w:rPr>
                <w:rFonts w:asciiTheme="minorHAnsi" w:hAnsiTheme="minorHAnsi"/>
                <w:sz w:val="22"/>
                <w:szCs w:val="22"/>
              </w:rPr>
            </w:pPr>
            <w:r w:rsidRPr="00513D08">
              <w:rPr>
                <w:rFonts w:asciiTheme="minorHAnsi" w:eastAsia="Times New Roman" w:hAnsiTheme="minorHAnsi" w:cs="Calibri"/>
                <w:color w:val="000000"/>
                <w:sz w:val="22"/>
                <w:szCs w:val="22"/>
              </w:rPr>
              <w:t xml:space="preserve">Is the recipient providing for initial and continuing notice that the recipient does not discriminate on the basis of disability? </w:t>
            </w:r>
            <w:hyperlink r:id="rId26" w:history="1">
              <w:r w:rsidRPr="00513D08">
                <w:rPr>
                  <w:rFonts w:asciiTheme="minorHAnsi" w:eastAsia="Times New Roman" w:hAnsiTheme="minorHAnsi" w:cs="Calibri"/>
                  <w:color w:val="0000FF" w:themeColor="hyperlink"/>
                  <w:sz w:val="22"/>
                  <w:szCs w:val="22"/>
                  <w:u w:val="single"/>
                </w:rPr>
                <w:t xml:space="preserve">[29 CFR part </w:t>
              </w:r>
              <w:r w:rsidRPr="00513D08">
                <w:rPr>
                  <w:rFonts w:asciiTheme="minorHAnsi" w:hAnsiTheme="minorHAnsi" w:cs="Arial"/>
                  <w:sz w:val="22"/>
                  <w:szCs w:val="22"/>
                </w:rPr>
                <w:t>§</w:t>
              </w:r>
              <w:r w:rsidRPr="00513D08">
                <w:rPr>
                  <w:rFonts w:asciiTheme="minorHAnsi" w:eastAsia="Times New Roman" w:hAnsiTheme="minorHAnsi" w:cs="Calibri"/>
                  <w:color w:val="0000FF" w:themeColor="hyperlink"/>
                  <w:sz w:val="22"/>
                  <w:szCs w:val="22"/>
                  <w:u w:val="single"/>
                </w:rPr>
                <w:t>38.34-.</w:t>
              </w:r>
              <w:r w:rsidRPr="00513D08">
                <w:rPr>
                  <w:rFonts w:asciiTheme="minorHAnsi" w:hAnsiTheme="minorHAnsi" w:cs="Calibri"/>
                  <w:color w:val="0000FF" w:themeColor="hyperlink"/>
                  <w:sz w:val="22"/>
                  <w:szCs w:val="22"/>
                  <w:u w:val="single"/>
                </w:rPr>
                <w:t>40]</w:t>
              </w:r>
            </w:hyperlink>
          </w:p>
        </w:tc>
        <w:tc>
          <w:tcPr>
            <w:tcW w:w="2165" w:type="dxa"/>
          </w:tcPr>
          <w:p w14:paraId="5835A92E" w14:textId="77777777" w:rsidR="00683460" w:rsidRPr="00513D08" w:rsidRDefault="00683460" w:rsidP="00683460">
            <w:pPr>
              <w:rPr>
                <w:rFonts w:asciiTheme="minorHAnsi" w:hAnsiTheme="minorHAnsi"/>
                <w:sz w:val="22"/>
              </w:rPr>
            </w:pPr>
          </w:p>
        </w:tc>
        <w:tc>
          <w:tcPr>
            <w:tcW w:w="2240" w:type="dxa"/>
          </w:tcPr>
          <w:p w14:paraId="1DA822F4" w14:textId="77777777" w:rsidR="00683460" w:rsidRPr="00513D08" w:rsidRDefault="00683460" w:rsidP="00683460">
            <w:pPr>
              <w:rPr>
                <w:rFonts w:asciiTheme="minorHAnsi" w:hAnsiTheme="minorHAnsi"/>
                <w:sz w:val="22"/>
              </w:rPr>
            </w:pPr>
          </w:p>
        </w:tc>
      </w:tr>
      <w:tr w:rsidR="00683460" w:rsidRPr="00DD258F" w14:paraId="7FC45349" w14:textId="77777777" w:rsidTr="00683460">
        <w:tc>
          <w:tcPr>
            <w:tcW w:w="4945" w:type="dxa"/>
          </w:tcPr>
          <w:p w14:paraId="16174075" w14:textId="77777777" w:rsidR="00683460" w:rsidRPr="00513D08" w:rsidRDefault="00683460" w:rsidP="0068377A">
            <w:pPr>
              <w:numPr>
                <w:ilvl w:val="1"/>
                <w:numId w:val="31"/>
              </w:numPr>
              <w:ind w:left="330" w:hanging="360"/>
              <w:contextualSpacing/>
              <w:rPr>
                <w:rFonts w:asciiTheme="minorHAnsi" w:eastAsia="Times New Roman" w:hAnsiTheme="minorHAnsi" w:cs="Calibri"/>
                <w:color w:val="000000"/>
                <w:sz w:val="22"/>
                <w:szCs w:val="22"/>
              </w:rPr>
            </w:pPr>
            <w:r w:rsidRPr="00513D08">
              <w:rPr>
                <w:rFonts w:asciiTheme="minorHAnsi" w:eastAsia="Times New Roman" w:hAnsiTheme="minorHAnsi" w:cs="Calibri"/>
                <w:color w:val="000000"/>
                <w:sz w:val="22"/>
                <w:szCs w:val="22"/>
              </w:rPr>
              <w:t xml:space="preserve">Is the Notice provided by the recipient to persons with disabilities who are: registrants, applicants, eligible applicants/registrants; participants; applicants for employment and employees; unions or professional organizations that hold collective bargaining or professional agreements with the recipient; WIOA Title I sub-recipients; and members of the public, including those with impaired vision and hearing? </w:t>
            </w:r>
            <w:hyperlink r:id="rId27" w:history="1">
              <w:r w:rsidRPr="00513D08">
                <w:rPr>
                  <w:rFonts w:asciiTheme="minorHAnsi" w:eastAsia="Times New Roman" w:hAnsiTheme="minorHAnsi" w:cs="Calibri"/>
                  <w:color w:val="0000FF" w:themeColor="hyperlink"/>
                  <w:sz w:val="22"/>
                  <w:szCs w:val="22"/>
                  <w:u w:val="single"/>
                </w:rPr>
                <w:t xml:space="preserve">[29 CFR </w:t>
              </w:r>
              <w:r w:rsidRPr="00513D08">
                <w:rPr>
                  <w:rFonts w:asciiTheme="minorHAnsi" w:hAnsiTheme="minorHAnsi" w:cs="Arial"/>
                  <w:color w:val="0000FF" w:themeColor="hyperlink"/>
                  <w:sz w:val="22"/>
                  <w:szCs w:val="22"/>
                  <w:u w:val="single"/>
                </w:rPr>
                <w:t>§</w:t>
              </w:r>
              <w:r w:rsidRPr="00513D08">
                <w:rPr>
                  <w:rFonts w:asciiTheme="minorHAnsi" w:eastAsia="Times New Roman" w:hAnsiTheme="minorHAnsi" w:cs="Calibri"/>
                  <w:color w:val="0000FF" w:themeColor="hyperlink"/>
                  <w:sz w:val="22"/>
                  <w:szCs w:val="22"/>
                  <w:u w:val="single"/>
                </w:rPr>
                <w:t>38.34(a)</w:t>
              </w:r>
            </w:hyperlink>
          </w:p>
        </w:tc>
        <w:tc>
          <w:tcPr>
            <w:tcW w:w="2165" w:type="dxa"/>
          </w:tcPr>
          <w:p w14:paraId="151093BC" w14:textId="77777777" w:rsidR="00683460" w:rsidRPr="00513D08" w:rsidRDefault="00683460" w:rsidP="00683460">
            <w:pPr>
              <w:rPr>
                <w:rFonts w:asciiTheme="minorHAnsi" w:hAnsiTheme="minorHAnsi"/>
                <w:sz w:val="22"/>
              </w:rPr>
            </w:pPr>
          </w:p>
        </w:tc>
        <w:tc>
          <w:tcPr>
            <w:tcW w:w="2240" w:type="dxa"/>
          </w:tcPr>
          <w:p w14:paraId="380054DC" w14:textId="77777777" w:rsidR="00683460" w:rsidRPr="00513D08" w:rsidRDefault="00683460" w:rsidP="00683460">
            <w:pPr>
              <w:rPr>
                <w:rFonts w:asciiTheme="minorHAnsi" w:hAnsiTheme="minorHAnsi"/>
                <w:sz w:val="22"/>
              </w:rPr>
            </w:pPr>
          </w:p>
        </w:tc>
      </w:tr>
      <w:tr w:rsidR="00683460" w:rsidRPr="00DD258F" w14:paraId="638A6E9C" w14:textId="77777777" w:rsidTr="00683460">
        <w:tc>
          <w:tcPr>
            <w:tcW w:w="4945" w:type="dxa"/>
          </w:tcPr>
          <w:p w14:paraId="29BC0FC8" w14:textId="77777777" w:rsidR="00683460" w:rsidRPr="00513D08" w:rsidRDefault="00683460" w:rsidP="0068377A">
            <w:pPr>
              <w:pStyle w:val="ListParagraph"/>
              <w:numPr>
                <w:ilvl w:val="1"/>
                <w:numId w:val="39"/>
              </w:numPr>
              <w:ind w:left="330"/>
              <w:rPr>
                <w:rFonts w:asciiTheme="minorHAnsi" w:eastAsia="Times New Roman" w:hAnsiTheme="minorHAnsi" w:cs="Calibri"/>
                <w:color w:val="000000"/>
                <w:sz w:val="22"/>
                <w:szCs w:val="22"/>
              </w:rPr>
            </w:pPr>
            <w:r w:rsidRPr="00513D08">
              <w:rPr>
                <w:rFonts w:asciiTheme="minorHAnsi" w:eastAsia="Times New Roman" w:hAnsiTheme="minorHAnsi" w:cs="Calibri"/>
                <w:color w:val="000000"/>
                <w:sz w:val="22"/>
                <w:szCs w:val="22"/>
              </w:rPr>
              <w:t xml:space="preserve">Is the recipient taking appropriate steps to ensure that communications with individuals with disabilities are as effective as communications with others? </w:t>
            </w:r>
            <w:hyperlink r:id="rId28" w:history="1">
              <w:r w:rsidRPr="00513D08">
                <w:rPr>
                  <w:rFonts w:asciiTheme="minorHAnsi" w:eastAsia="Times New Roman" w:hAnsiTheme="minorHAnsi" w:cs="Calibri"/>
                  <w:color w:val="0000FF" w:themeColor="hyperlink"/>
                  <w:sz w:val="22"/>
                  <w:szCs w:val="22"/>
                  <w:u w:val="single"/>
                </w:rPr>
                <w:t xml:space="preserve">29 CFR </w:t>
              </w:r>
              <w:r w:rsidRPr="00513D08">
                <w:rPr>
                  <w:rFonts w:asciiTheme="minorHAnsi" w:hAnsiTheme="minorHAnsi" w:cs="Arial"/>
                  <w:color w:val="0000FF" w:themeColor="hyperlink"/>
                  <w:sz w:val="22"/>
                  <w:szCs w:val="22"/>
                  <w:u w:val="single"/>
                </w:rPr>
                <w:t>§§</w:t>
              </w:r>
              <w:r w:rsidRPr="00513D08">
                <w:rPr>
                  <w:rFonts w:asciiTheme="minorHAnsi" w:eastAsia="Times New Roman" w:hAnsiTheme="minorHAnsi" w:cs="Calibri"/>
                  <w:color w:val="0000FF" w:themeColor="hyperlink"/>
                  <w:sz w:val="22"/>
                  <w:szCs w:val="22"/>
                  <w:u w:val="single"/>
                </w:rPr>
                <w:t>part 38.15(a)</w:t>
              </w:r>
            </w:hyperlink>
            <w:r w:rsidRPr="00513D08">
              <w:rPr>
                <w:rFonts w:asciiTheme="minorHAnsi" w:eastAsia="Times New Roman" w:hAnsiTheme="minorHAnsi" w:cs="Calibri"/>
                <w:color w:val="000000"/>
                <w:sz w:val="22"/>
                <w:szCs w:val="22"/>
              </w:rPr>
              <w:t xml:space="preserve"> and </w:t>
            </w:r>
            <w:hyperlink r:id="rId29" w:history="1">
              <w:r w:rsidRPr="00513D08">
                <w:rPr>
                  <w:rFonts w:asciiTheme="minorHAnsi" w:eastAsia="Times New Roman" w:hAnsiTheme="minorHAnsi" w:cs="Calibri"/>
                  <w:color w:val="0000FF" w:themeColor="hyperlink"/>
                  <w:sz w:val="22"/>
                  <w:szCs w:val="22"/>
                  <w:u w:val="single"/>
                </w:rPr>
                <w:t>29 CFR part 38.38(a)(b).</w:t>
              </w:r>
            </w:hyperlink>
          </w:p>
        </w:tc>
        <w:tc>
          <w:tcPr>
            <w:tcW w:w="2165" w:type="dxa"/>
          </w:tcPr>
          <w:p w14:paraId="2EB633AA" w14:textId="77777777" w:rsidR="00683460" w:rsidRPr="00513D08" w:rsidRDefault="00683460" w:rsidP="00683460">
            <w:pPr>
              <w:rPr>
                <w:rFonts w:asciiTheme="minorHAnsi" w:hAnsiTheme="minorHAnsi"/>
                <w:sz w:val="22"/>
              </w:rPr>
            </w:pPr>
          </w:p>
        </w:tc>
        <w:tc>
          <w:tcPr>
            <w:tcW w:w="2240" w:type="dxa"/>
          </w:tcPr>
          <w:p w14:paraId="1EE8C997" w14:textId="77777777" w:rsidR="00683460" w:rsidRPr="00513D08" w:rsidRDefault="00683460" w:rsidP="00683460">
            <w:pPr>
              <w:rPr>
                <w:rFonts w:asciiTheme="minorHAnsi" w:hAnsiTheme="minorHAnsi"/>
                <w:sz w:val="22"/>
              </w:rPr>
            </w:pPr>
          </w:p>
        </w:tc>
      </w:tr>
      <w:tr w:rsidR="00683460" w:rsidRPr="00DD258F" w14:paraId="35C75CE3" w14:textId="77777777" w:rsidTr="00683460">
        <w:tc>
          <w:tcPr>
            <w:tcW w:w="4945" w:type="dxa"/>
          </w:tcPr>
          <w:p w14:paraId="50C23ED2" w14:textId="77777777" w:rsidR="00683460" w:rsidRPr="00513D08" w:rsidRDefault="00683460" w:rsidP="0068377A">
            <w:pPr>
              <w:pStyle w:val="ListParagraph"/>
              <w:numPr>
                <w:ilvl w:val="1"/>
                <w:numId w:val="39"/>
              </w:numPr>
              <w:ind w:left="330"/>
              <w:rPr>
                <w:rFonts w:asciiTheme="minorHAnsi" w:hAnsiTheme="minorHAnsi"/>
                <w:sz w:val="22"/>
                <w:szCs w:val="22"/>
              </w:rPr>
            </w:pPr>
            <w:r w:rsidRPr="00513D08">
              <w:rPr>
                <w:rFonts w:asciiTheme="minorHAnsi" w:eastAsia="Times New Roman" w:hAnsiTheme="minorHAnsi" w:cs="Calibri"/>
                <w:color w:val="000000"/>
                <w:sz w:val="22"/>
                <w:szCs w:val="22"/>
              </w:rPr>
              <w:t xml:space="preserve">Does the recipient indicate in recruitment brochures and other materials that the WIOA Title I-financially assisted program or activity is an "equal opportunity employer/program" and that "auxiliary aids and services are available upon request to individuals with disabilities"? </w:t>
            </w:r>
            <w:hyperlink r:id="rId30" w:history="1">
              <w:r w:rsidRPr="00513D08">
                <w:rPr>
                  <w:rFonts w:asciiTheme="minorHAnsi" w:eastAsia="Times New Roman" w:hAnsiTheme="minorHAnsi" w:cs="Calibri"/>
                  <w:color w:val="0000FF" w:themeColor="hyperlink"/>
                  <w:sz w:val="22"/>
                  <w:szCs w:val="22"/>
                  <w:u w:val="single"/>
                </w:rPr>
                <w:t xml:space="preserve">29 CFR part </w:t>
              </w:r>
              <w:r w:rsidRPr="00513D08">
                <w:rPr>
                  <w:rFonts w:asciiTheme="minorHAnsi" w:hAnsiTheme="minorHAnsi" w:cs="Arial"/>
                  <w:sz w:val="22"/>
                  <w:szCs w:val="22"/>
                </w:rPr>
                <w:t>§</w:t>
              </w:r>
              <w:r w:rsidRPr="00513D08">
                <w:rPr>
                  <w:rFonts w:asciiTheme="minorHAnsi" w:eastAsia="Times New Roman" w:hAnsiTheme="minorHAnsi" w:cs="Calibri"/>
                  <w:color w:val="0000FF" w:themeColor="hyperlink"/>
                  <w:sz w:val="22"/>
                  <w:szCs w:val="22"/>
                  <w:u w:val="single"/>
                </w:rPr>
                <w:t>38.38(a)(b).</w:t>
              </w:r>
            </w:hyperlink>
          </w:p>
        </w:tc>
        <w:tc>
          <w:tcPr>
            <w:tcW w:w="2165" w:type="dxa"/>
          </w:tcPr>
          <w:p w14:paraId="46F0EA8F" w14:textId="77777777" w:rsidR="00683460" w:rsidRPr="00513D08" w:rsidRDefault="00683460" w:rsidP="00683460">
            <w:pPr>
              <w:rPr>
                <w:rFonts w:asciiTheme="minorHAnsi" w:hAnsiTheme="minorHAnsi"/>
                <w:sz w:val="22"/>
              </w:rPr>
            </w:pPr>
          </w:p>
        </w:tc>
        <w:tc>
          <w:tcPr>
            <w:tcW w:w="2240" w:type="dxa"/>
          </w:tcPr>
          <w:p w14:paraId="23635BD9" w14:textId="77777777" w:rsidR="00683460" w:rsidRPr="00513D08" w:rsidRDefault="00683460" w:rsidP="00683460">
            <w:pPr>
              <w:rPr>
                <w:rFonts w:asciiTheme="minorHAnsi" w:hAnsiTheme="minorHAnsi"/>
                <w:sz w:val="22"/>
              </w:rPr>
            </w:pPr>
          </w:p>
        </w:tc>
      </w:tr>
      <w:tr w:rsidR="00683460" w:rsidRPr="00DD258F" w14:paraId="24089977" w14:textId="77777777" w:rsidTr="00683460">
        <w:tc>
          <w:tcPr>
            <w:tcW w:w="4945" w:type="dxa"/>
          </w:tcPr>
          <w:p w14:paraId="3C434E20" w14:textId="77777777" w:rsidR="00683460" w:rsidRPr="00513D08" w:rsidRDefault="00683460" w:rsidP="0068377A">
            <w:pPr>
              <w:pStyle w:val="ListParagraph"/>
              <w:numPr>
                <w:ilvl w:val="1"/>
                <w:numId w:val="39"/>
              </w:numPr>
              <w:rPr>
                <w:rFonts w:asciiTheme="minorHAnsi" w:hAnsiTheme="minorHAnsi"/>
                <w:sz w:val="22"/>
                <w:szCs w:val="22"/>
              </w:rPr>
            </w:pPr>
            <w:r w:rsidRPr="00513D08">
              <w:rPr>
                <w:rFonts w:asciiTheme="minorHAnsi" w:eastAsia="Times New Roman" w:hAnsiTheme="minorHAnsi" w:cs="Calibri"/>
                <w:color w:val="000000"/>
                <w:sz w:val="22"/>
                <w:szCs w:val="22"/>
              </w:rPr>
              <w:t xml:space="preserve">Does the recipient that publishes or broadcasts program information in the news media indicate that auxiliary aids and services are available upon request to individuals with disabilities? </w:t>
            </w:r>
            <w:hyperlink r:id="rId31" w:history="1">
              <w:r w:rsidRPr="00513D08">
                <w:rPr>
                  <w:rFonts w:asciiTheme="minorHAnsi" w:eastAsia="Times New Roman" w:hAnsiTheme="minorHAnsi" w:cs="Calibri"/>
                  <w:color w:val="0000FF" w:themeColor="hyperlink"/>
                  <w:sz w:val="22"/>
                  <w:szCs w:val="22"/>
                  <w:u w:val="single"/>
                </w:rPr>
                <w:t>29 CFR</w:t>
              </w:r>
              <w:r w:rsidRPr="00513D08">
                <w:rPr>
                  <w:rFonts w:asciiTheme="minorHAnsi" w:hAnsiTheme="minorHAnsi" w:cs="Arial"/>
                  <w:color w:val="0000FF" w:themeColor="hyperlink"/>
                  <w:sz w:val="22"/>
                  <w:szCs w:val="22"/>
                  <w:u w:val="single"/>
                </w:rPr>
                <w:t>§</w:t>
              </w:r>
              <w:r w:rsidRPr="00513D08">
                <w:rPr>
                  <w:rFonts w:asciiTheme="minorHAnsi" w:eastAsia="Times New Roman" w:hAnsiTheme="minorHAnsi" w:cs="Calibri"/>
                  <w:color w:val="0000FF" w:themeColor="hyperlink"/>
                  <w:sz w:val="22"/>
                  <w:szCs w:val="22"/>
                  <w:u w:val="single"/>
                </w:rPr>
                <w:t xml:space="preserve"> part 38.38(b).]</w:t>
              </w:r>
            </w:hyperlink>
          </w:p>
        </w:tc>
        <w:tc>
          <w:tcPr>
            <w:tcW w:w="2165" w:type="dxa"/>
          </w:tcPr>
          <w:p w14:paraId="7D18FD69" w14:textId="77777777" w:rsidR="00683460" w:rsidRPr="00513D08" w:rsidRDefault="00683460" w:rsidP="00683460">
            <w:pPr>
              <w:rPr>
                <w:rFonts w:asciiTheme="minorHAnsi" w:hAnsiTheme="minorHAnsi"/>
                <w:sz w:val="22"/>
              </w:rPr>
            </w:pPr>
          </w:p>
        </w:tc>
        <w:tc>
          <w:tcPr>
            <w:tcW w:w="2240" w:type="dxa"/>
          </w:tcPr>
          <w:p w14:paraId="42BE928A" w14:textId="77777777" w:rsidR="00683460" w:rsidRPr="00513D08" w:rsidRDefault="00683460" w:rsidP="00683460">
            <w:pPr>
              <w:rPr>
                <w:rFonts w:asciiTheme="minorHAnsi" w:hAnsiTheme="minorHAnsi"/>
                <w:sz w:val="22"/>
              </w:rPr>
            </w:pPr>
          </w:p>
        </w:tc>
      </w:tr>
      <w:tr w:rsidR="00683460" w:rsidRPr="00DD258F" w14:paraId="2885AAC1" w14:textId="77777777" w:rsidTr="00683460">
        <w:tc>
          <w:tcPr>
            <w:tcW w:w="4945" w:type="dxa"/>
          </w:tcPr>
          <w:p w14:paraId="78F44231" w14:textId="77777777" w:rsidR="00683460" w:rsidRPr="00CA6858" w:rsidRDefault="00683460" w:rsidP="0068377A">
            <w:pPr>
              <w:pStyle w:val="ListParagraph"/>
              <w:numPr>
                <w:ilvl w:val="1"/>
                <w:numId w:val="39"/>
              </w:numPr>
              <w:rPr>
                <w:rFonts w:asciiTheme="minorHAnsi" w:hAnsiTheme="minorHAnsi"/>
                <w:sz w:val="22"/>
              </w:rPr>
            </w:pPr>
            <w:r w:rsidRPr="00CA6858">
              <w:rPr>
                <w:rFonts w:asciiTheme="minorHAnsi" w:eastAsia="Times New Roman" w:hAnsiTheme="minorHAnsi" w:cs="Calibri"/>
                <w:color w:val="000000"/>
                <w:sz w:val="22"/>
              </w:rPr>
              <w:t xml:space="preserve">Does the Notice meet the general posting and dissemination requirements </w:t>
            </w:r>
            <w:hyperlink r:id="rId32" w:history="1">
              <w:r w:rsidRPr="00CA6858">
                <w:rPr>
                  <w:rFonts w:asciiTheme="minorHAnsi" w:eastAsia="Times New Roman" w:hAnsiTheme="minorHAnsi" w:cs="Calibri"/>
                  <w:color w:val="0000FF" w:themeColor="hyperlink"/>
                  <w:sz w:val="22"/>
                  <w:u w:val="single"/>
                </w:rPr>
                <w:t xml:space="preserve">29 CFR part </w:t>
              </w:r>
              <w:r w:rsidRPr="00CA6858">
                <w:rPr>
                  <w:rFonts w:asciiTheme="minorHAnsi" w:eastAsia="Times New Roman" w:hAnsiTheme="minorHAnsi" w:cs="Arial"/>
                  <w:color w:val="0000FF" w:themeColor="hyperlink"/>
                  <w:sz w:val="22"/>
                  <w:u w:val="single"/>
                </w:rPr>
                <w:t>§</w:t>
              </w:r>
              <w:r w:rsidRPr="00CA6858">
                <w:rPr>
                  <w:rFonts w:asciiTheme="minorHAnsi" w:eastAsia="Times New Roman" w:hAnsiTheme="minorHAnsi" w:cs="Calibri"/>
                  <w:color w:val="0000FF" w:themeColor="hyperlink"/>
                  <w:sz w:val="22"/>
                  <w:u w:val="single"/>
                </w:rPr>
                <w:t>38.36(a)</w:t>
              </w:r>
            </w:hyperlink>
            <w:r w:rsidRPr="00CA6858">
              <w:rPr>
                <w:rFonts w:asciiTheme="minorHAnsi" w:eastAsia="Times New Roman" w:hAnsiTheme="minorHAnsi" w:cs="Calibri"/>
                <w:color w:val="000000"/>
                <w:sz w:val="22"/>
              </w:rPr>
              <w:t xml:space="preserve"> and is the Notice provided in appropriate formats to individuals with visual impairments? Where the Notice has been given in an alternate format to a participant with a visual impairment, is a record that such Notice has been given made a part of the participant's file? </w:t>
            </w:r>
            <w:hyperlink r:id="rId33" w:history="1">
              <w:r w:rsidRPr="00CA6858">
                <w:rPr>
                  <w:rFonts w:asciiTheme="minorHAnsi" w:eastAsia="Times New Roman" w:hAnsiTheme="minorHAnsi" w:cs="Calibri"/>
                  <w:color w:val="0000FF" w:themeColor="hyperlink"/>
                  <w:sz w:val="22"/>
                  <w:u w:val="single"/>
                </w:rPr>
                <w:t xml:space="preserve">[29 CFR part </w:t>
              </w:r>
              <w:r w:rsidRPr="00CA6858">
                <w:rPr>
                  <w:rFonts w:asciiTheme="minorHAnsi" w:eastAsia="Times New Roman" w:hAnsiTheme="minorHAnsi" w:cs="Arial"/>
                  <w:color w:val="0000FF" w:themeColor="hyperlink"/>
                  <w:sz w:val="22"/>
                  <w:u w:val="single"/>
                </w:rPr>
                <w:t>§</w:t>
              </w:r>
              <w:r w:rsidRPr="00CA6858">
                <w:rPr>
                  <w:rFonts w:asciiTheme="minorHAnsi" w:eastAsia="Times New Roman" w:hAnsiTheme="minorHAnsi" w:cs="Calibri"/>
                  <w:color w:val="0000FF" w:themeColor="hyperlink"/>
                  <w:sz w:val="22"/>
                  <w:u w:val="single"/>
                </w:rPr>
                <w:t>38.36(b)]</w:t>
              </w:r>
            </w:hyperlink>
          </w:p>
        </w:tc>
        <w:tc>
          <w:tcPr>
            <w:tcW w:w="2165" w:type="dxa"/>
          </w:tcPr>
          <w:p w14:paraId="4D9C5B72" w14:textId="77777777" w:rsidR="00683460" w:rsidRPr="00513D08" w:rsidRDefault="00683460" w:rsidP="00683460">
            <w:pPr>
              <w:rPr>
                <w:rFonts w:asciiTheme="minorHAnsi" w:hAnsiTheme="minorHAnsi"/>
                <w:sz w:val="22"/>
              </w:rPr>
            </w:pPr>
          </w:p>
        </w:tc>
        <w:tc>
          <w:tcPr>
            <w:tcW w:w="2240" w:type="dxa"/>
          </w:tcPr>
          <w:p w14:paraId="026CF1D2" w14:textId="77777777" w:rsidR="00683460" w:rsidRPr="00513D08" w:rsidRDefault="00683460" w:rsidP="00683460">
            <w:pPr>
              <w:rPr>
                <w:rFonts w:asciiTheme="minorHAnsi" w:hAnsiTheme="minorHAnsi"/>
                <w:sz w:val="22"/>
              </w:rPr>
            </w:pPr>
          </w:p>
        </w:tc>
      </w:tr>
    </w:tbl>
    <w:p w14:paraId="2AF48110" w14:textId="77777777" w:rsidR="00683460" w:rsidRDefault="00683460" w:rsidP="00683460"/>
    <w:p w14:paraId="01081038" w14:textId="77777777" w:rsidR="00683460" w:rsidRDefault="00683460" w:rsidP="00683460">
      <w:pPr>
        <w:spacing w:line="276" w:lineRule="auto"/>
      </w:pPr>
      <w:r>
        <w:br w:type="page"/>
      </w:r>
    </w:p>
    <w:p w14:paraId="2D62D9CF" w14:textId="77777777" w:rsidR="00683460" w:rsidRDefault="00683460" w:rsidP="00683460"/>
    <w:tbl>
      <w:tblPr>
        <w:tblStyle w:val="TableGrid"/>
        <w:tblW w:w="0" w:type="auto"/>
        <w:tblLook w:val="06A0" w:firstRow="1" w:lastRow="0" w:firstColumn="1" w:lastColumn="0" w:noHBand="1" w:noVBand="1"/>
      </w:tblPr>
      <w:tblGrid>
        <w:gridCol w:w="4945"/>
        <w:gridCol w:w="2165"/>
        <w:gridCol w:w="2240"/>
      </w:tblGrid>
      <w:tr w:rsidR="00683460" w:rsidRPr="00DD258F" w14:paraId="0752CD19" w14:textId="77777777" w:rsidTr="00683460">
        <w:tc>
          <w:tcPr>
            <w:tcW w:w="4945" w:type="dxa"/>
          </w:tcPr>
          <w:p w14:paraId="444AAD25" w14:textId="77777777" w:rsidR="00683460" w:rsidRPr="00CA6858" w:rsidRDefault="00683460" w:rsidP="0068377A">
            <w:pPr>
              <w:pStyle w:val="ListParagraph"/>
              <w:numPr>
                <w:ilvl w:val="1"/>
                <w:numId w:val="39"/>
              </w:numPr>
              <w:rPr>
                <w:rFonts w:asciiTheme="minorHAnsi" w:hAnsiTheme="minorHAnsi"/>
                <w:sz w:val="22"/>
              </w:rPr>
            </w:pPr>
            <w:r w:rsidRPr="00CA6858">
              <w:rPr>
                <w:rFonts w:asciiTheme="minorHAnsi" w:eastAsia="Times New Roman" w:hAnsiTheme="minorHAnsi" w:cs="Calibri"/>
                <w:color w:val="000000"/>
                <w:sz w:val="22"/>
              </w:rPr>
              <w:t xml:space="preserve">Where marketing, recruitment, and other materials indicate that the recipient may be reached by telephone, do the materials state the telephone number of the TDD/TTY or relay service used by the recipient? </w:t>
            </w:r>
            <w:hyperlink r:id="rId34" w:history="1">
              <w:r w:rsidRPr="00CA6858">
                <w:rPr>
                  <w:rFonts w:asciiTheme="minorHAnsi" w:eastAsia="Times New Roman" w:hAnsiTheme="minorHAnsi" w:cs="Calibri"/>
                  <w:color w:val="0000FF" w:themeColor="hyperlink"/>
                  <w:sz w:val="22"/>
                  <w:u w:val="single"/>
                </w:rPr>
                <w:t xml:space="preserve">29 CRF part </w:t>
              </w:r>
              <w:r w:rsidRPr="00CA6858">
                <w:rPr>
                  <w:rFonts w:asciiTheme="minorHAnsi" w:eastAsia="Times New Roman" w:hAnsiTheme="minorHAnsi" w:cs="Arial"/>
                  <w:color w:val="0000FF" w:themeColor="hyperlink"/>
                  <w:sz w:val="22"/>
                  <w:u w:val="single"/>
                </w:rPr>
                <w:t>§</w:t>
              </w:r>
              <w:r w:rsidRPr="00CA6858">
                <w:rPr>
                  <w:rFonts w:asciiTheme="minorHAnsi" w:eastAsia="Times New Roman" w:hAnsiTheme="minorHAnsi" w:cs="Calibri"/>
                  <w:color w:val="0000FF" w:themeColor="hyperlink"/>
                  <w:sz w:val="22"/>
                  <w:u w:val="single"/>
                </w:rPr>
                <w:t>38.38(a)</w:t>
              </w:r>
            </w:hyperlink>
          </w:p>
          <w:p w14:paraId="7FE14CB3" w14:textId="77777777" w:rsidR="00683460" w:rsidRPr="00CA6858" w:rsidRDefault="00683460" w:rsidP="00683460">
            <w:pPr>
              <w:shd w:val="clear" w:color="auto" w:fill="FFFFFF"/>
              <w:rPr>
                <w:rFonts w:asciiTheme="minorHAnsi" w:eastAsia="Times New Roman" w:hAnsiTheme="minorHAnsi" w:cs="Calibri"/>
                <w:color w:val="000000"/>
                <w:sz w:val="22"/>
              </w:rPr>
            </w:pPr>
          </w:p>
        </w:tc>
        <w:tc>
          <w:tcPr>
            <w:tcW w:w="2165" w:type="dxa"/>
          </w:tcPr>
          <w:p w14:paraId="014878E6" w14:textId="77777777" w:rsidR="00683460" w:rsidRPr="00513D08" w:rsidRDefault="00683460" w:rsidP="00683460">
            <w:pPr>
              <w:rPr>
                <w:rFonts w:asciiTheme="minorHAnsi" w:hAnsiTheme="minorHAnsi"/>
                <w:sz w:val="22"/>
              </w:rPr>
            </w:pPr>
          </w:p>
        </w:tc>
        <w:tc>
          <w:tcPr>
            <w:tcW w:w="2240" w:type="dxa"/>
          </w:tcPr>
          <w:p w14:paraId="5452CB6C" w14:textId="77777777" w:rsidR="00683460" w:rsidRPr="00513D08" w:rsidRDefault="00683460" w:rsidP="00683460">
            <w:pPr>
              <w:rPr>
                <w:rFonts w:asciiTheme="minorHAnsi" w:hAnsiTheme="minorHAnsi"/>
                <w:sz w:val="22"/>
              </w:rPr>
            </w:pPr>
          </w:p>
        </w:tc>
      </w:tr>
    </w:tbl>
    <w:p w14:paraId="0E92F560" w14:textId="77777777" w:rsidR="00683460" w:rsidRDefault="00683460" w:rsidP="00683460"/>
    <w:tbl>
      <w:tblPr>
        <w:tblStyle w:val="TableGrid"/>
        <w:tblW w:w="0" w:type="auto"/>
        <w:tblLook w:val="06A0" w:firstRow="1" w:lastRow="0" w:firstColumn="1" w:lastColumn="0" w:noHBand="1" w:noVBand="1"/>
      </w:tblPr>
      <w:tblGrid>
        <w:gridCol w:w="4945"/>
        <w:gridCol w:w="2165"/>
        <w:gridCol w:w="2240"/>
      </w:tblGrid>
      <w:tr w:rsidR="00683460" w:rsidRPr="00DD258F" w14:paraId="28BB5CC9" w14:textId="77777777" w:rsidTr="00683460">
        <w:trPr>
          <w:trHeight w:val="350"/>
        </w:trPr>
        <w:tc>
          <w:tcPr>
            <w:tcW w:w="4945" w:type="dxa"/>
          </w:tcPr>
          <w:p w14:paraId="36DC2DAE" w14:textId="77777777" w:rsidR="00683460" w:rsidRPr="00CA6858" w:rsidRDefault="00683460" w:rsidP="0068377A">
            <w:pPr>
              <w:pStyle w:val="ListParagraph"/>
              <w:numPr>
                <w:ilvl w:val="0"/>
                <w:numId w:val="31"/>
              </w:numPr>
              <w:rPr>
                <w:rFonts w:ascii="Arial" w:hAnsi="Arial"/>
                <w:sz w:val="22"/>
              </w:rPr>
            </w:pPr>
            <w:r w:rsidRPr="00CA6858">
              <w:rPr>
                <w:rFonts w:asciiTheme="minorHAnsi" w:eastAsia="Times New Roman" w:hAnsiTheme="minorHAnsi" w:cs="Calibri"/>
                <w:bCs/>
                <w:kern w:val="36"/>
                <w:sz w:val="24"/>
                <w:szCs w:val="24"/>
              </w:rPr>
              <w:t>ELEMENT 3: ASSURANCES</w:t>
            </w:r>
          </w:p>
        </w:tc>
        <w:tc>
          <w:tcPr>
            <w:tcW w:w="2165" w:type="dxa"/>
          </w:tcPr>
          <w:p w14:paraId="37D142D4" w14:textId="77777777" w:rsidR="00683460" w:rsidRPr="00DD258F" w:rsidRDefault="00683460" w:rsidP="00683460">
            <w:pPr>
              <w:rPr>
                <w:rFonts w:ascii="Arial" w:hAnsi="Arial"/>
                <w:sz w:val="22"/>
              </w:rPr>
            </w:pPr>
          </w:p>
        </w:tc>
        <w:tc>
          <w:tcPr>
            <w:tcW w:w="2240" w:type="dxa"/>
          </w:tcPr>
          <w:p w14:paraId="71FD97F4" w14:textId="77777777" w:rsidR="00683460" w:rsidRPr="00DD258F" w:rsidRDefault="00683460" w:rsidP="00683460">
            <w:pPr>
              <w:rPr>
                <w:rFonts w:ascii="Arial" w:hAnsi="Arial"/>
                <w:sz w:val="22"/>
              </w:rPr>
            </w:pPr>
          </w:p>
        </w:tc>
      </w:tr>
      <w:tr w:rsidR="00683460" w:rsidRPr="00DD258F" w14:paraId="430AC947" w14:textId="77777777" w:rsidTr="00683460">
        <w:tc>
          <w:tcPr>
            <w:tcW w:w="4945" w:type="dxa"/>
          </w:tcPr>
          <w:p w14:paraId="36E34949" w14:textId="77777777" w:rsidR="00683460" w:rsidRPr="00DD258F" w:rsidRDefault="00683460" w:rsidP="00683460">
            <w:pPr>
              <w:rPr>
                <w:rFonts w:ascii="Arial" w:hAnsi="Arial"/>
                <w:sz w:val="22"/>
              </w:rPr>
            </w:pPr>
            <w:r w:rsidRPr="00CA6858">
              <w:rPr>
                <w:rFonts w:asciiTheme="minorHAnsi" w:eastAsia="Times New Roman" w:hAnsiTheme="minorHAnsi" w:cs="Calibri"/>
                <w:color w:val="000000"/>
                <w:sz w:val="22"/>
                <w:szCs w:val="22"/>
              </w:rPr>
              <w:t xml:space="preserve">Do grant awards, including subrecipient's contracts, OJT, work experience, training, and other cooperative agreements, include prescribed language as required in </w:t>
            </w:r>
            <w:hyperlink r:id="rId35" w:history="1">
              <w:r w:rsidRPr="00CA6858">
                <w:rPr>
                  <w:rFonts w:asciiTheme="minorHAnsi" w:eastAsia="Times New Roman" w:hAnsiTheme="minorHAnsi" w:cs="Calibri"/>
                  <w:color w:val="0000FF" w:themeColor="hyperlink"/>
                  <w:sz w:val="22"/>
                  <w:szCs w:val="22"/>
                  <w:u w:val="single"/>
                </w:rPr>
                <w:t xml:space="preserve">29 CFR part </w:t>
              </w:r>
              <w:r w:rsidRPr="00CA6858">
                <w:rPr>
                  <w:rFonts w:asciiTheme="minorHAnsi" w:eastAsia="Times New Roman" w:hAnsiTheme="minorHAnsi" w:cs="Arial"/>
                  <w:color w:val="0000FF" w:themeColor="hyperlink"/>
                  <w:sz w:val="22"/>
                  <w:szCs w:val="22"/>
                  <w:u w:val="single"/>
                </w:rPr>
                <w:t>§</w:t>
              </w:r>
              <w:r w:rsidRPr="00CA6858">
                <w:rPr>
                  <w:rFonts w:asciiTheme="minorHAnsi" w:eastAsia="Times New Roman" w:hAnsiTheme="minorHAnsi" w:cs="Calibri"/>
                  <w:color w:val="0000FF" w:themeColor="hyperlink"/>
                  <w:sz w:val="22"/>
                  <w:szCs w:val="22"/>
                  <w:u w:val="single"/>
                </w:rPr>
                <w:t>38.25(a)(i) and (ii) (2)</w:t>
              </w:r>
            </w:hyperlink>
            <w:r w:rsidRPr="00CA6858">
              <w:rPr>
                <w:rFonts w:asciiTheme="minorHAnsi" w:eastAsia="Times New Roman" w:hAnsiTheme="minorHAnsi" w:cs="Calibri"/>
                <w:color w:val="000000"/>
                <w:sz w:val="22"/>
                <w:szCs w:val="22"/>
              </w:rPr>
              <w:t xml:space="preserve"> assurance language?  Does the assurance not to discriminate on the basis of disability as required in Section 188 of WIOA and Section 504 of the Rehabilitation Act of 1973, and the American with Disabilities Act of 1990? Does the recipient subcontract assurance language also require subrecipients assure that it will comply with </w:t>
            </w:r>
            <w:hyperlink r:id="rId36" w:history="1">
              <w:r w:rsidRPr="00CA6858">
                <w:rPr>
                  <w:rFonts w:asciiTheme="minorHAnsi" w:eastAsia="Times New Roman" w:hAnsiTheme="minorHAnsi" w:cs="Calibri"/>
                  <w:color w:val="0000FF" w:themeColor="hyperlink"/>
                  <w:sz w:val="22"/>
                  <w:szCs w:val="22"/>
                  <w:u w:val="single"/>
                </w:rPr>
                <w:t xml:space="preserve">29 CFR Part </w:t>
              </w:r>
              <w:r w:rsidRPr="00CA6858">
                <w:rPr>
                  <w:rFonts w:asciiTheme="minorHAnsi" w:eastAsia="Times New Roman" w:hAnsiTheme="minorHAnsi" w:cs="Arial"/>
                  <w:color w:val="0000FF" w:themeColor="hyperlink"/>
                  <w:sz w:val="22"/>
                  <w:szCs w:val="22"/>
                  <w:u w:val="single"/>
                </w:rPr>
                <w:t>§</w:t>
              </w:r>
              <w:r w:rsidRPr="00CA6858">
                <w:rPr>
                  <w:rFonts w:asciiTheme="minorHAnsi" w:eastAsia="Times New Roman" w:hAnsiTheme="minorHAnsi" w:cs="Calibri"/>
                  <w:color w:val="0000FF" w:themeColor="hyperlink"/>
                  <w:sz w:val="22"/>
                  <w:szCs w:val="22"/>
                  <w:u w:val="single"/>
                </w:rPr>
                <w:t>38</w:t>
              </w:r>
            </w:hyperlink>
            <w:r w:rsidRPr="00CA6858">
              <w:rPr>
                <w:rFonts w:asciiTheme="minorHAnsi" w:eastAsia="Times New Roman" w:hAnsiTheme="minorHAnsi" w:cs="Calibri"/>
                <w:color w:val="000000"/>
                <w:sz w:val="22"/>
                <w:szCs w:val="22"/>
              </w:rPr>
              <w:t xml:space="preserve"> and </w:t>
            </w:r>
            <w:hyperlink r:id="rId37" w:history="1">
              <w:r w:rsidRPr="00CA6858">
                <w:rPr>
                  <w:rFonts w:asciiTheme="minorHAnsi" w:eastAsia="Times New Roman" w:hAnsiTheme="minorHAnsi" w:cs="Calibri"/>
                  <w:color w:val="0000FF" w:themeColor="hyperlink"/>
                  <w:sz w:val="22"/>
                  <w:szCs w:val="22"/>
                  <w:u w:val="single"/>
                </w:rPr>
                <w:t xml:space="preserve">29 CFR Part </w:t>
              </w:r>
              <w:r w:rsidRPr="00CA6858">
                <w:rPr>
                  <w:rFonts w:asciiTheme="minorHAnsi" w:eastAsia="Times New Roman" w:hAnsiTheme="minorHAnsi" w:cs="Arial"/>
                  <w:color w:val="0000FF" w:themeColor="hyperlink"/>
                  <w:sz w:val="22"/>
                  <w:szCs w:val="22"/>
                  <w:u w:val="single"/>
                </w:rPr>
                <w:t>§</w:t>
              </w:r>
              <w:r w:rsidRPr="00CA6858">
                <w:rPr>
                  <w:rFonts w:asciiTheme="minorHAnsi" w:eastAsia="Times New Roman" w:hAnsiTheme="minorHAnsi" w:cs="Calibri"/>
                  <w:color w:val="0000FF" w:themeColor="hyperlink"/>
                  <w:sz w:val="22"/>
                  <w:szCs w:val="22"/>
                  <w:u w:val="single"/>
                </w:rPr>
                <w:t>32</w:t>
              </w:r>
            </w:hyperlink>
            <w:r>
              <w:rPr>
                <w:rFonts w:asciiTheme="minorHAnsi" w:eastAsia="Times New Roman" w:hAnsiTheme="minorHAnsi" w:cs="Calibri"/>
                <w:color w:val="000000"/>
                <w:sz w:val="22"/>
                <w:szCs w:val="22"/>
              </w:rPr>
              <w:t>, and</w:t>
            </w:r>
            <w:r w:rsidRPr="00CA6858">
              <w:rPr>
                <w:rFonts w:asciiTheme="minorHAnsi" w:eastAsia="Times New Roman" w:hAnsiTheme="minorHAnsi" w:cs="Calibri"/>
                <w:color w:val="000000"/>
                <w:sz w:val="22"/>
                <w:szCs w:val="22"/>
              </w:rPr>
              <w:t xml:space="preserve"> </w:t>
            </w:r>
            <w:hyperlink r:id="rId38" w:anchor="sg29.1.38.b.sg0" w:history="1">
              <w:r w:rsidRPr="00CA6858">
                <w:rPr>
                  <w:rFonts w:asciiTheme="minorHAnsi" w:eastAsia="Times New Roman" w:hAnsiTheme="minorHAnsi" w:cs="Calibri"/>
                  <w:color w:val="0000FF" w:themeColor="hyperlink"/>
                  <w:sz w:val="22"/>
                  <w:szCs w:val="22"/>
                  <w:u w:val="single"/>
                </w:rPr>
                <w:t>29 CFR part</w:t>
              </w:r>
              <w:r w:rsidRPr="00CA6858">
                <w:rPr>
                  <w:rFonts w:asciiTheme="minorHAnsi" w:eastAsia="Times New Roman" w:hAnsiTheme="minorHAnsi" w:cs="Arial"/>
                  <w:color w:val="0000FF" w:themeColor="hyperlink"/>
                  <w:sz w:val="22"/>
                  <w:szCs w:val="22"/>
                  <w:u w:val="single"/>
                </w:rPr>
                <w:t>§</w:t>
              </w:r>
              <w:r w:rsidRPr="00CA6858">
                <w:rPr>
                  <w:rFonts w:asciiTheme="minorHAnsi" w:eastAsia="Times New Roman" w:hAnsiTheme="minorHAnsi" w:cs="Calibri"/>
                  <w:color w:val="0000FF" w:themeColor="hyperlink"/>
                  <w:sz w:val="22"/>
                  <w:szCs w:val="22"/>
                  <w:u w:val="single"/>
                </w:rPr>
                <w:t>38.25 38.26 and 38.27</w:t>
              </w:r>
            </w:hyperlink>
            <w:r>
              <w:rPr>
                <w:rFonts w:ascii="Arial" w:eastAsia="Times New Roman" w:hAnsi="Arial" w:cs="Calibri"/>
                <w:color w:val="000000"/>
              </w:rPr>
              <w:t>?</w:t>
            </w:r>
          </w:p>
        </w:tc>
        <w:tc>
          <w:tcPr>
            <w:tcW w:w="2165" w:type="dxa"/>
          </w:tcPr>
          <w:p w14:paraId="487F4D2F" w14:textId="77777777" w:rsidR="00683460" w:rsidRPr="00DD258F" w:rsidRDefault="00683460" w:rsidP="00683460">
            <w:pPr>
              <w:rPr>
                <w:rFonts w:ascii="Arial" w:hAnsi="Arial"/>
                <w:sz w:val="22"/>
              </w:rPr>
            </w:pPr>
          </w:p>
        </w:tc>
        <w:tc>
          <w:tcPr>
            <w:tcW w:w="2240" w:type="dxa"/>
          </w:tcPr>
          <w:p w14:paraId="56C0F1D8" w14:textId="77777777" w:rsidR="00683460" w:rsidRPr="00DD258F" w:rsidRDefault="00683460" w:rsidP="00683460">
            <w:pPr>
              <w:rPr>
                <w:rFonts w:ascii="Arial" w:hAnsi="Arial"/>
                <w:sz w:val="22"/>
              </w:rPr>
            </w:pPr>
          </w:p>
        </w:tc>
      </w:tr>
    </w:tbl>
    <w:p w14:paraId="0FD89285" w14:textId="77777777" w:rsidR="00683460" w:rsidRDefault="00683460" w:rsidP="00683460"/>
    <w:tbl>
      <w:tblPr>
        <w:tblStyle w:val="TableGrid"/>
        <w:tblW w:w="0" w:type="auto"/>
        <w:tblLook w:val="06A0" w:firstRow="1" w:lastRow="0" w:firstColumn="1" w:lastColumn="0" w:noHBand="1" w:noVBand="1"/>
      </w:tblPr>
      <w:tblGrid>
        <w:gridCol w:w="4945"/>
        <w:gridCol w:w="2165"/>
        <w:gridCol w:w="2240"/>
      </w:tblGrid>
      <w:tr w:rsidR="00683460" w:rsidRPr="00DD258F" w14:paraId="7F18942F" w14:textId="77777777" w:rsidTr="00683460">
        <w:tc>
          <w:tcPr>
            <w:tcW w:w="4945" w:type="dxa"/>
          </w:tcPr>
          <w:p w14:paraId="0279B71C" w14:textId="77777777" w:rsidR="00683460" w:rsidRPr="00A9254A" w:rsidRDefault="00683460" w:rsidP="0068377A">
            <w:pPr>
              <w:pStyle w:val="ListParagraph"/>
              <w:numPr>
                <w:ilvl w:val="0"/>
                <w:numId w:val="31"/>
              </w:numPr>
              <w:rPr>
                <w:rFonts w:asciiTheme="minorHAnsi" w:hAnsiTheme="minorHAnsi"/>
                <w:sz w:val="24"/>
                <w:szCs w:val="24"/>
              </w:rPr>
            </w:pPr>
            <w:r w:rsidRPr="00A9254A">
              <w:rPr>
                <w:rFonts w:asciiTheme="minorHAnsi" w:eastAsia="Times New Roman" w:hAnsiTheme="minorHAnsi" w:cs="Calibri"/>
                <w:bCs/>
                <w:kern w:val="36"/>
                <w:sz w:val="24"/>
                <w:szCs w:val="24"/>
              </w:rPr>
              <w:t>ELEMENT 4: UNIVERSAL ACCESS</w:t>
            </w:r>
          </w:p>
        </w:tc>
        <w:tc>
          <w:tcPr>
            <w:tcW w:w="2165" w:type="dxa"/>
          </w:tcPr>
          <w:p w14:paraId="127268E5" w14:textId="77777777" w:rsidR="00683460" w:rsidRPr="00DD258F" w:rsidRDefault="00683460" w:rsidP="00683460">
            <w:pPr>
              <w:rPr>
                <w:rFonts w:ascii="Arial" w:hAnsi="Arial"/>
                <w:sz w:val="22"/>
              </w:rPr>
            </w:pPr>
          </w:p>
        </w:tc>
        <w:tc>
          <w:tcPr>
            <w:tcW w:w="2240" w:type="dxa"/>
          </w:tcPr>
          <w:p w14:paraId="4A2EC3C1" w14:textId="77777777" w:rsidR="00683460" w:rsidRPr="00DD258F" w:rsidRDefault="00683460" w:rsidP="00683460">
            <w:pPr>
              <w:rPr>
                <w:rFonts w:ascii="Arial" w:hAnsi="Arial"/>
                <w:sz w:val="22"/>
              </w:rPr>
            </w:pPr>
          </w:p>
        </w:tc>
      </w:tr>
      <w:tr w:rsidR="00683460" w:rsidRPr="00DD258F" w14:paraId="29D9797E" w14:textId="77777777" w:rsidTr="00683460">
        <w:tc>
          <w:tcPr>
            <w:tcW w:w="4945" w:type="dxa"/>
          </w:tcPr>
          <w:p w14:paraId="6CF9BD71" w14:textId="77777777" w:rsidR="00683460" w:rsidRPr="00EE30A4" w:rsidRDefault="00683460" w:rsidP="00683460">
            <w:pPr>
              <w:shd w:val="clear" w:color="auto" w:fill="FFFFFF"/>
              <w:rPr>
                <w:rFonts w:asciiTheme="minorHAnsi" w:hAnsiTheme="minorHAnsi" w:cs="Calibri"/>
                <w:b/>
                <w:bCs/>
                <w:sz w:val="22"/>
                <w:szCs w:val="22"/>
              </w:rPr>
            </w:pPr>
            <w:r w:rsidRPr="00EE30A4">
              <w:rPr>
                <w:rFonts w:asciiTheme="minorHAnsi" w:eastAsia="Times New Roman" w:hAnsiTheme="minorHAnsi" w:cs="Calibri"/>
                <w:color w:val="000000"/>
                <w:sz w:val="22"/>
                <w:szCs w:val="22"/>
              </w:rPr>
              <w:t xml:space="preserve">Is the recipient taking appropriate steps to ensure that it is providing universal access to its WIOA Title I-financially assisted programs and activities? Do these steps involve reasonable efforts (including advertisement, recruitment, outreach, and targeting) to include participation of persons with disabilities in the recipient's programs and activities? </w:t>
            </w:r>
            <w:hyperlink r:id="rId39" w:history="1">
              <w:r w:rsidRPr="00EE30A4">
                <w:rPr>
                  <w:rFonts w:asciiTheme="minorHAnsi" w:eastAsia="Times New Roman" w:hAnsiTheme="minorHAnsi" w:cs="Calibri"/>
                  <w:color w:val="0000FF" w:themeColor="hyperlink"/>
                  <w:sz w:val="22"/>
                  <w:szCs w:val="22"/>
                  <w:u w:val="single"/>
                </w:rPr>
                <w:t xml:space="preserve">29 CFR part </w:t>
              </w:r>
              <w:r w:rsidRPr="00EE30A4">
                <w:rPr>
                  <w:rFonts w:asciiTheme="minorHAnsi" w:eastAsia="Times New Roman" w:hAnsiTheme="minorHAnsi" w:cs="Arial"/>
                  <w:color w:val="0000FF" w:themeColor="hyperlink"/>
                  <w:sz w:val="22"/>
                  <w:szCs w:val="22"/>
                  <w:u w:val="single"/>
                </w:rPr>
                <w:t>§</w:t>
              </w:r>
              <w:r w:rsidRPr="00EE30A4">
                <w:rPr>
                  <w:rFonts w:asciiTheme="minorHAnsi" w:eastAsia="Times New Roman" w:hAnsiTheme="minorHAnsi" w:cs="Calibri"/>
                  <w:color w:val="0000FF" w:themeColor="hyperlink"/>
                  <w:sz w:val="22"/>
                  <w:szCs w:val="22"/>
                  <w:u w:val="single"/>
                </w:rPr>
                <w:t>38.40</w:t>
              </w:r>
            </w:hyperlink>
            <w:r w:rsidRPr="00EE30A4">
              <w:rPr>
                <w:rFonts w:asciiTheme="minorHAnsi" w:eastAsia="Times New Roman" w:hAnsiTheme="minorHAnsi" w:cs="Calibri"/>
                <w:color w:val="000000"/>
                <w:sz w:val="22"/>
                <w:szCs w:val="22"/>
              </w:rPr>
              <w:t>.</w:t>
            </w:r>
          </w:p>
        </w:tc>
        <w:tc>
          <w:tcPr>
            <w:tcW w:w="2165" w:type="dxa"/>
          </w:tcPr>
          <w:p w14:paraId="43E58752" w14:textId="77777777" w:rsidR="00683460" w:rsidRPr="00DD258F" w:rsidRDefault="00683460" w:rsidP="00683460">
            <w:pPr>
              <w:rPr>
                <w:rFonts w:ascii="Arial" w:hAnsi="Arial"/>
                <w:sz w:val="22"/>
              </w:rPr>
            </w:pPr>
          </w:p>
        </w:tc>
        <w:tc>
          <w:tcPr>
            <w:tcW w:w="2240" w:type="dxa"/>
          </w:tcPr>
          <w:p w14:paraId="57852496" w14:textId="77777777" w:rsidR="00683460" w:rsidRPr="00DD258F" w:rsidRDefault="00683460" w:rsidP="00683460">
            <w:pPr>
              <w:rPr>
                <w:rFonts w:ascii="Arial" w:hAnsi="Arial"/>
                <w:sz w:val="22"/>
              </w:rPr>
            </w:pPr>
          </w:p>
        </w:tc>
      </w:tr>
    </w:tbl>
    <w:p w14:paraId="171698F0" w14:textId="77777777" w:rsidR="00683460" w:rsidRPr="00A9254A" w:rsidRDefault="00683460" w:rsidP="00683460">
      <w:pPr>
        <w:rPr>
          <w:rFonts w:asciiTheme="minorHAnsi" w:hAnsiTheme="minorHAnsi"/>
          <w:sz w:val="24"/>
          <w:szCs w:val="24"/>
        </w:rPr>
      </w:pPr>
    </w:p>
    <w:tbl>
      <w:tblPr>
        <w:tblStyle w:val="TableGrid"/>
        <w:tblW w:w="0" w:type="auto"/>
        <w:tblLook w:val="06A0" w:firstRow="1" w:lastRow="0" w:firstColumn="1" w:lastColumn="0" w:noHBand="1" w:noVBand="1"/>
      </w:tblPr>
      <w:tblGrid>
        <w:gridCol w:w="4945"/>
        <w:gridCol w:w="2165"/>
        <w:gridCol w:w="2240"/>
      </w:tblGrid>
      <w:tr w:rsidR="00683460" w:rsidRPr="00A9254A" w14:paraId="067FD146" w14:textId="77777777" w:rsidTr="00683460">
        <w:tc>
          <w:tcPr>
            <w:tcW w:w="4945" w:type="dxa"/>
          </w:tcPr>
          <w:p w14:paraId="58F5F193" w14:textId="77777777" w:rsidR="00683460" w:rsidRPr="00A9254A" w:rsidRDefault="00683460" w:rsidP="0068377A">
            <w:pPr>
              <w:pStyle w:val="ListParagraph"/>
              <w:numPr>
                <w:ilvl w:val="0"/>
                <w:numId w:val="31"/>
              </w:numPr>
              <w:rPr>
                <w:rFonts w:asciiTheme="minorHAnsi" w:hAnsiTheme="minorHAnsi"/>
                <w:sz w:val="24"/>
                <w:szCs w:val="24"/>
              </w:rPr>
            </w:pPr>
            <w:r w:rsidRPr="00A9254A">
              <w:rPr>
                <w:rFonts w:asciiTheme="minorHAnsi" w:eastAsia="Times New Roman" w:hAnsiTheme="minorHAnsi" w:cs="Calibri"/>
                <w:bCs/>
                <w:kern w:val="36"/>
                <w:sz w:val="24"/>
                <w:szCs w:val="24"/>
              </w:rPr>
              <w:t>ELEMENT 5: OBLIGATION NOT TO DISCRIMINATE ON THE BASIS OF DISABILITY</w:t>
            </w:r>
          </w:p>
        </w:tc>
        <w:tc>
          <w:tcPr>
            <w:tcW w:w="2165" w:type="dxa"/>
          </w:tcPr>
          <w:p w14:paraId="6E416BB1" w14:textId="77777777" w:rsidR="00683460" w:rsidRPr="00A9254A" w:rsidRDefault="00683460" w:rsidP="00683460">
            <w:pPr>
              <w:rPr>
                <w:rFonts w:asciiTheme="minorHAnsi" w:hAnsiTheme="minorHAnsi"/>
                <w:sz w:val="24"/>
                <w:szCs w:val="24"/>
              </w:rPr>
            </w:pPr>
          </w:p>
        </w:tc>
        <w:tc>
          <w:tcPr>
            <w:tcW w:w="2240" w:type="dxa"/>
          </w:tcPr>
          <w:p w14:paraId="5ECD5697" w14:textId="77777777" w:rsidR="00683460" w:rsidRPr="00A9254A" w:rsidRDefault="00683460" w:rsidP="00683460">
            <w:pPr>
              <w:rPr>
                <w:rFonts w:asciiTheme="minorHAnsi" w:hAnsiTheme="minorHAnsi"/>
                <w:sz w:val="24"/>
                <w:szCs w:val="24"/>
              </w:rPr>
            </w:pPr>
          </w:p>
        </w:tc>
      </w:tr>
      <w:tr w:rsidR="00683460" w:rsidRPr="00C039DD" w14:paraId="1984CD00" w14:textId="77777777" w:rsidTr="00683460">
        <w:tc>
          <w:tcPr>
            <w:tcW w:w="4945" w:type="dxa"/>
          </w:tcPr>
          <w:p w14:paraId="708C2BEA" w14:textId="77777777" w:rsidR="00683460" w:rsidRPr="00C039DD" w:rsidRDefault="00683460" w:rsidP="00683460">
            <w:pPr>
              <w:rPr>
                <w:rFonts w:asciiTheme="minorHAnsi" w:hAnsiTheme="minorHAnsi"/>
                <w:sz w:val="22"/>
                <w:szCs w:val="22"/>
              </w:rPr>
            </w:pPr>
            <w:r w:rsidRPr="00C039DD">
              <w:rPr>
                <w:rFonts w:asciiTheme="minorHAnsi" w:hAnsiTheme="minorHAnsi"/>
                <w:sz w:val="22"/>
                <w:szCs w:val="22"/>
              </w:rPr>
              <w:t xml:space="preserve">5.1 </w:t>
            </w:r>
            <w:r w:rsidRPr="00C039DD">
              <w:rPr>
                <w:rFonts w:asciiTheme="minorHAnsi" w:eastAsia="Times New Roman" w:hAnsiTheme="minorHAnsi" w:cs="Calibri"/>
                <w:bCs/>
                <w:color w:val="000000"/>
                <w:sz w:val="22"/>
                <w:szCs w:val="22"/>
                <w:u w:val="single"/>
              </w:rPr>
              <w:t>GENERAL PROHIBITIONS</w:t>
            </w:r>
          </w:p>
          <w:p w14:paraId="4C7DA6C5" w14:textId="77777777" w:rsidR="00683460" w:rsidRPr="00C039DD" w:rsidRDefault="00683460" w:rsidP="00683460">
            <w:pPr>
              <w:shd w:val="clear" w:color="auto" w:fill="FFFFFF"/>
              <w:ind w:left="330"/>
              <w:rPr>
                <w:rFonts w:asciiTheme="minorHAnsi" w:eastAsia="Times New Roman" w:hAnsiTheme="minorHAnsi" w:cs="Calibri"/>
                <w:color w:val="000000"/>
                <w:sz w:val="22"/>
                <w:szCs w:val="22"/>
              </w:rPr>
            </w:pPr>
            <w:r w:rsidRPr="00C039DD">
              <w:rPr>
                <w:rFonts w:asciiTheme="minorHAnsi" w:eastAsia="Times New Roman" w:hAnsiTheme="minorHAnsi" w:cs="Calibri"/>
                <w:color w:val="000000"/>
                <w:sz w:val="22"/>
                <w:szCs w:val="22"/>
              </w:rPr>
              <w:t xml:space="preserve">Does the recipient prohibit discrimination in the registration for and the provision of aid, benefits, services or training, including core, intensive, training, and support services, on the basis of disability, </w:t>
            </w:r>
            <w:hyperlink r:id="rId40" w:history="1">
              <w:r w:rsidRPr="00C039DD">
                <w:rPr>
                  <w:rFonts w:asciiTheme="minorHAnsi" w:eastAsia="Times New Roman" w:hAnsiTheme="minorHAnsi" w:cs="Calibri"/>
                  <w:color w:val="0000FF" w:themeColor="hyperlink"/>
                  <w:sz w:val="22"/>
                  <w:szCs w:val="22"/>
                  <w:u w:val="single"/>
                </w:rPr>
                <w:t xml:space="preserve">29 CFR part </w:t>
              </w:r>
              <w:r w:rsidRPr="00C039DD">
                <w:rPr>
                  <w:rFonts w:asciiTheme="minorHAnsi" w:eastAsia="Times New Roman" w:hAnsiTheme="minorHAnsi" w:cs="Arial"/>
                  <w:color w:val="0000FF" w:themeColor="hyperlink"/>
                  <w:sz w:val="22"/>
                  <w:szCs w:val="22"/>
                  <w:u w:val="single"/>
                </w:rPr>
                <w:t>§</w:t>
              </w:r>
              <w:r w:rsidRPr="00C039DD">
                <w:rPr>
                  <w:rFonts w:asciiTheme="minorHAnsi" w:eastAsia="Times New Roman" w:hAnsiTheme="minorHAnsi" w:cs="Calibri"/>
                  <w:color w:val="0000FF" w:themeColor="hyperlink"/>
                  <w:sz w:val="22"/>
                  <w:szCs w:val="22"/>
                  <w:u w:val="single"/>
                </w:rPr>
                <w:t>38.12</w:t>
              </w:r>
            </w:hyperlink>
            <w:r w:rsidRPr="00C039DD">
              <w:rPr>
                <w:rFonts w:asciiTheme="minorHAnsi" w:eastAsia="Times New Roman" w:hAnsiTheme="minorHAnsi" w:cs="Calibri"/>
                <w:color w:val="000000"/>
                <w:sz w:val="22"/>
                <w:szCs w:val="22"/>
              </w:rPr>
              <w:t xml:space="preserve"> including the types of discrimination listed in the types of discrimination listed in </w:t>
            </w:r>
            <w:hyperlink r:id="rId41" w:history="1">
              <w:r w:rsidRPr="00C039DD">
                <w:rPr>
                  <w:rFonts w:asciiTheme="minorHAnsi" w:eastAsia="Times New Roman" w:hAnsiTheme="minorHAnsi" w:cs="Calibri"/>
                  <w:color w:val="0000FF" w:themeColor="hyperlink"/>
                  <w:sz w:val="22"/>
                  <w:szCs w:val="22"/>
                  <w:u w:val="single"/>
                </w:rPr>
                <w:t xml:space="preserve">29 CFR part </w:t>
              </w:r>
              <w:r w:rsidRPr="00C039DD">
                <w:rPr>
                  <w:rFonts w:asciiTheme="minorHAnsi" w:eastAsia="Times New Roman" w:hAnsiTheme="minorHAnsi" w:cs="Arial"/>
                  <w:color w:val="0000FF" w:themeColor="hyperlink"/>
                  <w:sz w:val="22"/>
                  <w:szCs w:val="22"/>
                  <w:u w:val="single"/>
                </w:rPr>
                <w:t>§</w:t>
              </w:r>
              <w:r w:rsidRPr="00C039DD">
                <w:rPr>
                  <w:rFonts w:asciiTheme="minorHAnsi" w:eastAsia="Times New Roman" w:hAnsiTheme="minorHAnsi" w:cs="Calibri"/>
                  <w:color w:val="0000FF" w:themeColor="hyperlink"/>
                  <w:sz w:val="22"/>
                  <w:szCs w:val="22"/>
                  <w:u w:val="single"/>
                </w:rPr>
                <w:t>38.12</w:t>
              </w:r>
            </w:hyperlink>
            <w:r w:rsidRPr="00C039DD">
              <w:rPr>
                <w:rFonts w:asciiTheme="minorHAnsi" w:eastAsia="Times New Roman" w:hAnsiTheme="minorHAnsi" w:cs="Calibri"/>
                <w:color w:val="000000"/>
                <w:sz w:val="22"/>
                <w:szCs w:val="22"/>
              </w:rPr>
              <w:t xml:space="preserve"> are set out below.</w:t>
            </w:r>
          </w:p>
        </w:tc>
        <w:tc>
          <w:tcPr>
            <w:tcW w:w="2165" w:type="dxa"/>
          </w:tcPr>
          <w:p w14:paraId="0B73A9AA" w14:textId="77777777" w:rsidR="00683460" w:rsidRPr="00C039DD" w:rsidRDefault="00683460" w:rsidP="00683460">
            <w:pPr>
              <w:rPr>
                <w:rFonts w:asciiTheme="minorHAnsi" w:hAnsiTheme="minorHAnsi"/>
                <w:sz w:val="22"/>
                <w:szCs w:val="22"/>
              </w:rPr>
            </w:pPr>
          </w:p>
        </w:tc>
        <w:tc>
          <w:tcPr>
            <w:tcW w:w="2240" w:type="dxa"/>
          </w:tcPr>
          <w:p w14:paraId="6F4086EB" w14:textId="77777777" w:rsidR="00683460" w:rsidRPr="00C039DD" w:rsidRDefault="00683460" w:rsidP="00683460">
            <w:pPr>
              <w:rPr>
                <w:rFonts w:asciiTheme="minorHAnsi" w:hAnsiTheme="minorHAnsi"/>
                <w:sz w:val="22"/>
                <w:szCs w:val="22"/>
              </w:rPr>
            </w:pPr>
          </w:p>
        </w:tc>
      </w:tr>
    </w:tbl>
    <w:p w14:paraId="16B93492" w14:textId="77777777" w:rsidR="00683460" w:rsidRDefault="00683460" w:rsidP="00683460"/>
    <w:tbl>
      <w:tblPr>
        <w:tblStyle w:val="TableGrid"/>
        <w:tblW w:w="0" w:type="auto"/>
        <w:tblLook w:val="06A0" w:firstRow="1" w:lastRow="0" w:firstColumn="1" w:lastColumn="0" w:noHBand="1" w:noVBand="1"/>
      </w:tblPr>
      <w:tblGrid>
        <w:gridCol w:w="4945"/>
        <w:gridCol w:w="2165"/>
        <w:gridCol w:w="2240"/>
      </w:tblGrid>
      <w:tr w:rsidR="00683460" w:rsidRPr="00C039DD" w14:paraId="2383F3D9" w14:textId="77777777" w:rsidTr="00683460">
        <w:tc>
          <w:tcPr>
            <w:tcW w:w="4945" w:type="dxa"/>
          </w:tcPr>
          <w:p w14:paraId="5A228806"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In providing any aid, benefits, services, or training, a recipient must not deny the opportunity to participate in or benefit from the aid, benefits, services, or training; afford an opportunity that is not equally effective; provide different, segregated or separate aid, benefits, services, or training unless such actions are necessary to provide effective opportunity; deny the opportunity to participate as a member of planning or advisory boards; or otherwise limit enjoyment of any right, privilege, advantage, or opportunity enjoyed by others.</w:t>
            </w:r>
          </w:p>
          <w:p w14:paraId="79C936DA" w14:textId="77777777" w:rsidR="00683460" w:rsidRPr="00C039DD" w:rsidRDefault="00683460" w:rsidP="00683460">
            <w:pPr>
              <w:shd w:val="clear" w:color="auto" w:fill="FFFFFF"/>
              <w:rPr>
                <w:rFonts w:asciiTheme="minorHAnsi" w:eastAsia="Times New Roman" w:hAnsiTheme="minorHAnsi" w:cs="Calibri"/>
                <w:color w:val="000000"/>
                <w:sz w:val="22"/>
                <w:szCs w:val="22"/>
              </w:rPr>
            </w:pPr>
          </w:p>
        </w:tc>
        <w:tc>
          <w:tcPr>
            <w:tcW w:w="2165" w:type="dxa"/>
          </w:tcPr>
          <w:p w14:paraId="374A3FE2" w14:textId="77777777" w:rsidR="00683460" w:rsidRPr="00C039DD" w:rsidRDefault="00683460" w:rsidP="00683460">
            <w:pPr>
              <w:rPr>
                <w:rFonts w:asciiTheme="minorHAnsi" w:hAnsiTheme="minorHAnsi"/>
                <w:sz w:val="22"/>
                <w:szCs w:val="22"/>
              </w:rPr>
            </w:pPr>
          </w:p>
        </w:tc>
        <w:tc>
          <w:tcPr>
            <w:tcW w:w="2240" w:type="dxa"/>
          </w:tcPr>
          <w:p w14:paraId="36819027" w14:textId="77777777" w:rsidR="00683460" w:rsidRPr="00C039DD" w:rsidRDefault="00683460" w:rsidP="00683460">
            <w:pPr>
              <w:rPr>
                <w:rFonts w:asciiTheme="minorHAnsi" w:hAnsiTheme="minorHAnsi"/>
                <w:sz w:val="22"/>
                <w:szCs w:val="22"/>
              </w:rPr>
            </w:pPr>
          </w:p>
        </w:tc>
      </w:tr>
      <w:tr w:rsidR="00683460" w:rsidRPr="00C039DD" w14:paraId="1BE7E3B1" w14:textId="77777777" w:rsidTr="00683460">
        <w:tc>
          <w:tcPr>
            <w:tcW w:w="4945" w:type="dxa"/>
          </w:tcPr>
          <w:p w14:paraId="182E90D8"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aid or perpetuate discrimination by providing significant assistance to a person or an entity that discriminates on the basis of disability.</w:t>
            </w:r>
          </w:p>
          <w:p w14:paraId="4D776D1C" w14:textId="77777777" w:rsidR="00683460" w:rsidRPr="00C039DD" w:rsidRDefault="00683460" w:rsidP="00683460">
            <w:pPr>
              <w:shd w:val="clear" w:color="auto" w:fill="FFFFFF"/>
              <w:rPr>
                <w:rFonts w:asciiTheme="minorHAnsi" w:eastAsia="Times New Roman" w:hAnsiTheme="minorHAnsi" w:cs="Calibri"/>
                <w:color w:val="000000"/>
                <w:sz w:val="22"/>
                <w:szCs w:val="22"/>
              </w:rPr>
            </w:pPr>
          </w:p>
        </w:tc>
        <w:tc>
          <w:tcPr>
            <w:tcW w:w="2165" w:type="dxa"/>
          </w:tcPr>
          <w:p w14:paraId="79A19F50" w14:textId="77777777" w:rsidR="00683460" w:rsidRPr="00C039DD" w:rsidRDefault="00683460" w:rsidP="00683460">
            <w:pPr>
              <w:rPr>
                <w:rFonts w:asciiTheme="minorHAnsi" w:hAnsiTheme="minorHAnsi"/>
                <w:sz w:val="22"/>
                <w:szCs w:val="22"/>
              </w:rPr>
            </w:pPr>
          </w:p>
        </w:tc>
        <w:tc>
          <w:tcPr>
            <w:tcW w:w="2240" w:type="dxa"/>
          </w:tcPr>
          <w:p w14:paraId="4869BF97" w14:textId="77777777" w:rsidR="00683460" w:rsidRPr="00C039DD" w:rsidRDefault="00683460" w:rsidP="00683460">
            <w:pPr>
              <w:rPr>
                <w:rFonts w:asciiTheme="minorHAnsi" w:hAnsiTheme="minorHAnsi"/>
                <w:sz w:val="22"/>
                <w:szCs w:val="22"/>
              </w:rPr>
            </w:pPr>
          </w:p>
        </w:tc>
      </w:tr>
      <w:tr w:rsidR="00683460" w:rsidRPr="00C039DD" w14:paraId="7AC3D34E" w14:textId="77777777" w:rsidTr="00683460">
        <w:tc>
          <w:tcPr>
            <w:tcW w:w="4945" w:type="dxa"/>
          </w:tcPr>
          <w:p w14:paraId="2A16BCFE"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deny the opportunity to participate in WIOA Title I-financially assisted programs or activities despite the existence of permissibly separate programs or activities.</w:t>
            </w:r>
          </w:p>
          <w:p w14:paraId="455D1EE2" w14:textId="77777777" w:rsidR="00683460" w:rsidRPr="00C039DD" w:rsidRDefault="00683460" w:rsidP="00683460">
            <w:pPr>
              <w:shd w:val="clear" w:color="auto" w:fill="FFFFFF"/>
              <w:rPr>
                <w:rFonts w:asciiTheme="minorHAnsi" w:eastAsia="Times New Roman" w:hAnsiTheme="minorHAnsi" w:cs="Calibri"/>
                <w:color w:val="000000"/>
                <w:sz w:val="22"/>
                <w:szCs w:val="22"/>
              </w:rPr>
            </w:pPr>
          </w:p>
        </w:tc>
        <w:tc>
          <w:tcPr>
            <w:tcW w:w="2165" w:type="dxa"/>
          </w:tcPr>
          <w:p w14:paraId="2076B04D" w14:textId="77777777" w:rsidR="00683460" w:rsidRPr="00C039DD" w:rsidRDefault="00683460" w:rsidP="00683460">
            <w:pPr>
              <w:rPr>
                <w:rFonts w:asciiTheme="minorHAnsi" w:hAnsiTheme="minorHAnsi"/>
                <w:sz w:val="22"/>
                <w:szCs w:val="22"/>
              </w:rPr>
            </w:pPr>
          </w:p>
        </w:tc>
        <w:tc>
          <w:tcPr>
            <w:tcW w:w="2240" w:type="dxa"/>
          </w:tcPr>
          <w:p w14:paraId="0456388B" w14:textId="77777777" w:rsidR="00683460" w:rsidRPr="00C039DD" w:rsidRDefault="00683460" w:rsidP="00683460">
            <w:pPr>
              <w:rPr>
                <w:rFonts w:asciiTheme="minorHAnsi" w:hAnsiTheme="minorHAnsi"/>
                <w:sz w:val="22"/>
                <w:szCs w:val="22"/>
              </w:rPr>
            </w:pPr>
          </w:p>
        </w:tc>
      </w:tr>
      <w:tr w:rsidR="00683460" w:rsidRPr="00C039DD" w14:paraId="0B139485" w14:textId="77777777" w:rsidTr="00683460">
        <w:tc>
          <w:tcPr>
            <w:tcW w:w="4945" w:type="dxa"/>
          </w:tcPr>
          <w:p w14:paraId="458E5AFC"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administer its programs and activities in the most integrated setting appropriate.</w:t>
            </w:r>
            <w:hyperlink r:id="rId42" w:anchor="_ftn16" w:history="1">
              <w:r w:rsidRPr="00E036A3">
                <w:rPr>
                  <w:rFonts w:asciiTheme="minorHAnsi" w:eastAsia="Times New Roman" w:hAnsiTheme="minorHAnsi" w:cs="Calibri"/>
                  <w:color w:val="0000FF"/>
                  <w:sz w:val="22"/>
                  <w:szCs w:val="22"/>
                  <w:u w:val="single"/>
                </w:rPr>
                <w:t xml:space="preserve">  </w:t>
              </w:r>
            </w:hyperlink>
          </w:p>
        </w:tc>
        <w:tc>
          <w:tcPr>
            <w:tcW w:w="2165" w:type="dxa"/>
          </w:tcPr>
          <w:p w14:paraId="014554EF" w14:textId="77777777" w:rsidR="00683460" w:rsidRPr="00C039DD" w:rsidRDefault="00683460" w:rsidP="00683460">
            <w:pPr>
              <w:rPr>
                <w:rFonts w:asciiTheme="minorHAnsi" w:hAnsiTheme="minorHAnsi"/>
                <w:sz w:val="22"/>
                <w:szCs w:val="22"/>
              </w:rPr>
            </w:pPr>
          </w:p>
        </w:tc>
        <w:tc>
          <w:tcPr>
            <w:tcW w:w="2240" w:type="dxa"/>
          </w:tcPr>
          <w:p w14:paraId="5BD81111" w14:textId="77777777" w:rsidR="00683460" w:rsidRPr="00C039DD" w:rsidRDefault="00683460" w:rsidP="00683460">
            <w:pPr>
              <w:rPr>
                <w:rFonts w:asciiTheme="minorHAnsi" w:hAnsiTheme="minorHAnsi"/>
                <w:sz w:val="22"/>
                <w:szCs w:val="22"/>
              </w:rPr>
            </w:pPr>
          </w:p>
        </w:tc>
      </w:tr>
      <w:tr w:rsidR="00683460" w:rsidRPr="00C039DD" w14:paraId="4B22B35E" w14:textId="77777777" w:rsidTr="00683460">
        <w:tc>
          <w:tcPr>
            <w:tcW w:w="4945" w:type="dxa"/>
          </w:tcPr>
          <w:p w14:paraId="09355B02"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use standards, procedures, criteria or administrative methods that have the purpose or effect of discrimination; defeating or substantially impairing the accomplishment of the objectives of the WIOA Title I-financially assisted programs or activities; or perpetuating discrimination of another entity if both entities are subject to common administrative control.</w:t>
            </w:r>
          </w:p>
        </w:tc>
        <w:tc>
          <w:tcPr>
            <w:tcW w:w="2165" w:type="dxa"/>
          </w:tcPr>
          <w:p w14:paraId="5EF1010A" w14:textId="77777777" w:rsidR="00683460" w:rsidRPr="00C039DD" w:rsidRDefault="00683460" w:rsidP="00683460">
            <w:pPr>
              <w:rPr>
                <w:rFonts w:asciiTheme="minorHAnsi" w:hAnsiTheme="minorHAnsi"/>
                <w:sz w:val="22"/>
                <w:szCs w:val="22"/>
              </w:rPr>
            </w:pPr>
          </w:p>
        </w:tc>
        <w:tc>
          <w:tcPr>
            <w:tcW w:w="2240" w:type="dxa"/>
          </w:tcPr>
          <w:p w14:paraId="5EC1C801" w14:textId="77777777" w:rsidR="00683460" w:rsidRPr="00C039DD" w:rsidRDefault="00683460" w:rsidP="00683460">
            <w:pPr>
              <w:rPr>
                <w:rFonts w:asciiTheme="minorHAnsi" w:hAnsiTheme="minorHAnsi"/>
                <w:sz w:val="22"/>
                <w:szCs w:val="22"/>
              </w:rPr>
            </w:pPr>
          </w:p>
        </w:tc>
      </w:tr>
      <w:tr w:rsidR="00683460" w:rsidRPr="00C039DD" w14:paraId="4569E722" w14:textId="77777777" w:rsidTr="00683460">
        <w:tc>
          <w:tcPr>
            <w:tcW w:w="4945" w:type="dxa"/>
          </w:tcPr>
          <w:p w14:paraId="0D47F14C"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In determining the site or location of a facility, the recipient must not make selections that have a discriminatory effect.</w:t>
            </w:r>
          </w:p>
        </w:tc>
        <w:tc>
          <w:tcPr>
            <w:tcW w:w="2165" w:type="dxa"/>
          </w:tcPr>
          <w:p w14:paraId="1C00A36A" w14:textId="77777777" w:rsidR="00683460" w:rsidRPr="00C039DD" w:rsidRDefault="00683460" w:rsidP="00683460">
            <w:pPr>
              <w:rPr>
                <w:rFonts w:asciiTheme="minorHAnsi" w:hAnsiTheme="minorHAnsi"/>
                <w:sz w:val="22"/>
                <w:szCs w:val="22"/>
              </w:rPr>
            </w:pPr>
          </w:p>
        </w:tc>
        <w:tc>
          <w:tcPr>
            <w:tcW w:w="2240" w:type="dxa"/>
          </w:tcPr>
          <w:p w14:paraId="5F89D2D4" w14:textId="77777777" w:rsidR="00683460" w:rsidRPr="00C039DD" w:rsidRDefault="00683460" w:rsidP="00683460">
            <w:pPr>
              <w:rPr>
                <w:rFonts w:asciiTheme="minorHAnsi" w:hAnsiTheme="minorHAnsi"/>
                <w:sz w:val="22"/>
                <w:szCs w:val="22"/>
              </w:rPr>
            </w:pPr>
          </w:p>
        </w:tc>
      </w:tr>
      <w:tr w:rsidR="00683460" w:rsidRPr="00C039DD" w14:paraId="60E82D01" w14:textId="77777777" w:rsidTr="00683460">
        <w:tc>
          <w:tcPr>
            <w:tcW w:w="4945" w:type="dxa"/>
          </w:tcPr>
          <w:p w14:paraId="0AD4CE35" w14:textId="77777777" w:rsidR="00683460" w:rsidRPr="00E036A3" w:rsidRDefault="00683460" w:rsidP="0068377A">
            <w:pPr>
              <w:pStyle w:val="ListParagraph"/>
              <w:numPr>
                <w:ilvl w:val="2"/>
                <w:numId w:val="31"/>
              </w:numPr>
              <w:rPr>
                <w:rFonts w:asciiTheme="minorHAnsi" w:eastAsia="Times New Roman" w:hAnsiTheme="minorHAnsi" w:cs="Calibri"/>
                <w:color w:val="000000"/>
                <w:sz w:val="22"/>
                <w:szCs w:val="22"/>
              </w:rPr>
            </w:pPr>
            <w:r w:rsidRPr="00E036A3">
              <w:rPr>
                <w:rFonts w:asciiTheme="minorHAnsi" w:eastAsia="Times New Roman" w:hAnsiTheme="minorHAnsi" w:cs="Calibri"/>
                <w:color w:val="000000"/>
                <w:sz w:val="22"/>
                <w:szCs w:val="22"/>
              </w:rPr>
              <w:t>The recipient, in the selection of contractors, may not use discriminatory criteria.</w:t>
            </w:r>
          </w:p>
        </w:tc>
        <w:tc>
          <w:tcPr>
            <w:tcW w:w="2165" w:type="dxa"/>
          </w:tcPr>
          <w:p w14:paraId="20F78C57" w14:textId="77777777" w:rsidR="00683460" w:rsidRPr="00C039DD" w:rsidRDefault="00683460" w:rsidP="00683460">
            <w:pPr>
              <w:rPr>
                <w:rFonts w:asciiTheme="minorHAnsi" w:hAnsiTheme="minorHAnsi"/>
                <w:sz w:val="22"/>
                <w:szCs w:val="22"/>
              </w:rPr>
            </w:pPr>
          </w:p>
        </w:tc>
        <w:tc>
          <w:tcPr>
            <w:tcW w:w="2240" w:type="dxa"/>
          </w:tcPr>
          <w:p w14:paraId="53CFAB37" w14:textId="77777777" w:rsidR="00683460" w:rsidRPr="00C039DD" w:rsidRDefault="00683460" w:rsidP="00683460">
            <w:pPr>
              <w:rPr>
                <w:rFonts w:asciiTheme="minorHAnsi" w:hAnsiTheme="minorHAnsi"/>
                <w:sz w:val="22"/>
                <w:szCs w:val="22"/>
              </w:rPr>
            </w:pPr>
          </w:p>
        </w:tc>
      </w:tr>
      <w:tr w:rsidR="00683460" w:rsidRPr="00C039DD" w14:paraId="3AE958E1" w14:textId="77777777" w:rsidTr="00683460">
        <w:tc>
          <w:tcPr>
            <w:tcW w:w="4945" w:type="dxa"/>
          </w:tcPr>
          <w:p w14:paraId="461358E7"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lastRenderedPageBreak/>
              <w:t>A recipient must not administer a licensing or certification program in a discriminatory manner.</w:t>
            </w:r>
          </w:p>
        </w:tc>
        <w:tc>
          <w:tcPr>
            <w:tcW w:w="2165" w:type="dxa"/>
          </w:tcPr>
          <w:p w14:paraId="6F467214" w14:textId="77777777" w:rsidR="00683460" w:rsidRPr="00C039DD" w:rsidRDefault="00683460" w:rsidP="00683460">
            <w:pPr>
              <w:rPr>
                <w:rFonts w:asciiTheme="minorHAnsi" w:hAnsiTheme="minorHAnsi"/>
                <w:sz w:val="22"/>
                <w:szCs w:val="22"/>
              </w:rPr>
            </w:pPr>
          </w:p>
        </w:tc>
        <w:tc>
          <w:tcPr>
            <w:tcW w:w="2240" w:type="dxa"/>
          </w:tcPr>
          <w:p w14:paraId="7C935323" w14:textId="77777777" w:rsidR="00683460" w:rsidRPr="00C039DD" w:rsidRDefault="00683460" w:rsidP="00683460">
            <w:pPr>
              <w:rPr>
                <w:rFonts w:asciiTheme="minorHAnsi" w:hAnsiTheme="minorHAnsi"/>
                <w:sz w:val="22"/>
                <w:szCs w:val="22"/>
              </w:rPr>
            </w:pPr>
          </w:p>
        </w:tc>
      </w:tr>
      <w:tr w:rsidR="00683460" w:rsidRPr="00C039DD" w14:paraId="5DBBFE8D" w14:textId="77777777" w:rsidTr="00683460">
        <w:tc>
          <w:tcPr>
            <w:tcW w:w="4945" w:type="dxa"/>
          </w:tcPr>
          <w:p w14:paraId="2503909F"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impose or apply eligibility criteria that screen out or tend to screen out an individual with a disability or class of individuals with disabilities unless such criteria can be shown to be necessary for the provision of the aid, benefit, service, training, program or activity being offered.</w:t>
            </w:r>
          </w:p>
        </w:tc>
        <w:tc>
          <w:tcPr>
            <w:tcW w:w="2165" w:type="dxa"/>
          </w:tcPr>
          <w:p w14:paraId="14CFF849" w14:textId="77777777" w:rsidR="00683460" w:rsidRPr="00C039DD" w:rsidRDefault="00683460" w:rsidP="00683460">
            <w:pPr>
              <w:rPr>
                <w:rFonts w:asciiTheme="minorHAnsi" w:hAnsiTheme="minorHAnsi"/>
                <w:sz w:val="22"/>
                <w:szCs w:val="22"/>
              </w:rPr>
            </w:pPr>
          </w:p>
        </w:tc>
        <w:tc>
          <w:tcPr>
            <w:tcW w:w="2240" w:type="dxa"/>
          </w:tcPr>
          <w:p w14:paraId="0974B7CE" w14:textId="77777777" w:rsidR="00683460" w:rsidRPr="00C039DD" w:rsidRDefault="00683460" w:rsidP="00683460">
            <w:pPr>
              <w:rPr>
                <w:rFonts w:asciiTheme="minorHAnsi" w:hAnsiTheme="minorHAnsi"/>
                <w:sz w:val="22"/>
                <w:szCs w:val="22"/>
              </w:rPr>
            </w:pPr>
          </w:p>
        </w:tc>
      </w:tr>
      <w:tr w:rsidR="00683460" w:rsidRPr="00C039DD" w14:paraId="0870A152" w14:textId="77777777" w:rsidTr="00683460">
        <w:tc>
          <w:tcPr>
            <w:tcW w:w="4945" w:type="dxa"/>
          </w:tcPr>
          <w:p w14:paraId="10214137"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place a surcharge on an individual with a disability to cover the cost of measures such as provision of auxiliary aids.</w:t>
            </w:r>
          </w:p>
        </w:tc>
        <w:tc>
          <w:tcPr>
            <w:tcW w:w="2165" w:type="dxa"/>
          </w:tcPr>
          <w:p w14:paraId="66CF9439" w14:textId="77777777" w:rsidR="00683460" w:rsidRPr="00C039DD" w:rsidRDefault="00683460" w:rsidP="00683460">
            <w:pPr>
              <w:rPr>
                <w:rFonts w:asciiTheme="minorHAnsi" w:hAnsiTheme="minorHAnsi"/>
                <w:sz w:val="22"/>
                <w:szCs w:val="22"/>
              </w:rPr>
            </w:pPr>
          </w:p>
        </w:tc>
        <w:tc>
          <w:tcPr>
            <w:tcW w:w="2240" w:type="dxa"/>
          </w:tcPr>
          <w:p w14:paraId="44764638" w14:textId="77777777" w:rsidR="00683460" w:rsidRPr="00C039DD" w:rsidRDefault="00683460" w:rsidP="00683460">
            <w:pPr>
              <w:rPr>
                <w:rFonts w:asciiTheme="minorHAnsi" w:hAnsiTheme="minorHAnsi"/>
                <w:sz w:val="22"/>
                <w:szCs w:val="22"/>
              </w:rPr>
            </w:pPr>
          </w:p>
        </w:tc>
      </w:tr>
      <w:tr w:rsidR="00683460" w:rsidRPr="00C039DD" w14:paraId="1DDDCD91" w14:textId="77777777" w:rsidTr="00683460">
        <w:tc>
          <w:tcPr>
            <w:tcW w:w="4945" w:type="dxa"/>
          </w:tcPr>
          <w:p w14:paraId="63E98B7F"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The recipient must not discriminate against an individual or an entity because of the known disability of an individual with whom the individual or entity is known to have a relationship or an association.</w:t>
            </w:r>
          </w:p>
        </w:tc>
        <w:tc>
          <w:tcPr>
            <w:tcW w:w="2165" w:type="dxa"/>
          </w:tcPr>
          <w:p w14:paraId="119976A2" w14:textId="77777777" w:rsidR="00683460" w:rsidRPr="00C039DD" w:rsidRDefault="00683460" w:rsidP="00683460">
            <w:pPr>
              <w:rPr>
                <w:rFonts w:asciiTheme="minorHAnsi" w:hAnsiTheme="minorHAnsi"/>
                <w:sz w:val="22"/>
                <w:szCs w:val="22"/>
              </w:rPr>
            </w:pPr>
          </w:p>
        </w:tc>
        <w:tc>
          <w:tcPr>
            <w:tcW w:w="2240" w:type="dxa"/>
          </w:tcPr>
          <w:p w14:paraId="4768E31E" w14:textId="77777777" w:rsidR="00683460" w:rsidRPr="00C039DD" w:rsidRDefault="00683460" w:rsidP="00683460">
            <w:pPr>
              <w:rPr>
                <w:rFonts w:asciiTheme="minorHAnsi" w:hAnsiTheme="minorHAnsi"/>
                <w:sz w:val="22"/>
                <w:szCs w:val="22"/>
              </w:rPr>
            </w:pPr>
          </w:p>
        </w:tc>
      </w:tr>
      <w:tr w:rsidR="00683460" w:rsidRPr="00C039DD" w14:paraId="0EE78D4D" w14:textId="77777777" w:rsidTr="00683460">
        <w:tc>
          <w:tcPr>
            <w:tcW w:w="4945" w:type="dxa"/>
          </w:tcPr>
          <w:p w14:paraId="6123FB15"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An individual with a disability is not required to accept an accommodation, aid, benefit, service, training, or opportunity that such individual chooses not to accept.</w:t>
            </w:r>
          </w:p>
        </w:tc>
        <w:tc>
          <w:tcPr>
            <w:tcW w:w="2165" w:type="dxa"/>
          </w:tcPr>
          <w:p w14:paraId="3C643271" w14:textId="77777777" w:rsidR="00683460" w:rsidRPr="00C039DD" w:rsidRDefault="00683460" w:rsidP="00683460">
            <w:pPr>
              <w:rPr>
                <w:rFonts w:asciiTheme="minorHAnsi" w:hAnsiTheme="minorHAnsi"/>
                <w:sz w:val="22"/>
                <w:szCs w:val="22"/>
              </w:rPr>
            </w:pPr>
          </w:p>
        </w:tc>
        <w:tc>
          <w:tcPr>
            <w:tcW w:w="2240" w:type="dxa"/>
          </w:tcPr>
          <w:p w14:paraId="6AEFDC69" w14:textId="77777777" w:rsidR="00683460" w:rsidRPr="00C039DD" w:rsidRDefault="00683460" w:rsidP="00683460">
            <w:pPr>
              <w:rPr>
                <w:rFonts w:asciiTheme="minorHAnsi" w:hAnsiTheme="minorHAnsi"/>
                <w:sz w:val="22"/>
                <w:szCs w:val="22"/>
              </w:rPr>
            </w:pPr>
          </w:p>
        </w:tc>
      </w:tr>
      <w:tr w:rsidR="00683460" w:rsidRPr="00C039DD" w14:paraId="3C0156FE" w14:textId="77777777" w:rsidTr="00683460">
        <w:tc>
          <w:tcPr>
            <w:tcW w:w="4945" w:type="dxa"/>
          </w:tcPr>
          <w:p w14:paraId="64247ED7" w14:textId="77777777" w:rsidR="00683460" w:rsidRPr="00E036A3" w:rsidRDefault="00683460" w:rsidP="0068377A">
            <w:pPr>
              <w:pStyle w:val="ListParagraph"/>
              <w:numPr>
                <w:ilvl w:val="1"/>
                <w:numId w:val="31"/>
              </w:numPr>
              <w:rPr>
                <w:rFonts w:asciiTheme="minorHAnsi" w:hAnsiTheme="minorHAnsi"/>
                <w:sz w:val="22"/>
                <w:szCs w:val="22"/>
              </w:rPr>
            </w:pPr>
            <w:r w:rsidRPr="00E036A3">
              <w:rPr>
                <w:rFonts w:asciiTheme="minorHAnsi" w:eastAsia="Times New Roman" w:hAnsiTheme="minorHAnsi" w:cs="Calibri"/>
                <w:bCs/>
                <w:color w:val="000000"/>
                <w:sz w:val="22"/>
                <w:szCs w:val="22"/>
                <w:u w:val="single"/>
              </w:rPr>
              <w:t>PROVIDE REASONABLE ACCOMMODATION FOR INDIVIDUALS WITH DISABILITIES</w:t>
            </w:r>
            <w:r w:rsidRPr="00E036A3">
              <w:rPr>
                <w:rFonts w:asciiTheme="minorHAnsi" w:eastAsia="Times New Roman" w:hAnsiTheme="minorHAnsi" w:cs="Calibri"/>
                <w:bCs/>
                <w:color w:val="000000"/>
                <w:sz w:val="22"/>
                <w:szCs w:val="22"/>
              </w:rPr>
              <w:t xml:space="preserve"> </w:t>
            </w:r>
          </w:p>
          <w:p w14:paraId="6722DCF6" w14:textId="77777777" w:rsidR="00683460" w:rsidRPr="00E036A3" w:rsidRDefault="00683460" w:rsidP="00683460">
            <w:pPr>
              <w:pStyle w:val="ListParagraph"/>
              <w:rPr>
                <w:rFonts w:asciiTheme="minorHAnsi" w:hAnsiTheme="minorHAnsi"/>
                <w:sz w:val="22"/>
                <w:szCs w:val="22"/>
              </w:rPr>
            </w:pPr>
            <w:r w:rsidRPr="00E036A3">
              <w:rPr>
                <w:rFonts w:asciiTheme="minorHAnsi" w:eastAsia="Times New Roman" w:hAnsiTheme="minorHAnsi" w:cs="Calibri"/>
                <w:color w:val="000000"/>
                <w:sz w:val="22"/>
                <w:szCs w:val="22"/>
              </w:rPr>
              <w:t>Does the recipient provide reasonable accommodations regarding registration for and the provision of aid, benefits, services or training, including core, intensive, training, and support services to qualified individuals with disabilities? [</w:t>
            </w:r>
            <w:hyperlink r:id="rId43" w:history="1">
              <w:r w:rsidRPr="00E036A3">
                <w:rPr>
                  <w:rFonts w:asciiTheme="minorHAnsi" w:eastAsia="Times New Roman" w:hAnsiTheme="minorHAnsi" w:cs="Calibri"/>
                  <w:color w:val="0000FF" w:themeColor="hyperlink"/>
                  <w:sz w:val="22"/>
                  <w:szCs w:val="22"/>
                  <w:u w:val="single"/>
                </w:rPr>
                <w:t xml:space="preserve">29 CFR part </w:t>
              </w:r>
              <w:r w:rsidRPr="00E036A3">
                <w:rPr>
                  <w:rFonts w:asciiTheme="minorHAnsi" w:eastAsia="Times New Roman" w:hAnsiTheme="minorHAnsi" w:cs="Arial"/>
                  <w:color w:val="0000FF" w:themeColor="hyperlink"/>
                  <w:sz w:val="22"/>
                  <w:szCs w:val="22"/>
                  <w:u w:val="single"/>
                </w:rPr>
                <w:t>§</w:t>
              </w:r>
              <w:r w:rsidRPr="00E036A3">
                <w:rPr>
                  <w:rFonts w:asciiTheme="minorHAnsi" w:eastAsia="Times New Roman" w:hAnsiTheme="minorHAnsi" w:cs="Calibri"/>
                  <w:color w:val="0000FF" w:themeColor="hyperlink"/>
                  <w:sz w:val="22"/>
                  <w:szCs w:val="22"/>
                  <w:u w:val="single"/>
                </w:rPr>
                <w:t>38.14</w:t>
              </w:r>
            </w:hyperlink>
            <w:r w:rsidRPr="00E036A3">
              <w:rPr>
                <w:rFonts w:asciiTheme="minorHAnsi" w:eastAsia="Times New Roman" w:hAnsiTheme="minorHAnsi" w:cs="Calibri"/>
                <w:color w:val="000000"/>
                <w:sz w:val="22"/>
                <w:szCs w:val="22"/>
              </w:rPr>
              <w:t xml:space="preserve">]; </w:t>
            </w:r>
            <w:r w:rsidRPr="00E036A3">
              <w:rPr>
                <w:rFonts w:asciiTheme="minorHAnsi" w:eastAsia="Times New Roman" w:hAnsiTheme="minorHAnsi" w:cs="Calibri"/>
                <w:i/>
                <w:iCs/>
                <w:color w:val="000000"/>
                <w:sz w:val="22"/>
                <w:szCs w:val="22"/>
              </w:rPr>
              <w:t>see also</w:t>
            </w:r>
            <w:r w:rsidRPr="00E036A3">
              <w:rPr>
                <w:rFonts w:asciiTheme="minorHAnsi" w:eastAsia="Times New Roman" w:hAnsiTheme="minorHAnsi" w:cs="Calibri"/>
                <w:color w:val="000000"/>
                <w:sz w:val="22"/>
                <w:szCs w:val="22"/>
              </w:rPr>
              <w:t xml:space="preserve"> </w:t>
            </w:r>
            <w:hyperlink r:id="rId44" w:history="1">
              <w:r w:rsidRPr="00E036A3">
                <w:rPr>
                  <w:rFonts w:asciiTheme="minorHAnsi" w:eastAsia="Times New Roman" w:hAnsiTheme="minorHAnsi" w:cs="Calibri"/>
                  <w:color w:val="0000FF" w:themeColor="hyperlink"/>
                  <w:sz w:val="22"/>
                  <w:szCs w:val="22"/>
                  <w:u w:val="single"/>
                </w:rPr>
                <w:t xml:space="preserve">[29 CFR part </w:t>
              </w:r>
              <w:r w:rsidRPr="00E036A3">
                <w:rPr>
                  <w:rFonts w:asciiTheme="minorHAnsi" w:eastAsia="Times New Roman" w:hAnsiTheme="minorHAnsi" w:cs="Arial"/>
                  <w:color w:val="0000FF" w:themeColor="hyperlink"/>
                  <w:sz w:val="22"/>
                  <w:szCs w:val="22"/>
                  <w:u w:val="single"/>
                </w:rPr>
                <w:t>§</w:t>
              </w:r>
              <w:r w:rsidRPr="00E036A3">
                <w:rPr>
                  <w:rFonts w:asciiTheme="minorHAnsi" w:eastAsia="Times New Roman" w:hAnsiTheme="minorHAnsi" w:cs="Calibri"/>
                  <w:color w:val="0000FF" w:themeColor="hyperlink"/>
                  <w:sz w:val="22"/>
                  <w:szCs w:val="22"/>
                  <w:u w:val="single"/>
                </w:rPr>
                <w:t>32.13]</w:t>
              </w:r>
            </w:hyperlink>
          </w:p>
          <w:p w14:paraId="3F83C7EC" w14:textId="77777777" w:rsidR="00683460" w:rsidRPr="00C039DD" w:rsidRDefault="00683460" w:rsidP="00683460">
            <w:pPr>
              <w:shd w:val="clear" w:color="auto" w:fill="FFFFFF"/>
              <w:rPr>
                <w:rFonts w:asciiTheme="minorHAnsi" w:eastAsia="Times New Roman" w:hAnsiTheme="minorHAnsi" w:cs="Calibri"/>
                <w:b/>
                <w:bCs/>
                <w:color w:val="000000"/>
                <w:sz w:val="22"/>
                <w:szCs w:val="22"/>
              </w:rPr>
            </w:pPr>
          </w:p>
        </w:tc>
        <w:tc>
          <w:tcPr>
            <w:tcW w:w="2165" w:type="dxa"/>
          </w:tcPr>
          <w:p w14:paraId="3D997A8E" w14:textId="77777777" w:rsidR="00683460" w:rsidRPr="00C039DD" w:rsidRDefault="00683460" w:rsidP="00683460">
            <w:pPr>
              <w:rPr>
                <w:rFonts w:asciiTheme="minorHAnsi" w:hAnsiTheme="minorHAnsi"/>
                <w:sz w:val="22"/>
                <w:szCs w:val="22"/>
              </w:rPr>
            </w:pPr>
          </w:p>
        </w:tc>
        <w:tc>
          <w:tcPr>
            <w:tcW w:w="2240" w:type="dxa"/>
          </w:tcPr>
          <w:p w14:paraId="43FF80EA" w14:textId="77777777" w:rsidR="00683460" w:rsidRPr="00C039DD" w:rsidRDefault="00683460" w:rsidP="00683460">
            <w:pPr>
              <w:rPr>
                <w:rFonts w:asciiTheme="minorHAnsi" w:hAnsiTheme="minorHAnsi"/>
                <w:sz w:val="22"/>
                <w:szCs w:val="22"/>
              </w:rPr>
            </w:pPr>
          </w:p>
        </w:tc>
      </w:tr>
      <w:tr w:rsidR="00683460" w:rsidRPr="00C039DD" w14:paraId="350E9E53" w14:textId="77777777" w:rsidTr="00683460">
        <w:tc>
          <w:tcPr>
            <w:tcW w:w="4945" w:type="dxa"/>
          </w:tcPr>
          <w:p w14:paraId="1A731AC7" w14:textId="77777777" w:rsidR="00683460" w:rsidRPr="00E036A3" w:rsidRDefault="00683460" w:rsidP="0068377A">
            <w:pPr>
              <w:pStyle w:val="ListParagraph"/>
              <w:numPr>
                <w:ilvl w:val="1"/>
                <w:numId w:val="31"/>
              </w:numPr>
              <w:rPr>
                <w:rFonts w:asciiTheme="minorHAnsi" w:hAnsiTheme="minorHAnsi"/>
                <w:sz w:val="22"/>
                <w:szCs w:val="22"/>
              </w:rPr>
            </w:pPr>
            <w:r w:rsidRPr="00E036A3">
              <w:rPr>
                <w:rFonts w:asciiTheme="minorHAnsi" w:eastAsia="Times New Roman" w:hAnsiTheme="minorHAnsi" w:cs="Calibri"/>
                <w:bCs/>
                <w:color w:val="000000"/>
                <w:sz w:val="22"/>
                <w:szCs w:val="22"/>
                <w:u w:val="single"/>
              </w:rPr>
              <w:t>PROVIDE REASONABLE MODIFICATIONS OF POLICIES PRACTICES, AND PROCEDURES</w:t>
            </w:r>
          </w:p>
          <w:p w14:paraId="4CD7093A" w14:textId="77777777" w:rsidR="00683460" w:rsidRPr="00E036A3" w:rsidRDefault="00683460" w:rsidP="00683460">
            <w:pPr>
              <w:pStyle w:val="ListParagraph"/>
              <w:rPr>
                <w:rFonts w:asciiTheme="minorHAnsi" w:hAnsiTheme="minorHAnsi"/>
                <w:sz w:val="22"/>
                <w:szCs w:val="22"/>
              </w:rPr>
            </w:pPr>
            <w:r w:rsidRPr="00E036A3">
              <w:rPr>
                <w:rFonts w:asciiTheme="minorHAnsi" w:eastAsia="Times New Roman" w:hAnsiTheme="minorHAnsi" w:cs="Calibri"/>
                <w:color w:val="000000"/>
                <w:sz w:val="22"/>
                <w:szCs w:val="22"/>
              </w:rPr>
              <w:t>Does the recipient provide reasonable modifications regarding its policies, practices, and procedures for the registration for and provision of core, intensive, training, and support services to individuals with disabilities? [</w:t>
            </w:r>
            <w:hyperlink r:id="rId45" w:history="1">
              <w:r w:rsidRPr="00E036A3">
                <w:rPr>
                  <w:rFonts w:asciiTheme="minorHAnsi" w:eastAsia="Times New Roman" w:hAnsiTheme="minorHAnsi" w:cs="Calibri"/>
                  <w:color w:val="0000FF" w:themeColor="hyperlink"/>
                  <w:sz w:val="22"/>
                  <w:szCs w:val="22"/>
                  <w:u w:val="single"/>
                </w:rPr>
                <w:t>29 CFR 38.14]</w:t>
              </w:r>
            </w:hyperlink>
          </w:p>
          <w:p w14:paraId="7089D41A" w14:textId="77777777" w:rsidR="00683460" w:rsidRPr="00C039DD" w:rsidRDefault="00683460" w:rsidP="00683460">
            <w:pPr>
              <w:shd w:val="clear" w:color="auto" w:fill="FFFFFF"/>
              <w:rPr>
                <w:rFonts w:asciiTheme="minorHAnsi" w:eastAsia="Times New Roman" w:hAnsiTheme="minorHAnsi" w:cs="Calibri"/>
                <w:bCs/>
                <w:color w:val="000000"/>
                <w:sz w:val="22"/>
                <w:szCs w:val="22"/>
                <w:u w:val="single"/>
              </w:rPr>
            </w:pPr>
          </w:p>
        </w:tc>
        <w:tc>
          <w:tcPr>
            <w:tcW w:w="2165" w:type="dxa"/>
          </w:tcPr>
          <w:p w14:paraId="729AE812" w14:textId="77777777" w:rsidR="00683460" w:rsidRPr="00C039DD" w:rsidRDefault="00683460" w:rsidP="00683460">
            <w:pPr>
              <w:rPr>
                <w:rFonts w:asciiTheme="minorHAnsi" w:hAnsiTheme="minorHAnsi"/>
                <w:sz w:val="22"/>
                <w:szCs w:val="22"/>
              </w:rPr>
            </w:pPr>
          </w:p>
        </w:tc>
        <w:tc>
          <w:tcPr>
            <w:tcW w:w="2240" w:type="dxa"/>
          </w:tcPr>
          <w:p w14:paraId="3BC5F9D8" w14:textId="77777777" w:rsidR="00683460" w:rsidRPr="00C039DD" w:rsidRDefault="00683460" w:rsidP="00683460">
            <w:pPr>
              <w:rPr>
                <w:rFonts w:asciiTheme="minorHAnsi" w:hAnsiTheme="minorHAnsi"/>
                <w:sz w:val="22"/>
                <w:szCs w:val="22"/>
              </w:rPr>
            </w:pPr>
          </w:p>
        </w:tc>
      </w:tr>
    </w:tbl>
    <w:p w14:paraId="0CDC9B3D" w14:textId="77777777" w:rsidR="00683460" w:rsidRDefault="00683460" w:rsidP="00683460"/>
    <w:p w14:paraId="063C38C6" w14:textId="77777777" w:rsidR="00683460" w:rsidRDefault="00683460" w:rsidP="00683460">
      <w:pPr>
        <w:spacing w:line="276" w:lineRule="auto"/>
      </w:pPr>
      <w:r>
        <w:br w:type="page"/>
      </w:r>
    </w:p>
    <w:p w14:paraId="4F5AAD97" w14:textId="77777777" w:rsidR="00683460" w:rsidRDefault="00683460" w:rsidP="00683460"/>
    <w:tbl>
      <w:tblPr>
        <w:tblStyle w:val="TableGrid"/>
        <w:tblW w:w="0" w:type="auto"/>
        <w:tblLook w:val="06A0" w:firstRow="1" w:lastRow="0" w:firstColumn="1" w:lastColumn="0" w:noHBand="1" w:noVBand="1"/>
      </w:tblPr>
      <w:tblGrid>
        <w:gridCol w:w="4945"/>
        <w:gridCol w:w="2165"/>
        <w:gridCol w:w="2240"/>
      </w:tblGrid>
      <w:tr w:rsidR="00683460" w:rsidRPr="00C039DD" w14:paraId="65E0AD43" w14:textId="77777777" w:rsidTr="00683460">
        <w:tc>
          <w:tcPr>
            <w:tcW w:w="4945" w:type="dxa"/>
          </w:tcPr>
          <w:p w14:paraId="64C25365" w14:textId="77777777" w:rsidR="00683460" w:rsidRPr="00E036A3" w:rsidRDefault="00683460" w:rsidP="0068377A">
            <w:pPr>
              <w:pStyle w:val="ListParagraph"/>
              <w:numPr>
                <w:ilvl w:val="1"/>
                <w:numId w:val="31"/>
              </w:numPr>
              <w:rPr>
                <w:rFonts w:asciiTheme="minorHAnsi" w:hAnsiTheme="minorHAnsi"/>
                <w:sz w:val="22"/>
                <w:szCs w:val="22"/>
              </w:rPr>
            </w:pPr>
            <w:r w:rsidRPr="00E036A3">
              <w:rPr>
                <w:rFonts w:asciiTheme="minorHAnsi" w:eastAsia="Times New Roman" w:hAnsiTheme="minorHAnsi" w:cs="Calibri"/>
                <w:bCs/>
                <w:color w:val="000000"/>
                <w:sz w:val="22"/>
                <w:szCs w:val="22"/>
                <w:u w:val="single"/>
              </w:rPr>
              <w:t>ADMINISTER PROGRAMS AND ACTIVITIES IN THE MOST INTEGRATED SETTING APPROPRIATE</w:t>
            </w:r>
          </w:p>
        </w:tc>
        <w:tc>
          <w:tcPr>
            <w:tcW w:w="2165" w:type="dxa"/>
          </w:tcPr>
          <w:p w14:paraId="0E0625DB" w14:textId="77777777" w:rsidR="00683460" w:rsidRPr="00C039DD" w:rsidRDefault="00683460" w:rsidP="00683460">
            <w:pPr>
              <w:rPr>
                <w:rFonts w:asciiTheme="minorHAnsi" w:hAnsiTheme="minorHAnsi"/>
                <w:sz w:val="22"/>
                <w:szCs w:val="22"/>
              </w:rPr>
            </w:pPr>
          </w:p>
        </w:tc>
        <w:tc>
          <w:tcPr>
            <w:tcW w:w="2240" w:type="dxa"/>
          </w:tcPr>
          <w:p w14:paraId="1CE70612" w14:textId="77777777" w:rsidR="00683460" w:rsidRPr="00C039DD" w:rsidRDefault="00683460" w:rsidP="00683460">
            <w:pPr>
              <w:rPr>
                <w:rFonts w:asciiTheme="minorHAnsi" w:hAnsiTheme="minorHAnsi"/>
                <w:sz w:val="22"/>
                <w:szCs w:val="22"/>
              </w:rPr>
            </w:pPr>
          </w:p>
        </w:tc>
      </w:tr>
      <w:tr w:rsidR="00683460" w:rsidRPr="00C039DD" w14:paraId="447C050E" w14:textId="77777777" w:rsidTr="00683460">
        <w:tc>
          <w:tcPr>
            <w:tcW w:w="4945" w:type="dxa"/>
          </w:tcPr>
          <w:p w14:paraId="7763E38A"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 xml:space="preserve">Does the recipient administer its programs and activities in the most integrated setting appropriate to the needs of qualified individuals with disabilities? </w:t>
            </w:r>
            <w:hyperlink r:id="rId46" w:history="1">
              <w:r w:rsidRPr="00E036A3">
                <w:rPr>
                  <w:rFonts w:asciiTheme="minorHAnsi" w:eastAsia="Times New Roman" w:hAnsiTheme="minorHAnsi" w:cs="Calibri"/>
                  <w:color w:val="0000FF" w:themeColor="hyperlink"/>
                  <w:sz w:val="22"/>
                  <w:szCs w:val="22"/>
                  <w:u w:val="single"/>
                </w:rPr>
                <w:t xml:space="preserve">[29 CFR part </w:t>
              </w:r>
              <w:r w:rsidRPr="00E036A3">
                <w:rPr>
                  <w:rFonts w:asciiTheme="minorHAnsi" w:eastAsia="Times New Roman" w:hAnsiTheme="minorHAnsi" w:cs="Arial"/>
                  <w:color w:val="0000FF" w:themeColor="hyperlink"/>
                  <w:sz w:val="22"/>
                  <w:szCs w:val="22"/>
                  <w:u w:val="single"/>
                </w:rPr>
                <w:t>§</w:t>
              </w:r>
              <w:r w:rsidRPr="00E036A3">
                <w:rPr>
                  <w:rFonts w:asciiTheme="minorHAnsi" w:eastAsia="Times New Roman" w:hAnsiTheme="minorHAnsi" w:cs="Calibri"/>
                  <w:color w:val="0000FF" w:themeColor="hyperlink"/>
                  <w:sz w:val="22"/>
                  <w:szCs w:val="22"/>
                  <w:u w:val="single"/>
                </w:rPr>
                <w:t>38.12 (d)]</w:t>
              </w:r>
            </w:hyperlink>
          </w:p>
        </w:tc>
        <w:tc>
          <w:tcPr>
            <w:tcW w:w="2165" w:type="dxa"/>
          </w:tcPr>
          <w:p w14:paraId="4E1D1D2B" w14:textId="77777777" w:rsidR="00683460" w:rsidRPr="00C039DD" w:rsidRDefault="00683460" w:rsidP="00683460">
            <w:pPr>
              <w:rPr>
                <w:rFonts w:asciiTheme="minorHAnsi" w:hAnsiTheme="minorHAnsi"/>
                <w:sz w:val="22"/>
                <w:szCs w:val="22"/>
              </w:rPr>
            </w:pPr>
          </w:p>
        </w:tc>
        <w:tc>
          <w:tcPr>
            <w:tcW w:w="2240" w:type="dxa"/>
          </w:tcPr>
          <w:p w14:paraId="4DF4D429" w14:textId="77777777" w:rsidR="00683460" w:rsidRPr="00C039DD" w:rsidRDefault="00683460" w:rsidP="00683460">
            <w:pPr>
              <w:rPr>
                <w:rFonts w:asciiTheme="minorHAnsi" w:hAnsiTheme="minorHAnsi"/>
                <w:sz w:val="22"/>
                <w:szCs w:val="22"/>
              </w:rPr>
            </w:pPr>
          </w:p>
        </w:tc>
      </w:tr>
      <w:tr w:rsidR="00683460" w:rsidRPr="00C039DD" w14:paraId="11A642A0" w14:textId="77777777" w:rsidTr="00683460">
        <w:tc>
          <w:tcPr>
            <w:tcW w:w="4945" w:type="dxa"/>
          </w:tcPr>
          <w:p w14:paraId="64DAD3F5"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 xml:space="preserve">Does the recipient not provide different, segregated, or separate aid, benefits, services, or training to individuals with disabilities or any class of individuals with disabilities unless such action is necessary to provide qualified individuals with disabilities with aid, benefits, services, or training that are as effective as those provided to others? </w:t>
            </w:r>
            <w:hyperlink r:id="rId47" w:history="1">
              <w:r w:rsidRPr="00E036A3">
                <w:rPr>
                  <w:rFonts w:asciiTheme="minorHAnsi" w:eastAsia="Times New Roman" w:hAnsiTheme="minorHAnsi" w:cs="Calibri"/>
                  <w:color w:val="0000FF" w:themeColor="hyperlink"/>
                  <w:sz w:val="22"/>
                  <w:szCs w:val="22"/>
                  <w:u w:val="single"/>
                </w:rPr>
                <w:t xml:space="preserve">[29 CFR part </w:t>
              </w:r>
              <w:r w:rsidRPr="00E036A3">
                <w:rPr>
                  <w:rFonts w:asciiTheme="minorHAnsi" w:eastAsia="Times New Roman" w:hAnsiTheme="minorHAnsi" w:cs="Arial"/>
                  <w:color w:val="0000FF" w:themeColor="hyperlink"/>
                  <w:sz w:val="22"/>
                  <w:szCs w:val="22"/>
                  <w:u w:val="single"/>
                </w:rPr>
                <w:t>§</w:t>
              </w:r>
              <w:r w:rsidRPr="00E036A3">
                <w:rPr>
                  <w:rFonts w:asciiTheme="minorHAnsi" w:eastAsia="Times New Roman" w:hAnsiTheme="minorHAnsi" w:cs="Calibri"/>
                  <w:color w:val="0000FF" w:themeColor="hyperlink"/>
                  <w:sz w:val="22"/>
                  <w:szCs w:val="22"/>
                  <w:u w:val="single"/>
                </w:rPr>
                <w:t>38.12(a)(4)]</w:t>
              </w:r>
            </w:hyperlink>
          </w:p>
        </w:tc>
        <w:tc>
          <w:tcPr>
            <w:tcW w:w="2165" w:type="dxa"/>
          </w:tcPr>
          <w:p w14:paraId="3A025118" w14:textId="77777777" w:rsidR="00683460" w:rsidRPr="00C039DD" w:rsidRDefault="00683460" w:rsidP="00683460">
            <w:pPr>
              <w:rPr>
                <w:rFonts w:asciiTheme="minorHAnsi" w:hAnsiTheme="minorHAnsi"/>
                <w:sz w:val="22"/>
                <w:szCs w:val="22"/>
              </w:rPr>
            </w:pPr>
          </w:p>
        </w:tc>
        <w:tc>
          <w:tcPr>
            <w:tcW w:w="2240" w:type="dxa"/>
          </w:tcPr>
          <w:p w14:paraId="05EDDF90" w14:textId="77777777" w:rsidR="00683460" w:rsidRPr="00C039DD" w:rsidRDefault="00683460" w:rsidP="00683460">
            <w:pPr>
              <w:rPr>
                <w:rFonts w:asciiTheme="minorHAnsi" w:hAnsiTheme="minorHAnsi"/>
                <w:sz w:val="22"/>
                <w:szCs w:val="22"/>
              </w:rPr>
            </w:pPr>
          </w:p>
        </w:tc>
      </w:tr>
      <w:tr w:rsidR="00683460" w:rsidRPr="00C039DD" w14:paraId="4CF2F064" w14:textId="77777777" w:rsidTr="00683460">
        <w:tc>
          <w:tcPr>
            <w:tcW w:w="4945" w:type="dxa"/>
          </w:tcPr>
          <w:p w14:paraId="3256A727"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 xml:space="preserve">Does the recipient permit a qualified individual with a disability the opportunity to participate in WIOA Title I-financially assisted programs and activities despite the existence of permissibly separate or different programs or activities? </w:t>
            </w:r>
            <w:hyperlink r:id="rId48" w:history="1">
              <w:r w:rsidRPr="00E036A3">
                <w:rPr>
                  <w:rFonts w:asciiTheme="minorHAnsi" w:eastAsia="Times New Roman" w:hAnsiTheme="minorHAnsi" w:cs="Calibri"/>
                  <w:color w:val="0000FF" w:themeColor="hyperlink"/>
                  <w:sz w:val="22"/>
                  <w:szCs w:val="22"/>
                  <w:u w:val="single"/>
                </w:rPr>
                <w:t>[29 CFR 38.12(c)]</w:t>
              </w:r>
            </w:hyperlink>
          </w:p>
        </w:tc>
        <w:tc>
          <w:tcPr>
            <w:tcW w:w="2165" w:type="dxa"/>
          </w:tcPr>
          <w:p w14:paraId="41575165" w14:textId="77777777" w:rsidR="00683460" w:rsidRPr="00C039DD" w:rsidRDefault="00683460" w:rsidP="00683460">
            <w:pPr>
              <w:rPr>
                <w:rFonts w:asciiTheme="minorHAnsi" w:hAnsiTheme="minorHAnsi"/>
                <w:sz w:val="22"/>
                <w:szCs w:val="22"/>
              </w:rPr>
            </w:pPr>
          </w:p>
        </w:tc>
        <w:tc>
          <w:tcPr>
            <w:tcW w:w="2240" w:type="dxa"/>
          </w:tcPr>
          <w:p w14:paraId="4DDA5B72" w14:textId="77777777" w:rsidR="00683460" w:rsidRPr="00C039DD" w:rsidRDefault="00683460" w:rsidP="00683460">
            <w:pPr>
              <w:rPr>
                <w:rFonts w:asciiTheme="minorHAnsi" w:hAnsiTheme="minorHAnsi"/>
                <w:sz w:val="22"/>
                <w:szCs w:val="22"/>
              </w:rPr>
            </w:pPr>
          </w:p>
        </w:tc>
      </w:tr>
      <w:tr w:rsidR="00683460" w:rsidRPr="00C039DD" w14:paraId="6D666593" w14:textId="77777777" w:rsidTr="00683460">
        <w:tc>
          <w:tcPr>
            <w:tcW w:w="4945" w:type="dxa"/>
          </w:tcPr>
          <w:p w14:paraId="1EFD0D36" w14:textId="77777777" w:rsidR="00683460" w:rsidRPr="00E036A3" w:rsidRDefault="00683460" w:rsidP="0068377A">
            <w:pPr>
              <w:pStyle w:val="ListParagraph"/>
              <w:numPr>
                <w:ilvl w:val="1"/>
                <w:numId w:val="31"/>
              </w:numPr>
              <w:rPr>
                <w:rFonts w:asciiTheme="minorHAnsi" w:hAnsiTheme="minorHAnsi"/>
                <w:sz w:val="22"/>
                <w:szCs w:val="22"/>
              </w:rPr>
            </w:pPr>
            <w:r w:rsidRPr="00E036A3">
              <w:rPr>
                <w:rFonts w:asciiTheme="minorHAnsi" w:eastAsia="Times New Roman" w:hAnsiTheme="minorHAnsi" w:cs="Calibri"/>
                <w:bCs/>
                <w:color w:val="000000"/>
                <w:sz w:val="22"/>
                <w:szCs w:val="22"/>
                <w:u w:val="single"/>
              </w:rPr>
              <w:t>ABLE TO COMMUNICATE WITH PERSONS WITH DISABILITIES AS EFFECTIVELY AS WITH OTHERS</w:t>
            </w:r>
          </w:p>
        </w:tc>
        <w:tc>
          <w:tcPr>
            <w:tcW w:w="2165" w:type="dxa"/>
          </w:tcPr>
          <w:p w14:paraId="6CF0A522" w14:textId="77777777" w:rsidR="00683460" w:rsidRPr="00C039DD" w:rsidRDefault="00683460" w:rsidP="00683460">
            <w:pPr>
              <w:rPr>
                <w:rFonts w:asciiTheme="minorHAnsi" w:hAnsiTheme="minorHAnsi"/>
                <w:sz w:val="22"/>
                <w:szCs w:val="22"/>
              </w:rPr>
            </w:pPr>
          </w:p>
        </w:tc>
        <w:tc>
          <w:tcPr>
            <w:tcW w:w="2240" w:type="dxa"/>
          </w:tcPr>
          <w:p w14:paraId="66FC055B" w14:textId="77777777" w:rsidR="00683460" w:rsidRPr="00C039DD" w:rsidRDefault="00683460" w:rsidP="00683460">
            <w:pPr>
              <w:rPr>
                <w:rFonts w:asciiTheme="minorHAnsi" w:hAnsiTheme="minorHAnsi"/>
                <w:sz w:val="22"/>
                <w:szCs w:val="22"/>
              </w:rPr>
            </w:pPr>
          </w:p>
        </w:tc>
      </w:tr>
      <w:tr w:rsidR="00683460" w:rsidRPr="00C039DD" w14:paraId="65081E01" w14:textId="77777777" w:rsidTr="00683460">
        <w:tc>
          <w:tcPr>
            <w:tcW w:w="4945" w:type="dxa"/>
          </w:tcPr>
          <w:p w14:paraId="0C53995D" w14:textId="77777777" w:rsidR="00683460" w:rsidRPr="00E036A3" w:rsidRDefault="00683460" w:rsidP="0068377A">
            <w:pPr>
              <w:pStyle w:val="ListParagraph"/>
              <w:numPr>
                <w:ilvl w:val="2"/>
                <w:numId w:val="31"/>
              </w:numPr>
              <w:rPr>
                <w:rFonts w:asciiTheme="minorHAnsi" w:hAnsiTheme="minorHAnsi"/>
                <w:sz w:val="22"/>
                <w:szCs w:val="22"/>
              </w:rPr>
            </w:pPr>
            <w:r w:rsidRPr="00E036A3">
              <w:rPr>
                <w:rFonts w:asciiTheme="minorHAnsi" w:eastAsia="Times New Roman" w:hAnsiTheme="minorHAnsi" w:cs="Calibri"/>
                <w:color w:val="000000"/>
                <w:sz w:val="22"/>
                <w:szCs w:val="22"/>
              </w:rPr>
              <w:t xml:space="preserve">Are steps being taken to ensure that communications with individuals with disabilities are as effective as communications with others? </w:t>
            </w:r>
            <w:hyperlink r:id="rId49" w:history="1">
              <w:r w:rsidRPr="00E036A3">
                <w:rPr>
                  <w:rFonts w:asciiTheme="minorHAnsi" w:eastAsia="Times New Roman" w:hAnsiTheme="minorHAnsi" w:cs="Calibri"/>
                  <w:color w:val="0000FF" w:themeColor="hyperlink"/>
                  <w:sz w:val="22"/>
                  <w:szCs w:val="22"/>
                  <w:u w:val="single"/>
                </w:rPr>
                <w:t xml:space="preserve">[29 CFR part </w:t>
              </w:r>
              <w:r w:rsidRPr="00E036A3">
                <w:rPr>
                  <w:rFonts w:asciiTheme="minorHAnsi" w:eastAsia="Times New Roman" w:hAnsiTheme="minorHAnsi" w:cs="Arial"/>
                  <w:color w:val="0000FF" w:themeColor="hyperlink"/>
                  <w:sz w:val="22"/>
                  <w:szCs w:val="22"/>
                  <w:u w:val="single"/>
                </w:rPr>
                <w:t>§</w:t>
              </w:r>
              <w:r w:rsidRPr="00E036A3">
                <w:rPr>
                  <w:rFonts w:asciiTheme="minorHAnsi" w:eastAsia="Times New Roman" w:hAnsiTheme="minorHAnsi" w:cs="Calibri"/>
                  <w:color w:val="0000FF" w:themeColor="hyperlink"/>
                  <w:sz w:val="22"/>
                  <w:szCs w:val="22"/>
                  <w:u w:val="single"/>
                </w:rPr>
                <w:t>38.1</w:t>
              </w:r>
              <w:r>
                <w:rPr>
                  <w:rFonts w:asciiTheme="minorHAnsi" w:eastAsia="Times New Roman" w:hAnsiTheme="minorHAnsi" w:cs="Calibri"/>
                  <w:color w:val="0000FF" w:themeColor="hyperlink"/>
                  <w:sz w:val="22"/>
                  <w:szCs w:val="22"/>
                  <w:u w:val="single"/>
                </w:rPr>
                <w:t>5</w:t>
              </w:r>
              <w:r w:rsidRPr="00E036A3">
                <w:rPr>
                  <w:rFonts w:asciiTheme="minorHAnsi" w:eastAsia="Times New Roman" w:hAnsiTheme="minorHAnsi" w:cs="Calibri"/>
                  <w:color w:val="0000FF" w:themeColor="hyperlink"/>
                  <w:sz w:val="22"/>
                  <w:szCs w:val="22"/>
                  <w:u w:val="single"/>
                </w:rPr>
                <w:t>]</w:t>
              </w:r>
            </w:hyperlink>
            <w:r w:rsidRPr="00E036A3">
              <w:rPr>
                <w:rFonts w:asciiTheme="minorHAnsi" w:eastAsia="Times New Roman" w:hAnsiTheme="minorHAnsi" w:cs="Calibri"/>
                <w:color w:val="000000"/>
                <w:sz w:val="22"/>
                <w:szCs w:val="22"/>
              </w:rPr>
              <w:t xml:space="preserve"> </w:t>
            </w:r>
          </w:p>
        </w:tc>
        <w:tc>
          <w:tcPr>
            <w:tcW w:w="2165" w:type="dxa"/>
          </w:tcPr>
          <w:p w14:paraId="7E2F3A0E" w14:textId="77777777" w:rsidR="00683460" w:rsidRPr="00C039DD" w:rsidRDefault="00683460" w:rsidP="00683460">
            <w:pPr>
              <w:rPr>
                <w:rFonts w:asciiTheme="minorHAnsi" w:hAnsiTheme="minorHAnsi"/>
                <w:sz w:val="22"/>
                <w:szCs w:val="22"/>
              </w:rPr>
            </w:pPr>
          </w:p>
        </w:tc>
        <w:tc>
          <w:tcPr>
            <w:tcW w:w="2240" w:type="dxa"/>
          </w:tcPr>
          <w:p w14:paraId="74D330E8" w14:textId="77777777" w:rsidR="00683460" w:rsidRPr="00C039DD" w:rsidRDefault="00683460" w:rsidP="00683460">
            <w:pPr>
              <w:rPr>
                <w:rFonts w:asciiTheme="minorHAnsi" w:hAnsiTheme="minorHAnsi"/>
                <w:sz w:val="22"/>
                <w:szCs w:val="22"/>
              </w:rPr>
            </w:pPr>
          </w:p>
        </w:tc>
      </w:tr>
      <w:tr w:rsidR="00683460" w:rsidRPr="00C039DD" w14:paraId="1574F970" w14:textId="77777777" w:rsidTr="00683460">
        <w:tc>
          <w:tcPr>
            <w:tcW w:w="4945" w:type="dxa"/>
          </w:tcPr>
          <w:p w14:paraId="0373F198" w14:textId="77777777" w:rsidR="00683460" w:rsidRPr="00300595" w:rsidRDefault="00683460" w:rsidP="0068377A">
            <w:pPr>
              <w:pStyle w:val="ListParagraph"/>
              <w:numPr>
                <w:ilvl w:val="2"/>
                <w:numId w:val="31"/>
              </w:numPr>
              <w:rPr>
                <w:rFonts w:asciiTheme="minorHAnsi" w:hAnsiTheme="minorHAnsi"/>
                <w:sz w:val="22"/>
                <w:szCs w:val="22"/>
              </w:rPr>
            </w:pPr>
            <w:r w:rsidRPr="00300595">
              <w:rPr>
                <w:rFonts w:asciiTheme="minorHAnsi" w:eastAsia="Times New Roman" w:hAnsiTheme="minorHAnsi" w:cs="Calibri"/>
                <w:color w:val="000000"/>
                <w:sz w:val="22"/>
                <w:szCs w:val="22"/>
              </w:rPr>
              <w:t>Does the recipient furnish appropriate auxiliary aids and services where necessary to afford individuals with disabilities an equal opportunity to participate in, and enjoy the benefits of, the WIOA Title I-financially assisted program or activity? Does the recipient give primary consideration to the requests of the individual with a disability when determining what type of auxiliary aid or service is appropriate</w:t>
            </w:r>
            <w:hyperlink r:id="rId50" w:history="1">
              <w:r w:rsidRPr="00300595">
                <w:rPr>
                  <w:rFonts w:asciiTheme="minorHAnsi" w:eastAsia="Times New Roman" w:hAnsiTheme="minorHAnsi" w:cs="Calibri"/>
                  <w:color w:val="0000FF" w:themeColor="hyperlink"/>
                  <w:sz w:val="22"/>
                  <w:szCs w:val="22"/>
                  <w:u w:val="single"/>
                </w:rPr>
                <w:t xml:space="preserve">? [29 CFR part </w:t>
              </w:r>
              <w:r w:rsidRPr="00300595">
                <w:rPr>
                  <w:rFonts w:asciiTheme="minorHAnsi" w:eastAsia="Times New Roman" w:hAnsiTheme="minorHAnsi" w:cs="Arial"/>
                  <w:color w:val="0000FF" w:themeColor="hyperlink"/>
                  <w:sz w:val="22"/>
                  <w:szCs w:val="22"/>
                  <w:u w:val="single"/>
                </w:rPr>
                <w:t>§</w:t>
              </w:r>
              <w:r w:rsidRPr="00300595">
                <w:rPr>
                  <w:rFonts w:asciiTheme="minorHAnsi" w:eastAsia="Times New Roman" w:hAnsiTheme="minorHAnsi" w:cs="Calibri"/>
                  <w:color w:val="0000FF" w:themeColor="hyperlink"/>
                  <w:sz w:val="22"/>
                  <w:szCs w:val="22"/>
                  <w:u w:val="single"/>
                </w:rPr>
                <w:t>38.15(a)(2)(i) and (ii)]</w:t>
              </w:r>
            </w:hyperlink>
          </w:p>
        </w:tc>
        <w:tc>
          <w:tcPr>
            <w:tcW w:w="2165" w:type="dxa"/>
          </w:tcPr>
          <w:p w14:paraId="120816E8" w14:textId="77777777" w:rsidR="00683460" w:rsidRPr="00C039DD" w:rsidRDefault="00683460" w:rsidP="00683460">
            <w:pPr>
              <w:rPr>
                <w:rFonts w:asciiTheme="minorHAnsi" w:hAnsiTheme="minorHAnsi"/>
                <w:sz w:val="22"/>
                <w:szCs w:val="22"/>
              </w:rPr>
            </w:pPr>
          </w:p>
        </w:tc>
        <w:tc>
          <w:tcPr>
            <w:tcW w:w="2240" w:type="dxa"/>
          </w:tcPr>
          <w:p w14:paraId="5B638F15" w14:textId="77777777" w:rsidR="00683460" w:rsidRPr="00C039DD" w:rsidRDefault="00683460" w:rsidP="00683460">
            <w:pPr>
              <w:rPr>
                <w:rFonts w:asciiTheme="minorHAnsi" w:hAnsiTheme="minorHAnsi"/>
                <w:sz w:val="22"/>
                <w:szCs w:val="22"/>
              </w:rPr>
            </w:pPr>
          </w:p>
        </w:tc>
      </w:tr>
      <w:tr w:rsidR="00683460" w:rsidRPr="00C039DD" w14:paraId="65CAC7FB" w14:textId="77777777" w:rsidTr="00683460">
        <w:tc>
          <w:tcPr>
            <w:tcW w:w="4945" w:type="dxa"/>
          </w:tcPr>
          <w:p w14:paraId="43920B3D" w14:textId="77777777" w:rsidR="00683460" w:rsidRPr="00774A41" w:rsidRDefault="00683460" w:rsidP="0068377A">
            <w:pPr>
              <w:pStyle w:val="ListParagraph"/>
              <w:numPr>
                <w:ilvl w:val="2"/>
                <w:numId w:val="31"/>
              </w:numPr>
              <w:rPr>
                <w:rFonts w:asciiTheme="minorHAnsi" w:hAnsiTheme="minorHAnsi"/>
                <w:sz w:val="22"/>
                <w:szCs w:val="22"/>
              </w:rPr>
            </w:pPr>
            <w:r w:rsidRPr="00774A41">
              <w:rPr>
                <w:rFonts w:asciiTheme="minorHAnsi" w:eastAsia="Times New Roman" w:hAnsiTheme="minorHAnsi" w:cs="Calibri"/>
                <w:color w:val="000000"/>
                <w:sz w:val="22"/>
                <w:szCs w:val="22"/>
              </w:rPr>
              <w:lastRenderedPageBreak/>
              <w:t xml:space="preserve">Where a recipient communicates by telephone with beneficiaries and others, does the recipient use telecommunication devices for individuals with hearing impairments (TDDs/TTYs) or equally effective communication systems, such as telephone relay services? </w:t>
            </w:r>
            <w:hyperlink r:id="rId51"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38.15(b)]</w:t>
              </w:r>
            </w:hyperlink>
          </w:p>
        </w:tc>
        <w:tc>
          <w:tcPr>
            <w:tcW w:w="2165" w:type="dxa"/>
          </w:tcPr>
          <w:p w14:paraId="54C5FCEC" w14:textId="77777777" w:rsidR="00683460" w:rsidRPr="00C039DD" w:rsidRDefault="00683460" w:rsidP="00683460">
            <w:pPr>
              <w:rPr>
                <w:rFonts w:asciiTheme="minorHAnsi" w:hAnsiTheme="minorHAnsi"/>
                <w:sz w:val="22"/>
                <w:szCs w:val="22"/>
              </w:rPr>
            </w:pPr>
          </w:p>
        </w:tc>
        <w:tc>
          <w:tcPr>
            <w:tcW w:w="2240" w:type="dxa"/>
          </w:tcPr>
          <w:p w14:paraId="4A84DACD" w14:textId="77777777" w:rsidR="00683460" w:rsidRPr="00C039DD" w:rsidRDefault="00683460" w:rsidP="00683460">
            <w:pPr>
              <w:rPr>
                <w:rFonts w:asciiTheme="minorHAnsi" w:hAnsiTheme="minorHAnsi"/>
                <w:sz w:val="22"/>
                <w:szCs w:val="22"/>
              </w:rPr>
            </w:pPr>
          </w:p>
        </w:tc>
      </w:tr>
      <w:tr w:rsidR="00683460" w:rsidRPr="00C039DD" w14:paraId="46A3FD17" w14:textId="77777777" w:rsidTr="00683460">
        <w:tc>
          <w:tcPr>
            <w:tcW w:w="4945" w:type="dxa"/>
          </w:tcPr>
          <w:p w14:paraId="2F66DC66" w14:textId="77777777" w:rsidR="00683460" w:rsidRPr="00774A41" w:rsidRDefault="00683460" w:rsidP="0068377A">
            <w:pPr>
              <w:pStyle w:val="ListParagraph"/>
              <w:numPr>
                <w:ilvl w:val="2"/>
                <w:numId w:val="31"/>
              </w:numPr>
              <w:rPr>
                <w:rFonts w:asciiTheme="minorHAnsi" w:eastAsia="Times New Roman" w:hAnsiTheme="minorHAnsi" w:cs="Calibri"/>
                <w:color w:val="0000FF" w:themeColor="hyperlink"/>
                <w:sz w:val="22"/>
                <w:szCs w:val="22"/>
                <w:u w:val="single"/>
              </w:rPr>
            </w:pPr>
            <w:r w:rsidRPr="00774A41">
              <w:rPr>
                <w:rFonts w:asciiTheme="minorHAnsi" w:eastAsia="Times New Roman" w:hAnsiTheme="minorHAnsi" w:cs="Calibri"/>
                <w:color w:val="000000"/>
                <w:sz w:val="22"/>
                <w:szCs w:val="22"/>
              </w:rPr>
              <w:t xml:space="preserve">Does the recipient ensure that interested individuals, including individuals with visual and hearing impairments, can obtain information as to the existence or location of accessible services, activities, and facilities, including the provision of appropriate signage at the primary entrances to its inaccessible facilities? </w:t>
            </w:r>
            <w:hyperlink r:id="rId52"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 xml:space="preserve">§38.15(c)(1) </w:t>
              </w:r>
              <w:r w:rsidRPr="00774A41">
                <w:rPr>
                  <w:rFonts w:asciiTheme="minorHAnsi" w:eastAsia="Times New Roman" w:hAnsiTheme="minorHAnsi" w:cs="Calibri"/>
                  <w:color w:val="0000FF" w:themeColor="hyperlink"/>
                  <w:sz w:val="22"/>
                  <w:szCs w:val="22"/>
                  <w:u w:val="single"/>
                </w:rPr>
                <w:t>and (2)(i)]</w:t>
              </w:r>
            </w:hyperlink>
          </w:p>
        </w:tc>
        <w:tc>
          <w:tcPr>
            <w:tcW w:w="2165" w:type="dxa"/>
          </w:tcPr>
          <w:p w14:paraId="18220455" w14:textId="77777777" w:rsidR="00683460" w:rsidRPr="00C039DD" w:rsidRDefault="00683460" w:rsidP="00683460">
            <w:pPr>
              <w:rPr>
                <w:rFonts w:asciiTheme="minorHAnsi" w:hAnsiTheme="minorHAnsi"/>
                <w:sz w:val="22"/>
                <w:szCs w:val="22"/>
              </w:rPr>
            </w:pPr>
          </w:p>
        </w:tc>
        <w:tc>
          <w:tcPr>
            <w:tcW w:w="2240" w:type="dxa"/>
          </w:tcPr>
          <w:p w14:paraId="6C0CEB19" w14:textId="77777777" w:rsidR="00683460" w:rsidRPr="00C039DD" w:rsidRDefault="00683460" w:rsidP="00683460">
            <w:pPr>
              <w:rPr>
                <w:rFonts w:asciiTheme="minorHAnsi" w:hAnsiTheme="minorHAnsi"/>
                <w:sz w:val="22"/>
                <w:szCs w:val="22"/>
              </w:rPr>
            </w:pPr>
          </w:p>
        </w:tc>
      </w:tr>
      <w:tr w:rsidR="00683460" w:rsidRPr="00C039DD" w14:paraId="21CBB6D5" w14:textId="77777777" w:rsidTr="00683460">
        <w:tc>
          <w:tcPr>
            <w:tcW w:w="4945" w:type="dxa"/>
          </w:tcPr>
          <w:p w14:paraId="1C31417C" w14:textId="77777777" w:rsidR="00683460" w:rsidRPr="00774A41" w:rsidRDefault="00683460" w:rsidP="0068377A">
            <w:pPr>
              <w:pStyle w:val="ListParagraph"/>
              <w:numPr>
                <w:ilvl w:val="1"/>
                <w:numId w:val="31"/>
              </w:numPr>
              <w:rPr>
                <w:rFonts w:asciiTheme="minorHAnsi" w:hAnsiTheme="minorHAnsi"/>
                <w:sz w:val="22"/>
                <w:szCs w:val="22"/>
              </w:rPr>
            </w:pPr>
            <w:r w:rsidRPr="00774A41">
              <w:rPr>
                <w:rFonts w:asciiTheme="minorHAnsi" w:eastAsia="Times New Roman" w:hAnsiTheme="minorHAnsi" w:cs="Calibri"/>
                <w:bCs/>
                <w:color w:val="000000"/>
                <w:sz w:val="22"/>
                <w:szCs w:val="22"/>
                <w:u w:val="single"/>
              </w:rPr>
              <w:t>PROVIDE PROGRAMMATIC ACCESSIBILITY FOR PERSONS WITH DISABILITIES</w:t>
            </w:r>
          </w:p>
        </w:tc>
        <w:tc>
          <w:tcPr>
            <w:tcW w:w="2165" w:type="dxa"/>
          </w:tcPr>
          <w:p w14:paraId="28A9FBA1" w14:textId="77777777" w:rsidR="00683460" w:rsidRPr="00C039DD" w:rsidRDefault="00683460" w:rsidP="00683460">
            <w:pPr>
              <w:rPr>
                <w:rFonts w:asciiTheme="minorHAnsi" w:hAnsiTheme="minorHAnsi"/>
                <w:sz w:val="22"/>
                <w:szCs w:val="22"/>
              </w:rPr>
            </w:pPr>
          </w:p>
        </w:tc>
        <w:tc>
          <w:tcPr>
            <w:tcW w:w="2240" w:type="dxa"/>
          </w:tcPr>
          <w:p w14:paraId="1C271134" w14:textId="77777777" w:rsidR="00683460" w:rsidRPr="00C039DD" w:rsidRDefault="00683460" w:rsidP="00683460">
            <w:pPr>
              <w:rPr>
                <w:rFonts w:asciiTheme="minorHAnsi" w:hAnsiTheme="minorHAnsi"/>
                <w:sz w:val="22"/>
                <w:szCs w:val="22"/>
              </w:rPr>
            </w:pPr>
          </w:p>
        </w:tc>
      </w:tr>
      <w:tr w:rsidR="00683460" w:rsidRPr="00C039DD" w14:paraId="0A6EBFE6" w14:textId="77777777" w:rsidTr="00683460">
        <w:tc>
          <w:tcPr>
            <w:tcW w:w="4945" w:type="dxa"/>
          </w:tcPr>
          <w:p w14:paraId="1F31D309" w14:textId="77777777" w:rsidR="00683460" w:rsidRPr="00774A41" w:rsidRDefault="00683460" w:rsidP="0068377A">
            <w:pPr>
              <w:pStyle w:val="ListParagraph"/>
              <w:numPr>
                <w:ilvl w:val="2"/>
                <w:numId w:val="31"/>
              </w:numPr>
              <w:rPr>
                <w:rFonts w:asciiTheme="minorHAnsi" w:hAnsiTheme="minorHAnsi"/>
                <w:sz w:val="22"/>
                <w:szCs w:val="22"/>
              </w:rPr>
            </w:pPr>
            <w:r w:rsidRPr="00774A41">
              <w:rPr>
                <w:rFonts w:asciiTheme="minorHAnsi" w:eastAsia="Times New Roman" w:hAnsiTheme="minorHAnsi" w:cs="Calibri"/>
                <w:color w:val="000000"/>
                <w:sz w:val="22"/>
                <w:szCs w:val="22"/>
              </w:rPr>
              <w:t>Is the recipient operating each program or activity so that the program or activity, when viewed in its entirety, is readily accessible to qualified individuals with disabilities? [</w:t>
            </w:r>
            <w:hyperlink r:id="rId53" w:tooltip="opens in a pop-up window" w:history="1">
              <w:r w:rsidRPr="00774A41">
                <w:rPr>
                  <w:rFonts w:asciiTheme="minorHAnsi" w:eastAsia="Times New Roman" w:hAnsiTheme="minorHAnsi" w:cs="Calibri"/>
                  <w:color w:val="0000FF" w:themeColor="hyperlink"/>
                  <w:sz w:val="22"/>
                  <w:szCs w:val="22"/>
                  <w:u w:val="single"/>
                </w:rPr>
                <w:t>29 CFR 32.27(a)</w:t>
              </w:r>
            </w:hyperlink>
            <w:r w:rsidRPr="00774A41">
              <w:rPr>
                <w:rFonts w:asciiTheme="minorHAnsi" w:eastAsia="Times New Roman" w:hAnsiTheme="minorHAnsi" w:cs="Calibri"/>
                <w:color w:val="000000"/>
                <w:sz w:val="22"/>
                <w:szCs w:val="22"/>
              </w:rPr>
              <w:t xml:space="preserve"> and </w:t>
            </w:r>
            <w:hyperlink r:id="rId54" w:history="1">
              <w:r w:rsidRPr="00774A41">
                <w:rPr>
                  <w:rFonts w:asciiTheme="minorHAnsi" w:eastAsia="Times New Roman" w:hAnsiTheme="minorHAnsi" w:cs="Calibri"/>
                  <w:color w:val="0000FF" w:themeColor="hyperlink"/>
                  <w:sz w:val="22"/>
                  <w:szCs w:val="22"/>
                  <w:u w:val="single"/>
                </w:rPr>
                <w:t>29 CFR 38.3(b).</w:t>
              </w:r>
            </w:hyperlink>
            <w:r w:rsidRPr="00774A41">
              <w:rPr>
                <w:rFonts w:asciiTheme="minorHAnsi" w:eastAsia="Times New Roman" w:hAnsiTheme="minorHAnsi" w:cs="Calibri"/>
                <w:color w:val="000000"/>
                <w:sz w:val="22"/>
                <w:szCs w:val="22"/>
              </w:rPr>
              <w:t xml:space="preserve"> </w:t>
            </w:r>
          </w:p>
        </w:tc>
        <w:tc>
          <w:tcPr>
            <w:tcW w:w="2165" w:type="dxa"/>
          </w:tcPr>
          <w:p w14:paraId="5579C8F3" w14:textId="77777777" w:rsidR="00683460" w:rsidRPr="00C039DD" w:rsidRDefault="00683460" w:rsidP="00683460">
            <w:pPr>
              <w:rPr>
                <w:rFonts w:asciiTheme="minorHAnsi" w:hAnsiTheme="minorHAnsi"/>
                <w:sz w:val="22"/>
                <w:szCs w:val="22"/>
              </w:rPr>
            </w:pPr>
          </w:p>
        </w:tc>
        <w:tc>
          <w:tcPr>
            <w:tcW w:w="2240" w:type="dxa"/>
          </w:tcPr>
          <w:p w14:paraId="3C1EF376" w14:textId="77777777" w:rsidR="00683460" w:rsidRPr="00C039DD" w:rsidRDefault="00683460" w:rsidP="00683460">
            <w:pPr>
              <w:rPr>
                <w:rFonts w:asciiTheme="minorHAnsi" w:hAnsiTheme="minorHAnsi"/>
                <w:sz w:val="22"/>
                <w:szCs w:val="22"/>
              </w:rPr>
            </w:pPr>
          </w:p>
        </w:tc>
      </w:tr>
      <w:tr w:rsidR="00683460" w:rsidRPr="00C039DD" w14:paraId="0CEC31B0" w14:textId="77777777" w:rsidTr="00683460">
        <w:tc>
          <w:tcPr>
            <w:tcW w:w="4945" w:type="dxa"/>
          </w:tcPr>
          <w:p w14:paraId="55C49FB6" w14:textId="77777777" w:rsidR="00683460" w:rsidRPr="00774A41" w:rsidRDefault="00683460" w:rsidP="0068377A">
            <w:pPr>
              <w:pStyle w:val="ListParagraph"/>
              <w:numPr>
                <w:ilvl w:val="2"/>
                <w:numId w:val="31"/>
              </w:numPr>
              <w:rPr>
                <w:rFonts w:asciiTheme="minorHAnsi" w:hAnsiTheme="minorHAnsi"/>
                <w:sz w:val="22"/>
                <w:szCs w:val="22"/>
              </w:rPr>
            </w:pPr>
            <w:r w:rsidRPr="00774A41">
              <w:rPr>
                <w:rFonts w:asciiTheme="minorHAnsi" w:eastAsia="Times New Roman" w:hAnsiTheme="minorHAnsi" w:cs="Calibri"/>
                <w:color w:val="000000"/>
                <w:sz w:val="22"/>
                <w:szCs w:val="22"/>
              </w:rPr>
              <w:t xml:space="preserve">Does the recipient comply with its obligation to operate its program or activity so that, when viewed in its entirety, it is readily accessible to qualified individuals with disabilities, through such means as redesign of equipment, reassignment of classes or other services to accessible buildings, assignment of aides to beneficiaries, home visits, delivery of services at alternative accessible sites, alteration of existing facilities and construction of new facilities in conformance with standards for new construction, or any other method that results in making its program or activity accessible to individuals with disabilities? In choosing among available methods, does the recipient give priority to those methods that offer programs and activities to individuals with disabilities in the most integrated setting appropriate? </w:t>
            </w:r>
            <w:hyperlink r:id="rId55" w:history="1">
              <w:r w:rsidRPr="00774A41">
                <w:rPr>
                  <w:rFonts w:asciiTheme="minorHAnsi" w:eastAsia="Times New Roman" w:hAnsiTheme="minorHAnsi" w:cs="Calibri"/>
                  <w:color w:val="0000FF" w:themeColor="hyperlink"/>
                  <w:sz w:val="22"/>
                  <w:szCs w:val="22"/>
                  <w:u w:val="single"/>
                </w:rPr>
                <w:t>[29 CFR part 38.27(c)]</w:t>
              </w:r>
            </w:hyperlink>
          </w:p>
        </w:tc>
        <w:tc>
          <w:tcPr>
            <w:tcW w:w="2165" w:type="dxa"/>
          </w:tcPr>
          <w:p w14:paraId="732FFC0E" w14:textId="77777777" w:rsidR="00683460" w:rsidRPr="00C039DD" w:rsidRDefault="00683460" w:rsidP="00683460">
            <w:pPr>
              <w:rPr>
                <w:rFonts w:asciiTheme="minorHAnsi" w:hAnsiTheme="minorHAnsi"/>
                <w:sz w:val="22"/>
                <w:szCs w:val="22"/>
              </w:rPr>
            </w:pPr>
          </w:p>
        </w:tc>
        <w:tc>
          <w:tcPr>
            <w:tcW w:w="2240" w:type="dxa"/>
          </w:tcPr>
          <w:p w14:paraId="12E5975B" w14:textId="77777777" w:rsidR="00683460" w:rsidRPr="00C039DD" w:rsidRDefault="00683460" w:rsidP="00683460">
            <w:pPr>
              <w:rPr>
                <w:rFonts w:asciiTheme="minorHAnsi" w:hAnsiTheme="minorHAnsi"/>
                <w:sz w:val="22"/>
                <w:szCs w:val="22"/>
              </w:rPr>
            </w:pPr>
          </w:p>
        </w:tc>
      </w:tr>
      <w:tr w:rsidR="00683460" w:rsidRPr="00C039DD" w14:paraId="4D50F2A6" w14:textId="77777777" w:rsidTr="00683460">
        <w:tc>
          <w:tcPr>
            <w:tcW w:w="4945" w:type="dxa"/>
          </w:tcPr>
          <w:p w14:paraId="5C3AE62E" w14:textId="77777777" w:rsidR="00683460" w:rsidRPr="00774A41" w:rsidRDefault="00683460" w:rsidP="0068377A">
            <w:pPr>
              <w:pStyle w:val="ListParagraph"/>
              <w:numPr>
                <w:ilvl w:val="1"/>
                <w:numId w:val="31"/>
              </w:numPr>
              <w:rPr>
                <w:rFonts w:asciiTheme="minorHAnsi" w:hAnsiTheme="minorHAnsi"/>
                <w:sz w:val="22"/>
                <w:szCs w:val="22"/>
              </w:rPr>
            </w:pPr>
            <w:r w:rsidRPr="00774A41">
              <w:rPr>
                <w:rFonts w:asciiTheme="minorHAnsi" w:eastAsia="Times New Roman" w:hAnsiTheme="minorHAnsi" w:cs="Calibri"/>
                <w:bCs/>
                <w:color w:val="000000"/>
                <w:sz w:val="22"/>
                <w:szCs w:val="22"/>
                <w:u w:val="single"/>
              </w:rPr>
              <w:lastRenderedPageBreak/>
              <w:t>PROVIDE ARCHITECTURAL ACCESSIBILITY FOR INDIVIDUALS WITH DISABILITIES</w:t>
            </w:r>
          </w:p>
          <w:p w14:paraId="5A9D6A38" w14:textId="77777777" w:rsidR="00683460" w:rsidRPr="00C039DD" w:rsidRDefault="00683460" w:rsidP="00683460">
            <w:pPr>
              <w:shd w:val="clear" w:color="auto" w:fill="FFFFFF"/>
              <w:outlineLvl w:val="1"/>
              <w:rPr>
                <w:rFonts w:asciiTheme="minorHAnsi" w:eastAsia="Times New Roman" w:hAnsiTheme="minorHAnsi" w:cs="Calibri"/>
                <w:bCs/>
                <w:color w:val="000000"/>
                <w:sz w:val="22"/>
                <w:szCs w:val="22"/>
                <w:u w:val="single"/>
              </w:rPr>
            </w:pPr>
          </w:p>
        </w:tc>
        <w:tc>
          <w:tcPr>
            <w:tcW w:w="2165" w:type="dxa"/>
          </w:tcPr>
          <w:p w14:paraId="6400DBAE" w14:textId="77777777" w:rsidR="00683460" w:rsidRPr="00C039DD" w:rsidRDefault="00683460" w:rsidP="00683460">
            <w:pPr>
              <w:rPr>
                <w:rFonts w:asciiTheme="minorHAnsi" w:hAnsiTheme="minorHAnsi"/>
                <w:sz w:val="22"/>
                <w:szCs w:val="22"/>
              </w:rPr>
            </w:pPr>
          </w:p>
        </w:tc>
        <w:tc>
          <w:tcPr>
            <w:tcW w:w="2240" w:type="dxa"/>
          </w:tcPr>
          <w:p w14:paraId="0FF88D49" w14:textId="77777777" w:rsidR="00683460" w:rsidRPr="00C039DD" w:rsidRDefault="00683460" w:rsidP="00683460">
            <w:pPr>
              <w:rPr>
                <w:rFonts w:asciiTheme="minorHAnsi" w:hAnsiTheme="minorHAnsi"/>
                <w:sz w:val="22"/>
                <w:szCs w:val="22"/>
              </w:rPr>
            </w:pPr>
          </w:p>
        </w:tc>
      </w:tr>
      <w:tr w:rsidR="00683460" w:rsidRPr="00C039DD" w14:paraId="0347590B" w14:textId="77777777" w:rsidTr="00683460">
        <w:tc>
          <w:tcPr>
            <w:tcW w:w="4945" w:type="dxa"/>
          </w:tcPr>
          <w:p w14:paraId="3579AEEF" w14:textId="77777777" w:rsidR="00683460" w:rsidRPr="00446B28" w:rsidRDefault="00683460" w:rsidP="0068377A">
            <w:pPr>
              <w:pStyle w:val="ListParagraph"/>
              <w:numPr>
                <w:ilvl w:val="2"/>
                <w:numId w:val="31"/>
              </w:numPr>
              <w:rPr>
                <w:rFonts w:asciiTheme="minorHAnsi" w:hAnsiTheme="minorHAnsi"/>
                <w:sz w:val="22"/>
                <w:szCs w:val="22"/>
              </w:rPr>
            </w:pPr>
            <w:r w:rsidRPr="00774A41">
              <w:rPr>
                <w:rFonts w:asciiTheme="minorHAnsi" w:eastAsia="Times New Roman" w:hAnsiTheme="minorHAnsi" w:cs="Calibri"/>
                <w:color w:val="000000"/>
                <w:sz w:val="22"/>
                <w:szCs w:val="22"/>
              </w:rPr>
              <w:t xml:space="preserve">Is each facility or part of a facility constructed by, on behalf of, or for the use of a recipient designed and constructed in such a manner that the facility or part of the facility is readily accessible to and usable by qualified individuals with disabilities? </w:t>
            </w:r>
            <w:hyperlink r:id="rId56"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32.28(a)]</w:t>
              </w:r>
            </w:hyperlink>
            <w:r w:rsidRPr="00774A41">
              <w:rPr>
                <w:rFonts w:asciiTheme="minorHAnsi" w:eastAsia="Times New Roman" w:hAnsiTheme="minorHAnsi" w:cs="Calibri"/>
                <w:color w:val="000000"/>
                <w:sz w:val="22"/>
                <w:szCs w:val="22"/>
              </w:rPr>
              <w:t xml:space="preserve"> and </w:t>
            </w:r>
            <w:hyperlink r:id="rId57"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38.13(a)]</w:t>
              </w:r>
            </w:hyperlink>
            <w:r>
              <w:rPr>
                <w:rFonts w:asciiTheme="minorHAnsi" w:eastAsia="Times New Roman" w:hAnsiTheme="minorHAnsi" w:cs="Calibri"/>
                <w:color w:val="0000FF" w:themeColor="hyperlink"/>
                <w:sz w:val="22"/>
                <w:szCs w:val="22"/>
                <w:u w:val="single"/>
              </w:rPr>
              <w:t xml:space="preserve">, </w:t>
            </w:r>
            <w:r w:rsidRPr="00446B28">
              <w:rPr>
                <w:rFonts w:asciiTheme="minorHAnsi" w:eastAsia="Times New Roman" w:hAnsiTheme="minorHAnsi" w:cs="Calibri"/>
                <w:color w:val="000000"/>
                <w:sz w:val="22"/>
                <w:szCs w:val="22"/>
              </w:rPr>
              <w:t>[</w:t>
            </w:r>
            <w:hyperlink r:id="rId58" w:history="1">
              <w:r w:rsidRPr="00446B28">
                <w:rPr>
                  <w:rFonts w:asciiTheme="minorHAnsi" w:eastAsia="Times New Roman" w:hAnsiTheme="minorHAnsi" w:cs="Calibri"/>
                  <w:color w:val="0000FF" w:themeColor="hyperlink"/>
                  <w:sz w:val="22"/>
                  <w:szCs w:val="22"/>
                  <w:u w:val="single"/>
                </w:rPr>
                <w:t xml:space="preserve">28 CFR part </w:t>
              </w:r>
              <w:r w:rsidRPr="00446B28">
                <w:rPr>
                  <w:rFonts w:asciiTheme="minorHAnsi" w:eastAsia="Times New Roman" w:hAnsiTheme="minorHAnsi" w:cs="Arial"/>
                  <w:color w:val="0000FF" w:themeColor="hyperlink"/>
                  <w:sz w:val="22"/>
                  <w:szCs w:val="22"/>
                  <w:u w:val="single"/>
                </w:rPr>
                <w:t>§</w:t>
              </w:r>
              <w:r w:rsidRPr="00446B28">
                <w:rPr>
                  <w:rFonts w:asciiTheme="minorHAnsi" w:eastAsia="Times New Roman" w:hAnsiTheme="minorHAnsi" w:cs="Calibri"/>
                  <w:color w:val="0000FF" w:themeColor="hyperlink"/>
                  <w:sz w:val="22"/>
                  <w:szCs w:val="22"/>
                  <w:u w:val="single"/>
                </w:rPr>
                <w:t>35.151New Construction and Alterations]</w:t>
              </w:r>
            </w:hyperlink>
            <w:r w:rsidRPr="00446B28">
              <w:rPr>
                <w:rFonts w:asciiTheme="minorHAnsi" w:eastAsia="Times New Roman" w:hAnsiTheme="minorHAnsi" w:cs="Calibri"/>
                <w:color w:val="000000"/>
                <w:sz w:val="22"/>
                <w:szCs w:val="22"/>
              </w:rPr>
              <w:t xml:space="preserve"> or </w:t>
            </w:r>
            <w:hyperlink r:id="rId59" w:history="1">
              <w:r w:rsidRPr="00446B28">
                <w:rPr>
                  <w:rFonts w:asciiTheme="minorHAnsi" w:eastAsia="Times New Roman" w:hAnsiTheme="minorHAnsi" w:cs="Calibri"/>
                  <w:color w:val="0000FF" w:themeColor="hyperlink"/>
                  <w:sz w:val="22"/>
                  <w:szCs w:val="22"/>
                  <w:u w:val="single"/>
                </w:rPr>
                <w:t>Uniform Federal Accessibility Standards Architectural Barriers Act, 42 U.S.C., 4151- 4157</w:t>
              </w:r>
            </w:hyperlink>
          </w:p>
          <w:p w14:paraId="1838DE7E" w14:textId="77777777" w:rsidR="00683460" w:rsidRPr="00C039DD" w:rsidRDefault="00683460" w:rsidP="00683460">
            <w:pPr>
              <w:shd w:val="clear" w:color="auto" w:fill="FFFFFF"/>
              <w:rPr>
                <w:rFonts w:asciiTheme="minorHAnsi" w:eastAsia="Times New Roman" w:hAnsiTheme="minorHAnsi" w:cs="Calibri"/>
                <w:color w:val="000000"/>
                <w:sz w:val="22"/>
                <w:szCs w:val="22"/>
              </w:rPr>
            </w:pPr>
          </w:p>
        </w:tc>
        <w:tc>
          <w:tcPr>
            <w:tcW w:w="2165" w:type="dxa"/>
          </w:tcPr>
          <w:p w14:paraId="58BC4F2E" w14:textId="77777777" w:rsidR="00683460" w:rsidRPr="00C039DD" w:rsidRDefault="00683460" w:rsidP="00683460">
            <w:pPr>
              <w:rPr>
                <w:rFonts w:asciiTheme="minorHAnsi" w:hAnsiTheme="minorHAnsi"/>
                <w:sz w:val="22"/>
                <w:szCs w:val="22"/>
              </w:rPr>
            </w:pPr>
          </w:p>
        </w:tc>
        <w:tc>
          <w:tcPr>
            <w:tcW w:w="2240" w:type="dxa"/>
          </w:tcPr>
          <w:p w14:paraId="4B367585" w14:textId="77777777" w:rsidR="00683460" w:rsidRPr="00C039DD" w:rsidRDefault="00683460" w:rsidP="00683460">
            <w:pPr>
              <w:rPr>
                <w:rFonts w:asciiTheme="minorHAnsi" w:hAnsiTheme="minorHAnsi"/>
                <w:sz w:val="22"/>
                <w:szCs w:val="22"/>
              </w:rPr>
            </w:pPr>
          </w:p>
        </w:tc>
      </w:tr>
      <w:tr w:rsidR="00683460" w:rsidRPr="00C039DD" w14:paraId="759AF2E0" w14:textId="77777777" w:rsidTr="00683460">
        <w:tc>
          <w:tcPr>
            <w:tcW w:w="4945" w:type="dxa"/>
          </w:tcPr>
          <w:p w14:paraId="632FB9C9" w14:textId="77777777" w:rsidR="00683460" w:rsidRPr="006959C0" w:rsidRDefault="00683460" w:rsidP="0068377A">
            <w:pPr>
              <w:pStyle w:val="ListParagraph"/>
              <w:numPr>
                <w:ilvl w:val="2"/>
                <w:numId w:val="31"/>
              </w:numPr>
              <w:rPr>
                <w:rFonts w:asciiTheme="minorHAnsi" w:hAnsiTheme="minorHAnsi"/>
                <w:sz w:val="22"/>
                <w:szCs w:val="22"/>
              </w:rPr>
            </w:pPr>
            <w:r w:rsidRPr="006959C0">
              <w:rPr>
                <w:rFonts w:asciiTheme="minorHAnsi" w:eastAsia="Times New Roman" w:hAnsiTheme="minorHAnsi" w:cs="Calibri"/>
                <w:color w:val="000000"/>
                <w:sz w:val="22"/>
                <w:szCs w:val="22"/>
              </w:rPr>
              <w:t xml:space="preserve">Is each facility or part of a facility which is altered by, on behalf of, or for the use of a recipient in a manner that affects or could affect the usability of the facility or part of the facility altered in such a manner that the altered portion of the facility is readily accessible to and usable by qualified individuals with disabilities? </w:t>
            </w:r>
            <w:hyperlink r:id="rId60"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32.28(a)]</w:t>
              </w:r>
            </w:hyperlink>
            <w:r w:rsidRPr="00774A41">
              <w:rPr>
                <w:rFonts w:asciiTheme="minorHAnsi" w:eastAsia="Times New Roman" w:hAnsiTheme="minorHAnsi" w:cs="Calibri"/>
                <w:color w:val="000000"/>
                <w:sz w:val="22"/>
                <w:szCs w:val="22"/>
              </w:rPr>
              <w:t xml:space="preserve"> and </w:t>
            </w:r>
            <w:hyperlink r:id="rId61"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38.13(a)]</w:t>
              </w:r>
            </w:hyperlink>
            <w:r>
              <w:rPr>
                <w:rFonts w:asciiTheme="minorHAnsi" w:eastAsia="Times New Roman" w:hAnsiTheme="minorHAnsi" w:cs="Calibri"/>
                <w:color w:val="0000FF" w:themeColor="hyperlink"/>
                <w:sz w:val="22"/>
                <w:szCs w:val="22"/>
                <w:u w:val="single"/>
              </w:rPr>
              <w:t xml:space="preserve">, </w:t>
            </w:r>
            <w:r w:rsidRPr="00446B28">
              <w:rPr>
                <w:rFonts w:asciiTheme="minorHAnsi" w:eastAsia="Times New Roman" w:hAnsiTheme="minorHAnsi" w:cs="Calibri"/>
                <w:color w:val="000000"/>
                <w:sz w:val="22"/>
                <w:szCs w:val="22"/>
              </w:rPr>
              <w:t>[</w:t>
            </w:r>
            <w:hyperlink r:id="rId62" w:history="1">
              <w:r w:rsidRPr="00446B28">
                <w:rPr>
                  <w:rFonts w:asciiTheme="minorHAnsi" w:eastAsia="Times New Roman" w:hAnsiTheme="minorHAnsi" w:cs="Calibri"/>
                  <w:color w:val="0000FF" w:themeColor="hyperlink"/>
                  <w:sz w:val="22"/>
                  <w:szCs w:val="22"/>
                  <w:u w:val="single"/>
                </w:rPr>
                <w:t xml:space="preserve">28 CFR part </w:t>
              </w:r>
              <w:r w:rsidRPr="00446B28">
                <w:rPr>
                  <w:rFonts w:asciiTheme="minorHAnsi" w:eastAsia="Times New Roman" w:hAnsiTheme="minorHAnsi" w:cs="Arial"/>
                  <w:color w:val="0000FF" w:themeColor="hyperlink"/>
                  <w:sz w:val="22"/>
                  <w:szCs w:val="22"/>
                  <w:u w:val="single"/>
                </w:rPr>
                <w:t>§</w:t>
              </w:r>
              <w:r w:rsidRPr="00446B28">
                <w:rPr>
                  <w:rFonts w:asciiTheme="minorHAnsi" w:eastAsia="Times New Roman" w:hAnsiTheme="minorHAnsi" w:cs="Calibri"/>
                  <w:color w:val="0000FF" w:themeColor="hyperlink"/>
                  <w:sz w:val="22"/>
                  <w:szCs w:val="22"/>
                  <w:u w:val="single"/>
                </w:rPr>
                <w:t>35.151New Construction and Alterations]</w:t>
              </w:r>
            </w:hyperlink>
            <w:r w:rsidRPr="00446B28">
              <w:rPr>
                <w:rFonts w:asciiTheme="minorHAnsi" w:eastAsia="Times New Roman" w:hAnsiTheme="minorHAnsi" w:cs="Calibri"/>
                <w:color w:val="000000"/>
                <w:sz w:val="22"/>
                <w:szCs w:val="22"/>
              </w:rPr>
              <w:t xml:space="preserve"> or </w:t>
            </w:r>
            <w:hyperlink r:id="rId63" w:history="1">
              <w:r w:rsidRPr="00446B28">
                <w:rPr>
                  <w:rFonts w:asciiTheme="minorHAnsi" w:eastAsia="Times New Roman" w:hAnsiTheme="minorHAnsi" w:cs="Calibri"/>
                  <w:color w:val="0000FF" w:themeColor="hyperlink"/>
                  <w:sz w:val="22"/>
                  <w:szCs w:val="22"/>
                  <w:u w:val="single"/>
                </w:rPr>
                <w:t>Uniform Federal Accessibility Standards Architectural Barriers Act, 42 U.S.C., 4151- 4157</w:t>
              </w:r>
            </w:hyperlink>
          </w:p>
        </w:tc>
        <w:tc>
          <w:tcPr>
            <w:tcW w:w="2165" w:type="dxa"/>
          </w:tcPr>
          <w:p w14:paraId="38F7361B" w14:textId="77777777" w:rsidR="00683460" w:rsidRPr="00C039DD" w:rsidRDefault="00683460" w:rsidP="00683460">
            <w:pPr>
              <w:rPr>
                <w:rFonts w:asciiTheme="minorHAnsi" w:hAnsiTheme="minorHAnsi"/>
                <w:sz w:val="22"/>
                <w:szCs w:val="22"/>
              </w:rPr>
            </w:pPr>
          </w:p>
        </w:tc>
        <w:tc>
          <w:tcPr>
            <w:tcW w:w="2240" w:type="dxa"/>
          </w:tcPr>
          <w:p w14:paraId="7EE36B5E" w14:textId="77777777" w:rsidR="00683460" w:rsidRPr="00C039DD" w:rsidRDefault="00683460" w:rsidP="00683460">
            <w:pPr>
              <w:rPr>
                <w:rFonts w:asciiTheme="minorHAnsi" w:hAnsiTheme="minorHAnsi"/>
                <w:sz w:val="22"/>
                <w:szCs w:val="22"/>
              </w:rPr>
            </w:pPr>
          </w:p>
        </w:tc>
      </w:tr>
      <w:tr w:rsidR="00683460" w:rsidRPr="00C039DD" w14:paraId="5EF11A4B" w14:textId="77777777" w:rsidTr="00683460">
        <w:tc>
          <w:tcPr>
            <w:tcW w:w="4945" w:type="dxa"/>
          </w:tcPr>
          <w:p w14:paraId="546473C9" w14:textId="77777777" w:rsidR="00683460" w:rsidRPr="006959C0" w:rsidRDefault="00683460" w:rsidP="0068377A">
            <w:pPr>
              <w:pStyle w:val="ListParagraph"/>
              <w:numPr>
                <w:ilvl w:val="2"/>
                <w:numId w:val="31"/>
              </w:numPr>
              <w:rPr>
                <w:rFonts w:asciiTheme="minorHAnsi" w:hAnsiTheme="minorHAnsi"/>
                <w:sz w:val="22"/>
                <w:szCs w:val="22"/>
              </w:rPr>
            </w:pPr>
            <w:r w:rsidRPr="006959C0">
              <w:rPr>
                <w:rFonts w:asciiTheme="minorHAnsi" w:eastAsia="Times New Roman" w:hAnsiTheme="minorHAnsi" w:cs="Calibri"/>
                <w:color w:val="000000"/>
                <w:sz w:val="22"/>
                <w:szCs w:val="22"/>
              </w:rPr>
              <w:t xml:space="preserve">Does the design, construction, or alteration of facilities meet the most current standards for physical accessibility prescribed by the General Services Administration under the Architectural Barriers Act or does the recipient adopt alternative standards when it is clearly evident that equivalent or greater access to the facility or part of the facility is thereby provided? </w:t>
            </w:r>
            <w:hyperlink r:id="rId64"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32.28(a)]</w:t>
              </w:r>
            </w:hyperlink>
            <w:r w:rsidRPr="00774A41">
              <w:rPr>
                <w:rFonts w:asciiTheme="minorHAnsi" w:eastAsia="Times New Roman" w:hAnsiTheme="minorHAnsi" w:cs="Calibri"/>
                <w:color w:val="000000"/>
                <w:sz w:val="22"/>
                <w:szCs w:val="22"/>
              </w:rPr>
              <w:t xml:space="preserve"> and </w:t>
            </w:r>
            <w:hyperlink r:id="rId65" w:history="1">
              <w:r w:rsidRPr="00774A41">
                <w:rPr>
                  <w:rFonts w:asciiTheme="minorHAnsi" w:eastAsia="Times New Roman" w:hAnsiTheme="minorHAnsi" w:cs="Calibri"/>
                  <w:color w:val="0000FF" w:themeColor="hyperlink"/>
                  <w:sz w:val="22"/>
                  <w:szCs w:val="22"/>
                  <w:u w:val="single"/>
                </w:rPr>
                <w:t xml:space="preserve">[29 CFR part </w:t>
              </w:r>
              <w:r w:rsidRPr="00774A41">
                <w:rPr>
                  <w:rFonts w:asciiTheme="minorHAnsi" w:eastAsia="Times New Roman" w:hAnsiTheme="minorHAnsi" w:cs="Arial"/>
                  <w:color w:val="0000FF" w:themeColor="hyperlink"/>
                  <w:sz w:val="22"/>
                  <w:szCs w:val="22"/>
                  <w:u w:val="single"/>
                </w:rPr>
                <w:t>§</w:t>
              </w:r>
              <w:r w:rsidRPr="00774A41">
                <w:rPr>
                  <w:rFonts w:asciiTheme="minorHAnsi" w:eastAsia="Times New Roman" w:hAnsiTheme="minorHAnsi" w:cs="Calibri"/>
                  <w:color w:val="0000FF" w:themeColor="hyperlink"/>
                  <w:sz w:val="22"/>
                  <w:szCs w:val="22"/>
                  <w:u w:val="single"/>
                </w:rPr>
                <w:t>38.13(a)]</w:t>
              </w:r>
            </w:hyperlink>
            <w:r>
              <w:rPr>
                <w:rFonts w:asciiTheme="minorHAnsi" w:eastAsia="Times New Roman" w:hAnsiTheme="minorHAnsi" w:cs="Calibri"/>
                <w:color w:val="0000FF" w:themeColor="hyperlink"/>
                <w:sz w:val="22"/>
                <w:szCs w:val="22"/>
                <w:u w:val="single"/>
              </w:rPr>
              <w:t xml:space="preserve">, </w:t>
            </w:r>
            <w:r w:rsidRPr="00446B28">
              <w:rPr>
                <w:rFonts w:asciiTheme="minorHAnsi" w:eastAsia="Times New Roman" w:hAnsiTheme="minorHAnsi" w:cs="Calibri"/>
                <w:color w:val="000000"/>
                <w:sz w:val="22"/>
                <w:szCs w:val="22"/>
              </w:rPr>
              <w:t>[</w:t>
            </w:r>
            <w:hyperlink r:id="rId66" w:history="1">
              <w:r w:rsidRPr="00446B28">
                <w:rPr>
                  <w:rFonts w:asciiTheme="minorHAnsi" w:eastAsia="Times New Roman" w:hAnsiTheme="minorHAnsi" w:cs="Calibri"/>
                  <w:color w:val="0000FF" w:themeColor="hyperlink"/>
                  <w:sz w:val="22"/>
                  <w:szCs w:val="22"/>
                  <w:u w:val="single"/>
                </w:rPr>
                <w:t xml:space="preserve">28 CFR part </w:t>
              </w:r>
              <w:r w:rsidRPr="00446B28">
                <w:rPr>
                  <w:rFonts w:asciiTheme="minorHAnsi" w:eastAsia="Times New Roman" w:hAnsiTheme="minorHAnsi" w:cs="Arial"/>
                  <w:color w:val="0000FF" w:themeColor="hyperlink"/>
                  <w:sz w:val="22"/>
                  <w:szCs w:val="22"/>
                  <w:u w:val="single"/>
                </w:rPr>
                <w:t>§</w:t>
              </w:r>
              <w:r w:rsidRPr="00446B28">
                <w:rPr>
                  <w:rFonts w:asciiTheme="minorHAnsi" w:eastAsia="Times New Roman" w:hAnsiTheme="minorHAnsi" w:cs="Calibri"/>
                  <w:color w:val="0000FF" w:themeColor="hyperlink"/>
                  <w:sz w:val="22"/>
                  <w:szCs w:val="22"/>
                  <w:u w:val="single"/>
                </w:rPr>
                <w:t>35.151New Construction and Alterations]</w:t>
              </w:r>
            </w:hyperlink>
            <w:r w:rsidRPr="00446B28">
              <w:rPr>
                <w:rFonts w:asciiTheme="minorHAnsi" w:eastAsia="Times New Roman" w:hAnsiTheme="minorHAnsi" w:cs="Calibri"/>
                <w:color w:val="000000"/>
                <w:sz w:val="22"/>
                <w:szCs w:val="22"/>
              </w:rPr>
              <w:t xml:space="preserve"> or </w:t>
            </w:r>
            <w:hyperlink r:id="rId67" w:history="1">
              <w:r w:rsidRPr="00446B28">
                <w:rPr>
                  <w:rFonts w:asciiTheme="minorHAnsi" w:eastAsia="Times New Roman" w:hAnsiTheme="minorHAnsi" w:cs="Calibri"/>
                  <w:color w:val="0000FF" w:themeColor="hyperlink"/>
                  <w:sz w:val="22"/>
                  <w:szCs w:val="22"/>
                  <w:u w:val="single"/>
                </w:rPr>
                <w:t>Uniform Federal Accessibility Standards Architectural Barriers Act, 42 U.S.C., 4151- 4157</w:t>
              </w:r>
            </w:hyperlink>
          </w:p>
        </w:tc>
        <w:tc>
          <w:tcPr>
            <w:tcW w:w="2165" w:type="dxa"/>
          </w:tcPr>
          <w:p w14:paraId="2CBABBF7" w14:textId="77777777" w:rsidR="00683460" w:rsidRPr="00C039DD" w:rsidRDefault="00683460" w:rsidP="00683460">
            <w:pPr>
              <w:rPr>
                <w:rFonts w:asciiTheme="minorHAnsi" w:hAnsiTheme="minorHAnsi"/>
                <w:sz w:val="22"/>
                <w:szCs w:val="22"/>
              </w:rPr>
            </w:pPr>
          </w:p>
        </w:tc>
        <w:tc>
          <w:tcPr>
            <w:tcW w:w="2240" w:type="dxa"/>
          </w:tcPr>
          <w:p w14:paraId="12C9B352" w14:textId="77777777" w:rsidR="00683460" w:rsidRPr="00C039DD" w:rsidRDefault="00683460" w:rsidP="00683460">
            <w:pPr>
              <w:rPr>
                <w:rFonts w:asciiTheme="minorHAnsi" w:hAnsiTheme="minorHAnsi"/>
                <w:sz w:val="22"/>
                <w:szCs w:val="22"/>
              </w:rPr>
            </w:pPr>
          </w:p>
        </w:tc>
      </w:tr>
    </w:tbl>
    <w:p w14:paraId="628A905A" w14:textId="77777777" w:rsidR="00683460" w:rsidRDefault="00683460" w:rsidP="00683460">
      <w:pPr>
        <w:rPr>
          <w:rFonts w:asciiTheme="minorHAnsi" w:hAnsiTheme="minorHAnsi"/>
          <w:sz w:val="22"/>
          <w:szCs w:val="22"/>
        </w:rPr>
      </w:pPr>
    </w:p>
    <w:p w14:paraId="78D0B61E" w14:textId="77777777" w:rsidR="00683460" w:rsidRDefault="00683460" w:rsidP="00683460">
      <w:pPr>
        <w:spacing w:line="276" w:lineRule="auto"/>
        <w:rPr>
          <w:rFonts w:asciiTheme="minorHAnsi" w:hAnsiTheme="minorHAnsi"/>
          <w:sz w:val="22"/>
          <w:szCs w:val="22"/>
        </w:rPr>
      </w:pPr>
      <w:r>
        <w:rPr>
          <w:rFonts w:asciiTheme="minorHAnsi" w:hAnsiTheme="minorHAnsi"/>
          <w:sz w:val="22"/>
          <w:szCs w:val="22"/>
        </w:rPr>
        <w:br w:type="page"/>
      </w:r>
    </w:p>
    <w:p w14:paraId="79E78C8A" w14:textId="77777777" w:rsidR="00683460" w:rsidRPr="00C039DD" w:rsidRDefault="00683460" w:rsidP="00683460">
      <w:pPr>
        <w:rPr>
          <w:rFonts w:asciiTheme="minorHAnsi" w:hAnsiTheme="minorHAnsi"/>
          <w:sz w:val="22"/>
          <w:szCs w:val="22"/>
        </w:rPr>
      </w:pPr>
    </w:p>
    <w:p w14:paraId="43077CD9" w14:textId="77777777" w:rsidR="00683460" w:rsidRPr="00C039DD" w:rsidRDefault="00683460" w:rsidP="00683460">
      <w:pPr>
        <w:rPr>
          <w:rFonts w:asciiTheme="minorHAnsi" w:hAnsiTheme="minorHAnsi"/>
          <w:sz w:val="22"/>
          <w:szCs w:val="22"/>
        </w:rPr>
      </w:pPr>
    </w:p>
    <w:tbl>
      <w:tblPr>
        <w:tblStyle w:val="TableGrid"/>
        <w:tblW w:w="0" w:type="auto"/>
        <w:tblLook w:val="06A0" w:firstRow="1" w:lastRow="0" w:firstColumn="1" w:lastColumn="0" w:noHBand="1" w:noVBand="1"/>
      </w:tblPr>
      <w:tblGrid>
        <w:gridCol w:w="4760"/>
        <w:gridCol w:w="2350"/>
        <w:gridCol w:w="2240"/>
      </w:tblGrid>
      <w:tr w:rsidR="00683460" w:rsidRPr="00C039DD" w14:paraId="4219BAB1" w14:textId="77777777" w:rsidTr="00683460">
        <w:tc>
          <w:tcPr>
            <w:tcW w:w="4760" w:type="dxa"/>
          </w:tcPr>
          <w:p w14:paraId="114D6E45" w14:textId="77777777" w:rsidR="00683460" w:rsidRPr="00980011" w:rsidRDefault="00683460" w:rsidP="0068377A">
            <w:pPr>
              <w:pStyle w:val="ListParagraph"/>
              <w:numPr>
                <w:ilvl w:val="1"/>
                <w:numId w:val="31"/>
              </w:numPr>
              <w:rPr>
                <w:rFonts w:asciiTheme="minorHAnsi" w:hAnsiTheme="minorHAnsi"/>
                <w:sz w:val="22"/>
                <w:szCs w:val="22"/>
              </w:rPr>
            </w:pPr>
            <w:r w:rsidRPr="006959C0">
              <w:rPr>
                <w:rFonts w:asciiTheme="minorHAnsi" w:eastAsia="Times New Roman" w:hAnsiTheme="minorHAnsi" w:cs="Calibri"/>
                <w:bCs/>
                <w:color w:val="000000"/>
                <w:sz w:val="22"/>
                <w:szCs w:val="22"/>
                <w:u w:val="single"/>
              </w:rPr>
              <w:t>EMPLOYMENT PRACTICES</w:t>
            </w:r>
            <w:r w:rsidRPr="006959C0">
              <w:rPr>
                <w:rFonts w:asciiTheme="minorHAnsi" w:eastAsia="Times New Roman" w:hAnsiTheme="minorHAnsi" w:cs="Calibri"/>
                <w:bCs/>
                <w:color w:val="0000FF"/>
                <w:sz w:val="22"/>
                <w:szCs w:val="22"/>
                <w:u w:val="single"/>
              </w:rPr>
              <w:t xml:space="preserve"> </w:t>
            </w:r>
            <w:hyperlink r:id="rId68" w:history="1">
              <w:r w:rsidRPr="006959C0">
                <w:rPr>
                  <w:rFonts w:asciiTheme="minorHAnsi" w:eastAsia="Times New Roman" w:hAnsiTheme="minorHAnsi" w:cs="Calibri"/>
                  <w:color w:val="0000FF" w:themeColor="hyperlink"/>
                  <w:sz w:val="22"/>
                  <w:szCs w:val="22"/>
                  <w:u w:val="single"/>
                </w:rPr>
                <w:t xml:space="preserve">[29 CFR part </w:t>
              </w:r>
              <w:r w:rsidRPr="006959C0">
                <w:rPr>
                  <w:rFonts w:asciiTheme="minorHAnsi" w:eastAsia="Times New Roman" w:hAnsiTheme="minorHAnsi" w:cs="Arial"/>
                  <w:color w:val="0000FF" w:themeColor="hyperlink"/>
                  <w:sz w:val="22"/>
                  <w:szCs w:val="22"/>
                  <w:u w:val="single"/>
                </w:rPr>
                <w:t>§</w:t>
              </w:r>
              <w:r w:rsidRPr="006959C0">
                <w:rPr>
                  <w:rFonts w:asciiTheme="minorHAnsi" w:eastAsia="Times New Roman" w:hAnsiTheme="minorHAnsi" w:cs="Calibri"/>
                  <w:color w:val="0000FF" w:themeColor="hyperlink"/>
                  <w:sz w:val="22"/>
                  <w:szCs w:val="22"/>
                  <w:u w:val="single"/>
                </w:rPr>
                <w:t>38.18</w:t>
              </w:r>
            </w:hyperlink>
            <w:r w:rsidRPr="006959C0">
              <w:rPr>
                <w:rFonts w:asciiTheme="minorHAnsi" w:eastAsia="Times New Roman" w:hAnsiTheme="minorHAnsi" w:cs="Calibri"/>
                <w:bCs/>
                <w:color w:val="0000FF"/>
                <w:sz w:val="22"/>
                <w:szCs w:val="22"/>
                <w:u w:val="single"/>
              </w:rPr>
              <w:t xml:space="preserve">] </w:t>
            </w:r>
          </w:p>
        </w:tc>
        <w:tc>
          <w:tcPr>
            <w:tcW w:w="2350" w:type="dxa"/>
          </w:tcPr>
          <w:p w14:paraId="628C13F2" w14:textId="77777777" w:rsidR="00683460" w:rsidRPr="00C039DD" w:rsidRDefault="00683460" w:rsidP="00683460">
            <w:pPr>
              <w:rPr>
                <w:rFonts w:asciiTheme="minorHAnsi" w:hAnsiTheme="minorHAnsi"/>
                <w:sz w:val="22"/>
                <w:szCs w:val="22"/>
              </w:rPr>
            </w:pPr>
          </w:p>
        </w:tc>
        <w:tc>
          <w:tcPr>
            <w:tcW w:w="2240" w:type="dxa"/>
          </w:tcPr>
          <w:p w14:paraId="32E624AC" w14:textId="77777777" w:rsidR="00683460" w:rsidRPr="00C039DD" w:rsidRDefault="00683460" w:rsidP="00683460">
            <w:pPr>
              <w:rPr>
                <w:rFonts w:asciiTheme="minorHAnsi" w:hAnsiTheme="minorHAnsi"/>
                <w:sz w:val="22"/>
                <w:szCs w:val="22"/>
              </w:rPr>
            </w:pPr>
          </w:p>
        </w:tc>
      </w:tr>
      <w:tr w:rsidR="00683460" w:rsidRPr="00C039DD" w14:paraId="7982C48A" w14:textId="77777777" w:rsidTr="00683460">
        <w:tc>
          <w:tcPr>
            <w:tcW w:w="4760" w:type="dxa"/>
          </w:tcPr>
          <w:p w14:paraId="701BFAD4" w14:textId="77777777" w:rsidR="00683460" w:rsidRPr="00980011" w:rsidRDefault="00683460" w:rsidP="0068377A">
            <w:pPr>
              <w:pStyle w:val="ListParagraph"/>
              <w:numPr>
                <w:ilvl w:val="2"/>
                <w:numId w:val="31"/>
              </w:numPr>
              <w:rPr>
                <w:rFonts w:asciiTheme="minorHAnsi" w:hAnsiTheme="minorHAnsi"/>
                <w:sz w:val="22"/>
                <w:szCs w:val="22"/>
              </w:rPr>
            </w:pPr>
            <w:r w:rsidRPr="00980011">
              <w:rPr>
                <w:rFonts w:asciiTheme="minorHAnsi" w:eastAsia="Times New Roman" w:hAnsiTheme="minorHAnsi" w:cs="Calibri"/>
                <w:bCs/>
                <w:color w:val="000000"/>
                <w:sz w:val="22"/>
                <w:szCs w:val="22"/>
              </w:rPr>
              <w:t>Nondiscrimination In General</w:t>
            </w:r>
          </w:p>
          <w:p w14:paraId="7C7291BF" w14:textId="77777777" w:rsidR="00683460" w:rsidRPr="00980011" w:rsidRDefault="00683460" w:rsidP="00683460">
            <w:pPr>
              <w:pStyle w:val="ListParagraph"/>
              <w:rPr>
                <w:rFonts w:asciiTheme="minorHAnsi" w:hAnsiTheme="minorHAnsi"/>
                <w:sz w:val="22"/>
                <w:szCs w:val="22"/>
              </w:rPr>
            </w:pPr>
            <w:r w:rsidRPr="00980011">
              <w:rPr>
                <w:rFonts w:asciiTheme="minorHAnsi" w:eastAsia="Times New Roman" w:hAnsiTheme="minorHAnsi" w:cs="Calibri"/>
                <w:color w:val="000000"/>
                <w:sz w:val="22"/>
                <w:szCs w:val="22"/>
              </w:rPr>
              <w:t xml:space="preserve">Does the recipient prohibit discrimination on the basis of disability in employment practices engaged in by recipients? </w:t>
            </w:r>
            <w:hyperlink r:id="rId69" w:history="1">
              <w:r w:rsidRPr="00980011">
                <w:rPr>
                  <w:rFonts w:asciiTheme="minorHAnsi" w:eastAsia="Times New Roman" w:hAnsiTheme="minorHAnsi" w:cs="Calibri"/>
                  <w:color w:val="0000FF" w:themeColor="hyperlink"/>
                  <w:sz w:val="22"/>
                  <w:szCs w:val="22"/>
                  <w:u w:val="single"/>
                </w:rPr>
                <w:t xml:space="preserve">[29 CFR part </w:t>
              </w:r>
              <w:r w:rsidRPr="00980011">
                <w:rPr>
                  <w:rFonts w:asciiTheme="minorHAnsi" w:eastAsia="Times New Roman" w:hAnsiTheme="minorHAnsi" w:cs="Arial"/>
                  <w:color w:val="0000FF" w:themeColor="hyperlink"/>
                  <w:sz w:val="22"/>
                  <w:szCs w:val="22"/>
                  <w:u w:val="single"/>
                </w:rPr>
                <w:t>§</w:t>
              </w:r>
              <w:r w:rsidRPr="00980011">
                <w:rPr>
                  <w:rFonts w:asciiTheme="minorHAnsi" w:eastAsia="Times New Roman" w:hAnsiTheme="minorHAnsi" w:cs="Calibri"/>
                  <w:color w:val="0000FF" w:themeColor="hyperlink"/>
                  <w:sz w:val="22"/>
                  <w:szCs w:val="22"/>
                  <w:u w:val="single"/>
                </w:rPr>
                <w:t>38.18(a)(b)(c)(d)]</w:t>
              </w:r>
            </w:hyperlink>
          </w:p>
        </w:tc>
        <w:tc>
          <w:tcPr>
            <w:tcW w:w="2350" w:type="dxa"/>
          </w:tcPr>
          <w:p w14:paraId="524E3A9B" w14:textId="77777777" w:rsidR="00683460" w:rsidRPr="00C039DD" w:rsidRDefault="00683460" w:rsidP="00683460">
            <w:pPr>
              <w:rPr>
                <w:rFonts w:asciiTheme="minorHAnsi" w:hAnsiTheme="minorHAnsi"/>
                <w:sz w:val="22"/>
                <w:szCs w:val="22"/>
              </w:rPr>
            </w:pPr>
          </w:p>
        </w:tc>
        <w:tc>
          <w:tcPr>
            <w:tcW w:w="2240" w:type="dxa"/>
          </w:tcPr>
          <w:p w14:paraId="1E2B2DA5" w14:textId="77777777" w:rsidR="00683460" w:rsidRPr="00C039DD" w:rsidRDefault="00683460" w:rsidP="00683460">
            <w:pPr>
              <w:rPr>
                <w:rFonts w:asciiTheme="minorHAnsi" w:hAnsiTheme="minorHAnsi"/>
                <w:sz w:val="22"/>
                <w:szCs w:val="22"/>
              </w:rPr>
            </w:pPr>
          </w:p>
        </w:tc>
      </w:tr>
      <w:tr w:rsidR="00683460" w:rsidRPr="00C039DD" w14:paraId="455EBAB8" w14:textId="77777777" w:rsidTr="00683460">
        <w:tc>
          <w:tcPr>
            <w:tcW w:w="4760" w:type="dxa"/>
          </w:tcPr>
          <w:p w14:paraId="28BAEBC7" w14:textId="77777777" w:rsidR="00683460" w:rsidRPr="00980011" w:rsidRDefault="00683460" w:rsidP="0068377A">
            <w:pPr>
              <w:pStyle w:val="ListParagraph"/>
              <w:numPr>
                <w:ilvl w:val="2"/>
                <w:numId w:val="31"/>
              </w:numPr>
              <w:rPr>
                <w:rFonts w:asciiTheme="minorHAnsi" w:hAnsiTheme="minorHAnsi"/>
                <w:sz w:val="22"/>
                <w:szCs w:val="22"/>
              </w:rPr>
            </w:pPr>
            <w:r w:rsidRPr="00980011">
              <w:rPr>
                <w:rFonts w:asciiTheme="minorHAnsi" w:eastAsia="Times New Roman" w:hAnsiTheme="minorHAnsi" w:cs="Calibri"/>
                <w:bCs/>
                <w:color w:val="000000"/>
                <w:sz w:val="22"/>
                <w:szCs w:val="22"/>
              </w:rPr>
              <w:t>Provide Reasonable Accommodation for Individuals with Disabilities</w:t>
            </w:r>
            <w:r>
              <w:rPr>
                <w:rFonts w:asciiTheme="minorHAnsi" w:eastAsia="Times New Roman" w:hAnsiTheme="minorHAnsi" w:cs="Calibri"/>
                <w:bCs/>
                <w:color w:val="000000"/>
                <w:sz w:val="22"/>
                <w:szCs w:val="22"/>
              </w:rPr>
              <w:t xml:space="preserve">. </w:t>
            </w:r>
            <w:r w:rsidRPr="00980011">
              <w:rPr>
                <w:rFonts w:asciiTheme="minorHAnsi" w:eastAsia="Times New Roman" w:hAnsiTheme="minorHAnsi" w:cs="Calibri"/>
                <w:color w:val="000000"/>
                <w:sz w:val="22"/>
                <w:szCs w:val="22"/>
              </w:rPr>
              <w:t xml:space="preserve">Does the recipient require the provision of reasonable accommodation, when appropriate? </w:t>
            </w:r>
            <w:hyperlink r:id="rId70" w:history="1">
              <w:r w:rsidRPr="00980011">
                <w:rPr>
                  <w:rFonts w:asciiTheme="minorHAnsi" w:eastAsia="Times New Roman" w:hAnsiTheme="minorHAnsi" w:cs="Calibri"/>
                  <w:color w:val="0000FF" w:themeColor="hyperlink"/>
                  <w:sz w:val="22"/>
                  <w:szCs w:val="22"/>
                  <w:u w:val="single"/>
                </w:rPr>
                <w:t xml:space="preserve">[29 CFR part </w:t>
              </w:r>
              <w:r w:rsidRPr="00980011">
                <w:rPr>
                  <w:rFonts w:asciiTheme="minorHAnsi" w:eastAsia="Times New Roman" w:hAnsiTheme="minorHAnsi" w:cs="Arial"/>
                  <w:color w:val="0000FF" w:themeColor="hyperlink"/>
                  <w:sz w:val="22"/>
                  <w:szCs w:val="22"/>
                  <w:u w:val="single"/>
                </w:rPr>
                <w:t>§</w:t>
              </w:r>
              <w:r w:rsidRPr="00980011">
                <w:rPr>
                  <w:rFonts w:asciiTheme="minorHAnsi" w:eastAsia="Times New Roman" w:hAnsiTheme="minorHAnsi" w:cs="Calibri"/>
                  <w:color w:val="0000FF" w:themeColor="hyperlink"/>
                  <w:sz w:val="22"/>
                  <w:szCs w:val="22"/>
                  <w:u w:val="single"/>
                </w:rPr>
                <w:t>38.14]</w:t>
              </w:r>
            </w:hyperlink>
            <w:r w:rsidRPr="00980011">
              <w:rPr>
                <w:rFonts w:asciiTheme="minorHAnsi" w:eastAsia="Times New Roman" w:hAnsiTheme="minorHAnsi" w:cs="Calibri"/>
                <w:color w:val="000000"/>
                <w:sz w:val="22"/>
                <w:szCs w:val="22"/>
              </w:rPr>
              <w:t xml:space="preserve"> [</w:t>
            </w:r>
            <w:hyperlink r:id="rId71" w:history="1">
              <w:r w:rsidRPr="00980011">
                <w:rPr>
                  <w:rFonts w:asciiTheme="minorHAnsi" w:eastAsia="Times New Roman" w:hAnsiTheme="minorHAnsi" w:cs="Calibri"/>
                  <w:color w:val="0000FF" w:themeColor="hyperlink"/>
                  <w:sz w:val="22"/>
                  <w:szCs w:val="22"/>
                  <w:u w:val="single"/>
                </w:rPr>
                <w:t>29 CFR 32.13]</w:t>
              </w:r>
            </w:hyperlink>
            <w:r w:rsidRPr="00980011">
              <w:rPr>
                <w:rFonts w:asciiTheme="minorHAnsi" w:eastAsia="Times New Roman" w:hAnsiTheme="minorHAnsi" w:cs="Calibri"/>
                <w:color w:val="000000"/>
                <w:sz w:val="22"/>
                <w:szCs w:val="22"/>
              </w:rPr>
              <w:t xml:space="preserve"> </w:t>
            </w:r>
          </w:p>
        </w:tc>
        <w:tc>
          <w:tcPr>
            <w:tcW w:w="2350" w:type="dxa"/>
          </w:tcPr>
          <w:p w14:paraId="25F3FEB2" w14:textId="77777777" w:rsidR="00683460" w:rsidRPr="00C039DD" w:rsidRDefault="00683460" w:rsidP="00683460">
            <w:pPr>
              <w:rPr>
                <w:rFonts w:asciiTheme="minorHAnsi" w:hAnsiTheme="minorHAnsi"/>
                <w:sz w:val="22"/>
                <w:szCs w:val="22"/>
              </w:rPr>
            </w:pPr>
          </w:p>
        </w:tc>
        <w:tc>
          <w:tcPr>
            <w:tcW w:w="2240" w:type="dxa"/>
          </w:tcPr>
          <w:p w14:paraId="1C7EBE7E" w14:textId="77777777" w:rsidR="00683460" w:rsidRPr="00C039DD" w:rsidRDefault="00683460" w:rsidP="00683460">
            <w:pPr>
              <w:rPr>
                <w:rFonts w:asciiTheme="minorHAnsi" w:hAnsiTheme="minorHAnsi"/>
                <w:sz w:val="22"/>
                <w:szCs w:val="22"/>
              </w:rPr>
            </w:pPr>
          </w:p>
        </w:tc>
      </w:tr>
      <w:tr w:rsidR="00683460" w:rsidRPr="00C039DD" w14:paraId="707A71F7" w14:textId="77777777" w:rsidTr="00683460">
        <w:tc>
          <w:tcPr>
            <w:tcW w:w="4760" w:type="dxa"/>
          </w:tcPr>
          <w:p w14:paraId="5E2E019A" w14:textId="77777777" w:rsidR="00683460" w:rsidRPr="00980011" w:rsidRDefault="00683460" w:rsidP="0068377A">
            <w:pPr>
              <w:pStyle w:val="ListParagraph"/>
              <w:numPr>
                <w:ilvl w:val="2"/>
                <w:numId w:val="31"/>
              </w:numPr>
              <w:rPr>
                <w:rFonts w:asciiTheme="minorHAnsi" w:hAnsiTheme="minorHAnsi"/>
                <w:sz w:val="22"/>
                <w:szCs w:val="22"/>
              </w:rPr>
            </w:pPr>
            <w:r w:rsidRPr="00980011">
              <w:rPr>
                <w:rFonts w:asciiTheme="minorHAnsi" w:eastAsia="Times New Roman" w:hAnsiTheme="minorHAnsi" w:cs="Calibri"/>
                <w:bCs/>
                <w:color w:val="000000"/>
                <w:sz w:val="22"/>
                <w:szCs w:val="22"/>
              </w:rPr>
              <w:t>Provide for and Adhere to a Schedule to Evaluate Job Qualifications to Ensure That the Qualifications Do Not Discriminate on the Basis of Disability</w:t>
            </w:r>
            <w:r>
              <w:rPr>
                <w:rFonts w:asciiTheme="minorHAnsi" w:eastAsia="Times New Roman" w:hAnsiTheme="minorHAnsi" w:cs="Calibri"/>
                <w:bCs/>
                <w:color w:val="000000"/>
                <w:sz w:val="22"/>
                <w:szCs w:val="22"/>
              </w:rPr>
              <w:t xml:space="preserve">. </w:t>
            </w:r>
          </w:p>
          <w:p w14:paraId="26006C34" w14:textId="77777777" w:rsidR="00683460" w:rsidRDefault="00683460" w:rsidP="00683460">
            <w:pPr>
              <w:pStyle w:val="ListParagraph"/>
              <w:rPr>
                <w:rFonts w:asciiTheme="minorHAnsi" w:eastAsia="Times New Roman" w:hAnsiTheme="minorHAnsi" w:cs="Calibri"/>
                <w:color w:val="0000FF" w:themeColor="hyperlink"/>
                <w:sz w:val="22"/>
                <w:szCs w:val="22"/>
                <w:u w:val="single"/>
              </w:rPr>
            </w:pPr>
            <w:r w:rsidRPr="00980011">
              <w:rPr>
                <w:rFonts w:asciiTheme="minorHAnsi" w:eastAsia="Times New Roman" w:hAnsiTheme="minorHAnsi" w:cs="Calibri"/>
                <w:color w:val="000000"/>
                <w:sz w:val="22"/>
                <w:szCs w:val="22"/>
              </w:rPr>
              <w:t xml:space="preserve">For employment, does the recipient review job qualifications to ensure that it does not use qualification standards, employment tests or other selection criteria that screen out or tend to screen out an individual with a disability on the basis of that disability, unless the standard, test or other selection criteria, as used, is job-related for the position in question and consistent with business necessity? </w:t>
            </w:r>
            <w:hyperlink r:id="rId72" w:history="1">
              <w:r w:rsidRPr="00980011">
                <w:rPr>
                  <w:rFonts w:asciiTheme="minorHAnsi" w:eastAsia="Times New Roman" w:hAnsiTheme="minorHAnsi" w:cs="Calibri"/>
                  <w:color w:val="0000FF" w:themeColor="hyperlink"/>
                  <w:sz w:val="22"/>
                  <w:szCs w:val="22"/>
                  <w:u w:val="single"/>
                </w:rPr>
                <w:t xml:space="preserve">[29 CFR part </w:t>
              </w:r>
              <w:r w:rsidRPr="00980011">
                <w:rPr>
                  <w:rFonts w:asciiTheme="minorHAnsi" w:eastAsia="Times New Roman" w:hAnsiTheme="minorHAnsi" w:cs="Arial"/>
                  <w:color w:val="0000FF" w:themeColor="hyperlink"/>
                  <w:sz w:val="22"/>
                  <w:szCs w:val="22"/>
                  <w:u w:val="single"/>
                </w:rPr>
                <w:t>§</w:t>
              </w:r>
              <w:r w:rsidRPr="00980011">
                <w:rPr>
                  <w:rFonts w:asciiTheme="minorHAnsi" w:eastAsia="Times New Roman" w:hAnsiTheme="minorHAnsi" w:cs="Calibri"/>
                  <w:color w:val="0000FF" w:themeColor="hyperlink"/>
                  <w:sz w:val="22"/>
                  <w:szCs w:val="22"/>
                  <w:u w:val="single"/>
                </w:rPr>
                <w:t>38.18(d)</w:t>
              </w:r>
            </w:hyperlink>
            <w:r w:rsidRPr="00980011">
              <w:rPr>
                <w:rFonts w:asciiTheme="minorHAnsi" w:eastAsia="Times New Roman" w:hAnsiTheme="minorHAnsi" w:cs="Calibri"/>
                <w:color w:val="000000"/>
                <w:sz w:val="22"/>
                <w:szCs w:val="22"/>
              </w:rPr>
              <w:t xml:space="preserve"> and </w:t>
            </w:r>
            <w:hyperlink r:id="rId73" w:history="1">
              <w:r w:rsidRPr="00980011">
                <w:rPr>
                  <w:rFonts w:asciiTheme="minorHAnsi" w:eastAsia="Times New Roman" w:hAnsiTheme="minorHAnsi" w:cs="Calibri"/>
                  <w:color w:val="0000FF" w:themeColor="hyperlink"/>
                  <w:sz w:val="22"/>
                  <w:szCs w:val="22"/>
                  <w:u w:val="single"/>
                </w:rPr>
                <w:t>29 CFR 32.14]</w:t>
              </w:r>
            </w:hyperlink>
          </w:p>
          <w:p w14:paraId="7943D902" w14:textId="77777777" w:rsidR="00683460" w:rsidRDefault="00683460" w:rsidP="00683460">
            <w:pPr>
              <w:pStyle w:val="ListParagraph"/>
              <w:rPr>
                <w:rFonts w:asciiTheme="minorHAnsi" w:eastAsia="Times New Roman" w:hAnsiTheme="minorHAnsi" w:cs="Calibri"/>
                <w:color w:val="0000FF" w:themeColor="hyperlink"/>
                <w:sz w:val="22"/>
                <w:szCs w:val="22"/>
                <w:u w:val="single"/>
              </w:rPr>
            </w:pPr>
          </w:p>
          <w:p w14:paraId="3AE924ED" w14:textId="77777777" w:rsidR="00683460" w:rsidRDefault="00683460" w:rsidP="00683460">
            <w:pPr>
              <w:pStyle w:val="ListParagraph"/>
              <w:rPr>
                <w:rFonts w:asciiTheme="minorHAnsi" w:eastAsia="Times New Roman" w:hAnsiTheme="minorHAnsi" w:cs="Calibri"/>
                <w:color w:val="000000"/>
                <w:sz w:val="22"/>
                <w:szCs w:val="22"/>
              </w:rPr>
            </w:pPr>
            <w:r w:rsidRPr="00C039DD">
              <w:rPr>
                <w:rFonts w:asciiTheme="minorHAnsi" w:eastAsia="Times New Roman" w:hAnsiTheme="minorHAnsi" w:cs="Calibri"/>
                <w:color w:val="000000"/>
                <w:sz w:val="22"/>
                <w:szCs w:val="22"/>
              </w:rPr>
              <w:t xml:space="preserve">For employment-related training, does the recipient review selection criteria to ensure that they do not screen out or tend to screen out an individual with a disability or any class of individuals with disabilities from fully and equally enjoying the training unless the criteria can be shown to be necessary for the training being offered? </w:t>
            </w:r>
            <w:hyperlink r:id="rId74" w:anchor="se29.1.38_112" w:history="1">
              <w:r w:rsidRPr="00C039DD">
                <w:rPr>
                  <w:rFonts w:asciiTheme="minorHAnsi" w:eastAsia="Times New Roman" w:hAnsiTheme="minorHAnsi" w:cs="Calibri"/>
                  <w:color w:val="0000FF" w:themeColor="hyperlink"/>
                  <w:sz w:val="22"/>
                  <w:szCs w:val="22"/>
                  <w:u w:val="single"/>
                </w:rPr>
                <w:t xml:space="preserve">[29 CFR part </w:t>
              </w:r>
              <w:r w:rsidRPr="00C039DD">
                <w:rPr>
                  <w:rFonts w:asciiTheme="minorHAnsi" w:eastAsia="Times New Roman" w:hAnsiTheme="minorHAnsi" w:cs="Arial"/>
                  <w:color w:val="0000FF" w:themeColor="hyperlink"/>
                  <w:sz w:val="22"/>
                  <w:szCs w:val="22"/>
                  <w:u w:val="single"/>
                </w:rPr>
                <w:t>§</w:t>
              </w:r>
              <w:r w:rsidRPr="00C039DD">
                <w:rPr>
                  <w:rFonts w:asciiTheme="minorHAnsi" w:eastAsia="Times New Roman" w:hAnsiTheme="minorHAnsi" w:cs="Calibri"/>
                  <w:color w:val="0000FF" w:themeColor="hyperlink"/>
                  <w:sz w:val="22"/>
                  <w:szCs w:val="22"/>
                  <w:u w:val="single"/>
                </w:rPr>
                <w:t>38.12(i)]</w:t>
              </w:r>
            </w:hyperlink>
            <w:r w:rsidRPr="00C039DD">
              <w:rPr>
                <w:rFonts w:asciiTheme="minorHAnsi" w:eastAsia="Times New Roman" w:hAnsiTheme="minorHAnsi" w:cs="Calibri"/>
                <w:color w:val="000000"/>
                <w:sz w:val="22"/>
                <w:szCs w:val="22"/>
              </w:rPr>
              <w:t xml:space="preserve"> and </w:t>
            </w:r>
            <w:hyperlink r:id="rId75" w:history="1">
              <w:r w:rsidRPr="00C039DD">
                <w:rPr>
                  <w:rFonts w:asciiTheme="minorHAnsi" w:eastAsia="Times New Roman" w:hAnsiTheme="minorHAnsi" w:cs="Calibri"/>
                  <w:color w:val="0000FF" w:themeColor="hyperlink"/>
                  <w:sz w:val="22"/>
                  <w:szCs w:val="22"/>
                  <w:u w:val="single"/>
                </w:rPr>
                <w:t xml:space="preserve">29 CFR part </w:t>
              </w:r>
              <w:r w:rsidRPr="00C039DD">
                <w:rPr>
                  <w:rFonts w:asciiTheme="minorHAnsi" w:eastAsia="Times New Roman" w:hAnsiTheme="minorHAnsi" w:cs="Arial"/>
                  <w:color w:val="0000FF" w:themeColor="hyperlink"/>
                  <w:sz w:val="22"/>
                  <w:szCs w:val="22"/>
                  <w:u w:val="single"/>
                </w:rPr>
                <w:t>§</w:t>
              </w:r>
              <w:r w:rsidRPr="00C039DD">
                <w:rPr>
                  <w:rFonts w:asciiTheme="minorHAnsi" w:eastAsia="Times New Roman" w:hAnsiTheme="minorHAnsi" w:cs="Calibri"/>
                  <w:color w:val="0000FF" w:themeColor="hyperlink"/>
                  <w:sz w:val="22"/>
                  <w:szCs w:val="22"/>
                  <w:u w:val="single"/>
                </w:rPr>
                <w:t>32.14</w:t>
              </w:r>
            </w:hyperlink>
            <w:r w:rsidRPr="00C039DD">
              <w:rPr>
                <w:rFonts w:asciiTheme="minorHAnsi" w:eastAsia="Times New Roman" w:hAnsiTheme="minorHAnsi" w:cs="Calibri"/>
                <w:color w:val="000000"/>
                <w:sz w:val="22"/>
                <w:szCs w:val="22"/>
              </w:rPr>
              <w:t>]</w:t>
            </w:r>
          </w:p>
          <w:p w14:paraId="1D3A740A" w14:textId="77777777" w:rsidR="00683460" w:rsidRDefault="00683460" w:rsidP="00683460">
            <w:pPr>
              <w:pStyle w:val="ListParagraph"/>
              <w:rPr>
                <w:rFonts w:asciiTheme="minorHAnsi" w:eastAsia="Times New Roman" w:hAnsiTheme="minorHAnsi" w:cs="Calibri"/>
                <w:color w:val="000000"/>
                <w:sz w:val="22"/>
                <w:szCs w:val="22"/>
              </w:rPr>
            </w:pPr>
          </w:p>
          <w:p w14:paraId="6682523C" w14:textId="77777777" w:rsidR="00683460" w:rsidRPr="001C6C77" w:rsidRDefault="00683460" w:rsidP="00683460">
            <w:pPr>
              <w:pStyle w:val="ListParagraph"/>
              <w:rPr>
                <w:rFonts w:asciiTheme="minorHAnsi" w:hAnsiTheme="minorHAnsi"/>
                <w:sz w:val="22"/>
                <w:szCs w:val="22"/>
              </w:rPr>
            </w:pPr>
            <w:r w:rsidRPr="00C039DD">
              <w:rPr>
                <w:rFonts w:asciiTheme="minorHAnsi" w:eastAsia="Times New Roman" w:hAnsiTheme="minorHAnsi" w:cs="Calibri"/>
                <w:color w:val="000000"/>
                <w:sz w:val="22"/>
                <w:szCs w:val="22"/>
              </w:rPr>
              <w:t xml:space="preserve">For employment and employment-related training, does the recipient select and administer employment and training tests </w:t>
            </w:r>
            <w:r w:rsidRPr="00C039DD">
              <w:rPr>
                <w:rFonts w:asciiTheme="minorHAnsi" w:eastAsia="Times New Roman" w:hAnsiTheme="minorHAnsi" w:cs="Calibri"/>
                <w:color w:val="000000"/>
                <w:sz w:val="22"/>
                <w:szCs w:val="22"/>
              </w:rPr>
              <w:lastRenderedPageBreak/>
              <w:t xml:space="preserve">that, when administered to an individual with a disability that impairs sensory, manual, or speaking skills, accurately reflect the skills, aptitude, or other factors that the test purports to measure, rather than reflecting the impaired sensory, manual, or speaking skills of the individual? </w:t>
            </w:r>
            <w:hyperlink r:id="rId76" w:anchor="se29.1.38_118" w:history="1">
              <w:r w:rsidRPr="00C039DD">
                <w:rPr>
                  <w:rFonts w:asciiTheme="minorHAnsi" w:eastAsia="Times New Roman" w:hAnsiTheme="minorHAnsi" w:cs="Calibri"/>
                  <w:color w:val="0000FF" w:themeColor="hyperlink"/>
                  <w:sz w:val="22"/>
                  <w:szCs w:val="22"/>
                  <w:u w:val="single"/>
                </w:rPr>
                <w:t xml:space="preserve">[29 CFR part </w:t>
              </w:r>
              <w:r w:rsidRPr="00C039DD">
                <w:rPr>
                  <w:rFonts w:asciiTheme="minorHAnsi" w:eastAsia="Times New Roman" w:hAnsiTheme="minorHAnsi" w:cs="Arial"/>
                  <w:color w:val="0000FF" w:themeColor="hyperlink"/>
                  <w:sz w:val="22"/>
                  <w:szCs w:val="22"/>
                  <w:u w:val="single"/>
                </w:rPr>
                <w:t>§</w:t>
              </w:r>
              <w:r w:rsidRPr="00C039DD">
                <w:rPr>
                  <w:rFonts w:asciiTheme="minorHAnsi" w:eastAsia="Times New Roman" w:hAnsiTheme="minorHAnsi" w:cs="Calibri"/>
                  <w:color w:val="0000FF" w:themeColor="hyperlink"/>
                  <w:sz w:val="22"/>
                  <w:szCs w:val="22"/>
                  <w:u w:val="single"/>
                </w:rPr>
                <w:t>38.18(d)(e)]</w:t>
              </w:r>
            </w:hyperlink>
            <w:r w:rsidRPr="00C039DD">
              <w:rPr>
                <w:rFonts w:asciiTheme="minorHAnsi" w:eastAsia="Times New Roman" w:hAnsiTheme="minorHAnsi" w:cs="Calibri"/>
                <w:color w:val="000000"/>
                <w:sz w:val="22"/>
                <w:szCs w:val="22"/>
              </w:rPr>
              <w:t xml:space="preserve"> and </w:t>
            </w:r>
            <w:hyperlink r:id="rId77" w:history="1">
              <w:r w:rsidRPr="00C039DD">
                <w:rPr>
                  <w:rFonts w:asciiTheme="minorHAnsi" w:eastAsia="Times New Roman" w:hAnsiTheme="minorHAnsi" w:cs="Calibri"/>
                  <w:color w:val="0000FF" w:themeColor="hyperlink"/>
                  <w:sz w:val="22"/>
                  <w:szCs w:val="22"/>
                  <w:u w:val="single"/>
                </w:rPr>
                <w:t>29 CFR 32.14]</w:t>
              </w:r>
            </w:hyperlink>
          </w:p>
        </w:tc>
        <w:tc>
          <w:tcPr>
            <w:tcW w:w="2350" w:type="dxa"/>
          </w:tcPr>
          <w:p w14:paraId="3099C740" w14:textId="77777777" w:rsidR="00683460" w:rsidRPr="00C039DD" w:rsidRDefault="00683460" w:rsidP="00683460">
            <w:pPr>
              <w:rPr>
                <w:rFonts w:asciiTheme="minorHAnsi" w:hAnsiTheme="minorHAnsi"/>
                <w:sz w:val="22"/>
                <w:szCs w:val="22"/>
              </w:rPr>
            </w:pPr>
          </w:p>
        </w:tc>
        <w:tc>
          <w:tcPr>
            <w:tcW w:w="2240" w:type="dxa"/>
          </w:tcPr>
          <w:p w14:paraId="167DBAF8" w14:textId="77777777" w:rsidR="00683460" w:rsidRPr="00C039DD" w:rsidRDefault="00683460" w:rsidP="00683460">
            <w:pPr>
              <w:rPr>
                <w:rFonts w:asciiTheme="minorHAnsi" w:hAnsiTheme="minorHAnsi"/>
                <w:sz w:val="22"/>
                <w:szCs w:val="22"/>
              </w:rPr>
            </w:pPr>
          </w:p>
        </w:tc>
      </w:tr>
      <w:tr w:rsidR="00683460" w:rsidRPr="00C039DD" w14:paraId="3DAF14F7" w14:textId="77777777" w:rsidTr="00683460">
        <w:tc>
          <w:tcPr>
            <w:tcW w:w="4760" w:type="dxa"/>
          </w:tcPr>
          <w:p w14:paraId="24730193" w14:textId="77777777" w:rsidR="00683460" w:rsidRPr="001C6C77" w:rsidRDefault="00683460" w:rsidP="0068377A">
            <w:pPr>
              <w:pStyle w:val="ListParagraph"/>
              <w:numPr>
                <w:ilvl w:val="2"/>
                <w:numId w:val="31"/>
              </w:numPr>
              <w:rPr>
                <w:rFonts w:asciiTheme="minorHAnsi" w:hAnsiTheme="minorHAnsi"/>
                <w:sz w:val="22"/>
                <w:szCs w:val="22"/>
              </w:rPr>
            </w:pPr>
            <w:r w:rsidRPr="001C6C77">
              <w:rPr>
                <w:rFonts w:asciiTheme="minorHAnsi" w:eastAsia="Times New Roman" w:hAnsiTheme="minorHAnsi" w:cs="Calibri"/>
                <w:bCs/>
                <w:color w:val="000000"/>
                <w:sz w:val="22"/>
                <w:szCs w:val="22"/>
              </w:rPr>
              <w:t xml:space="preserve">Limit Pre-employment/Employment Medical Inquiries/Confidentiality </w:t>
            </w:r>
          </w:p>
          <w:p w14:paraId="6B102D28" w14:textId="77777777" w:rsidR="00683460" w:rsidRPr="001C6C77" w:rsidRDefault="00683460" w:rsidP="00683460">
            <w:pPr>
              <w:pStyle w:val="ListParagraph"/>
              <w:rPr>
                <w:rFonts w:asciiTheme="minorHAnsi" w:hAnsiTheme="minorHAnsi"/>
                <w:sz w:val="22"/>
                <w:szCs w:val="22"/>
              </w:rPr>
            </w:pPr>
            <w:r w:rsidRPr="001C6C77">
              <w:rPr>
                <w:rFonts w:asciiTheme="minorHAnsi" w:eastAsia="Times New Roman" w:hAnsiTheme="minorHAnsi" w:cs="Calibri"/>
                <w:color w:val="000000"/>
                <w:sz w:val="22"/>
                <w:szCs w:val="22"/>
              </w:rPr>
              <w:t xml:space="preserve">Does the recipient prohibit pre-employment inquiries and pre-selection inquiries regarding disability? </w:t>
            </w:r>
            <w:hyperlink r:id="rId78" w:anchor="se29.1.38_16" w:history="1">
              <w:r w:rsidRPr="001C6C77">
                <w:rPr>
                  <w:rFonts w:asciiTheme="minorHAnsi" w:eastAsia="Times New Roman" w:hAnsiTheme="minorHAnsi" w:cs="Calibri"/>
                  <w:color w:val="0000FF" w:themeColor="hyperlink"/>
                  <w:sz w:val="22"/>
                  <w:szCs w:val="22"/>
                  <w:u w:val="single"/>
                </w:rPr>
                <w:t xml:space="preserve">[29 CFR part </w:t>
              </w:r>
              <w:r w:rsidRPr="001C6C77">
                <w:rPr>
                  <w:rFonts w:asciiTheme="minorHAnsi" w:eastAsia="Times New Roman" w:hAnsiTheme="minorHAnsi" w:cs="Arial"/>
                  <w:color w:val="0000FF" w:themeColor="hyperlink"/>
                  <w:sz w:val="22"/>
                  <w:szCs w:val="22"/>
                  <w:u w:val="single"/>
                </w:rPr>
                <w:t>§</w:t>
              </w:r>
              <w:r w:rsidRPr="001C6C77">
                <w:rPr>
                  <w:rFonts w:asciiTheme="minorHAnsi" w:eastAsia="Times New Roman" w:hAnsiTheme="minorHAnsi" w:cs="Calibri"/>
                  <w:color w:val="0000FF" w:themeColor="hyperlink"/>
                  <w:sz w:val="22"/>
                  <w:szCs w:val="22"/>
                  <w:u w:val="single"/>
                </w:rPr>
                <w:t>38.6(d)]</w:t>
              </w:r>
            </w:hyperlink>
            <w:r w:rsidRPr="001C6C77">
              <w:rPr>
                <w:rFonts w:asciiTheme="minorHAnsi" w:eastAsia="Times New Roman" w:hAnsiTheme="minorHAnsi" w:cs="Calibri"/>
                <w:color w:val="000000"/>
                <w:sz w:val="22"/>
                <w:szCs w:val="22"/>
              </w:rPr>
              <w:t xml:space="preserve"> and </w:t>
            </w:r>
            <w:r>
              <w:rPr>
                <w:rFonts w:asciiTheme="minorHAnsi" w:eastAsia="Times New Roman" w:hAnsiTheme="minorHAnsi" w:cs="Calibri"/>
                <w:color w:val="000000"/>
                <w:sz w:val="22"/>
                <w:szCs w:val="22"/>
              </w:rPr>
              <w:t>[</w:t>
            </w:r>
            <w:hyperlink r:id="rId79" w:history="1">
              <w:r w:rsidRPr="001C6C77">
                <w:rPr>
                  <w:rFonts w:asciiTheme="minorHAnsi" w:eastAsia="Times New Roman" w:hAnsiTheme="minorHAnsi" w:cs="Calibri"/>
                  <w:color w:val="0000FF" w:themeColor="hyperlink"/>
                  <w:sz w:val="22"/>
                  <w:szCs w:val="22"/>
                  <w:u w:val="single"/>
                </w:rPr>
                <w:t>29 CFR 32.15]</w:t>
              </w:r>
            </w:hyperlink>
          </w:p>
          <w:p w14:paraId="66A13FAE" w14:textId="77777777" w:rsidR="00683460" w:rsidRPr="00C039DD" w:rsidRDefault="00683460" w:rsidP="00683460">
            <w:pPr>
              <w:shd w:val="clear" w:color="auto" w:fill="FFFFFF"/>
              <w:rPr>
                <w:rFonts w:asciiTheme="minorHAnsi" w:eastAsia="Times New Roman" w:hAnsiTheme="minorHAnsi" w:cs="Calibri"/>
                <w:color w:val="000000"/>
                <w:sz w:val="22"/>
                <w:szCs w:val="22"/>
              </w:rPr>
            </w:pPr>
          </w:p>
        </w:tc>
        <w:tc>
          <w:tcPr>
            <w:tcW w:w="2350" w:type="dxa"/>
          </w:tcPr>
          <w:p w14:paraId="5314E2A2" w14:textId="77777777" w:rsidR="00683460" w:rsidRPr="00C039DD" w:rsidRDefault="00683460" w:rsidP="00683460">
            <w:pPr>
              <w:rPr>
                <w:rFonts w:asciiTheme="minorHAnsi" w:hAnsiTheme="minorHAnsi"/>
                <w:sz w:val="22"/>
                <w:szCs w:val="22"/>
              </w:rPr>
            </w:pPr>
          </w:p>
        </w:tc>
        <w:tc>
          <w:tcPr>
            <w:tcW w:w="2240" w:type="dxa"/>
          </w:tcPr>
          <w:p w14:paraId="63473452" w14:textId="77777777" w:rsidR="00683460" w:rsidRPr="00C039DD" w:rsidRDefault="00683460" w:rsidP="00683460">
            <w:pPr>
              <w:rPr>
                <w:rFonts w:asciiTheme="minorHAnsi" w:hAnsiTheme="minorHAnsi"/>
                <w:sz w:val="22"/>
                <w:szCs w:val="22"/>
              </w:rPr>
            </w:pPr>
          </w:p>
        </w:tc>
      </w:tr>
    </w:tbl>
    <w:p w14:paraId="00C42625" w14:textId="77777777" w:rsidR="00683460" w:rsidRDefault="00683460" w:rsidP="00683460"/>
    <w:tbl>
      <w:tblPr>
        <w:tblStyle w:val="TableGrid"/>
        <w:tblW w:w="0" w:type="auto"/>
        <w:tblLook w:val="06A0" w:firstRow="1" w:lastRow="0" w:firstColumn="1" w:lastColumn="0" w:noHBand="1" w:noVBand="1"/>
      </w:tblPr>
      <w:tblGrid>
        <w:gridCol w:w="4760"/>
        <w:gridCol w:w="2350"/>
        <w:gridCol w:w="2240"/>
      </w:tblGrid>
      <w:tr w:rsidR="00683460" w:rsidRPr="00DD258F" w14:paraId="6B43727C" w14:textId="77777777" w:rsidTr="00683460">
        <w:tc>
          <w:tcPr>
            <w:tcW w:w="4760" w:type="dxa"/>
          </w:tcPr>
          <w:p w14:paraId="7FF807D2" w14:textId="77777777" w:rsidR="00683460" w:rsidRPr="00EE30A4" w:rsidRDefault="00683460" w:rsidP="0068377A">
            <w:pPr>
              <w:pStyle w:val="ListParagraph"/>
              <w:numPr>
                <w:ilvl w:val="0"/>
                <w:numId w:val="31"/>
              </w:numPr>
              <w:rPr>
                <w:rFonts w:asciiTheme="minorHAnsi" w:hAnsiTheme="minorHAnsi"/>
                <w:sz w:val="24"/>
                <w:szCs w:val="24"/>
              </w:rPr>
            </w:pPr>
            <w:r w:rsidRPr="00EE30A4">
              <w:rPr>
                <w:rFonts w:asciiTheme="minorHAnsi" w:eastAsia="Times New Roman" w:hAnsiTheme="minorHAnsi" w:cs="Calibri"/>
                <w:bCs/>
                <w:kern w:val="36"/>
                <w:sz w:val="24"/>
                <w:szCs w:val="24"/>
              </w:rPr>
              <w:t xml:space="preserve">ELEMENT 6: DATA AND INFORMATION COLLECTION AND MAINTENANCE </w:t>
            </w:r>
          </w:p>
        </w:tc>
        <w:tc>
          <w:tcPr>
            <w:tcW w:w="2350" w:type="dxa"/>
          </w:tcPr>
          <w:p w14:paraId="6950EDD6" w14:textId="77777777" w:rsidR="00683460" w:rsidRPr="00DD258F" w:rsidRDefault="00683460" w:rsidP="00683460">
            <w:pPr>
              <w:rPr>
                <w:rFonts w:ascii="Arial" w:hAnsi="Arial"/>
                <w:sz w:val="22"/>
              </w:rPr>
            </w:pPr>
          </w:p>
        </w:tc>
        <w:tc>
          <w:tcPr>
            <w:tcW w:w="2240" w:type="dxa"/>
          </w:tcPr>
          <w:p w14:paraId="60C11B5C" w14:textId="77777777" w:rsidR="00683460" w:rsidRPr="00DD258F" w:rsidRDefault="00683460" w:rsidP="00683460">
            <w:pPr>
              <w:rPr>
                <w:rFonts w:ascii="Arial" w:hAnsi="Arial"/>
                <w:sz w:val="22"/>
              </w:rPr>
            </w:pPr>
          </w:p>
        </w:tc>
      </w:tr>
    </w:tbl>
    <w:p w14:paraId="158BE5A0" w14:textId="77777777" w:rsidR="00683460" w:rsidRDefault="00683460" w:rsidP="00683460"/>
    <w:tbl>
      <w:tblPr>
        <w:tblStyle w:val="TableGrid"/>
        <w:tblW w:w="0" w:type="auto"/>
        <w:tblLook w:val="06A0" w:firstRow="1" w:lastRow="0" w:firstColumn="1" w:lastColumn="0" w:noHBand="1" w:noVBand="1"/>
      </w:tblPr>
      <w:tblGrid>
        <w:gridCol w:w="4760"/>
        <w:gridCol w:w="2350"/>
        <w:gridCol w:w="2240"/>
      </w:tblGrid>
      <w:tr w:rsidR="00683460" w:rsidRPr="00DD258F" w14:paraId="3BBF0A08" w14:textId="77777777" w:rsidTr="00683460">
        <w:tc>
          <w:tcPr>
            <w:tcW w:w="4760" w:type="dxa"/>
          </w:tcPr>
          <w:p w14:paraId="32F4F83A" w14:textId="77777777" w:rsidR="00683460" w:rsidRPr="0079188D" w:rsidRDefault="00683460" w:rsidP="0068377A">
            <w:pPr>
              <w:pStyle w:val="ListParagraph"/>
              <w:numPr>
                <w:ilvl w:val="0"/>
                <w:numId w:val="31"/>
              </w:numPr>
              <w:rPr>
                <w:rFonts w:asciiTheme="minorHAnsi" w:hAnsiTheme="minorHAnsi"/>
                <w:sz w:val="24"/>
                <w:szCs w:val="24"/>
              </w:rPr>
            </w:pPr>
            <w:r w:rsidRPr="0079188D">
              <w:rPr>
                <w:rFonts w:asciiTheme="minorHAnsi" w:eastAsia="Times New Roman" w:hAnsiTheme="minorHAnsi" w:cs="Calibri"/>
                <w:bCs/>
                <w:kern w:val="36"/>
                <w:sz w:val="24"/>
                <w:szCs w:val="24"/>
              </w:rPr>
              <w:t xml:space="preserve">ELEMENT 7: MONITOR FOR COMPLIANCE </w:t>
            </w:r>
          </w:p>
        </w:tc>
        <w:tc>
          <w:tcPr>
            <w:tcW w:w="2350" w:type="dxa"/>
          </w:tcPr>
          <w:p w14:paraId="7AE39F62" w14:textId="77777777" w:rsidR="00683460" w:rsidRPr="00DD258F" w:rsidRDefault="00683460" w:rsidP="00683460">
            <w:pPr>
              <w:rPr>
                <w:rFonts w:ascii="Arial" w:hAnsi="Arial"/>
                <w:sz w:val="22"/>
              </w:rPr>
            </w:pPr>
          </w:p>
        </w:tc>
        <w:tc>
          <w:tcPr>
            <w:tcW w:w="2240" w:type="dxa"/>
          </w:tcPr>
          <w:p w14:paraId="09667C66" w14:textId="77777777" w:rsidR="00683460" w:rsidRPr="00DD258F" w:rsidRDefault="00683460" w:rsidP="00683460">
            <w:pPr>
              <w:rPr>
                <w:rFonts w:ascii="Arial" w:hAnsi="Arial"/>
                <w:sz w:val="22"/>
              </w:rPr>
            </w:pPr>
          </w:p>
        </w:tc>
      </w:tr>
      <w:tr w:rsidR="00683460" w:rsidRPr="00DD258F" w14:paraId="5D49D11C" w14:textId="77777777" w:rsidTr="00683460">
        <w:tc>
          <w:tcPr>
            <w:tcW w:w="4760" w:type="dxa"/>
          </w:tcPr>
          <w:p w14:paraId="2AF0987E" w14:textId="77777777" w:rsidR="00683460" w:rsidRPr="00EE30A4" w:rsidRDefault="00683460" w:rsidP="0068377A">
            <w:pPr>
              <w:pStyle w:val="ListParagraph"/>
              <w:numPr>
                <w:ilvl w:val="1"/>
                <w:numId w:val="31"/>
              </w:numPr>
              <w:rPr>
                <w:rFonts w:asciiTheme="minorHAnsi" w:hAnsiTheme="minorHAnsi"/>
                <w:sz w:val="22"/>
                <w:szCs w:val="22"/>
              </w:rPr>
            </w:pPr>
            <w:r w:rsidRPr="00EE30A4">
              <w:rPr>
                <w:rFonts w:asciiTheme="minorHAnsi" w:eastAsia="Times New Roman" w:hAnsiTheme="minorHAnsi" w:cs="Calibri"/>
                <w:color w:val="000000"/>
                <w:sz w:val="22"/>
                <w:szCs w:val="22"/>
              </w:rPr>
              <w:t xml:space="preserve">Does the EO Officer monitor and investigate the recipient's activities, and the activities of the entities that receive WIOA Title I financial assistance from the recipient, to make sure that the recipient and its sub-recipients are not violating their nondiscrimination and equal opportunity obligations? </w:t>
            </w:r>
            <w:hyperlink r:id="rId80" w:history="1">
              <w:r w:rsidRPr="00EE30A4">
                <w:rPr>
                  <w:rFonts w:asciiTheme="minorHAnsi" w:eastAsia="Times New Roman" w:hAnsiTheme="minorHAnsi" w:cs="Calibri"/>
                  <w:color w:val="0000FF" w:themeColor="hyperlink"/>
                  <w:sz w:val="22"/>
                  <w:szCs w:val="22"/>
                  <w:u w:val="single"/>
                </w:rPr>
                <w:t xml:space="preserve">[29 CFR part </w:t>
              </w:r>
              <w:r w:rsidRPr="00EE30A4">
                <w:rPr>
                  <w:rFonts w:asciiTheme="minorHAnsi" w:eastAsia="Times New Roman" w:hAnsiTheme="minorHAnsi" w:cs="Arial"/>
                  <w:color w:val="0000FF" w:themeColor="hyperlink"/>
                  <w:sz w:val="22"/>
                  <w:szCs w:val="22"/>
                  <w:u w:val="single"/>
                </w:rPr>
                <w:t>§</w:t>
              </w:r>
              <w:r w:rsidRPr="00EE30A4">
                <w:rPr>
                  <w:rFonts w:asciiTheme="minorHAnsi" w:eastAsia="Times New Roman" w:hAnsiTheme="minorHAnsi" w:cs="Calibri"/>
                  <w:color w:val="0000FF" w:themeColor="hyperlink"/>
                  <w:sz w:val="22"/>
                  <w:szCs w:val="22"/>
                  <w:u w:val="single"/>
                </w:rPr>
                <w:t>38.31(b)]</w:t>
              </w:r>
            </w:hyperlink>
            <w:r w:rsidRPr="00EE30A4">
              <w:rPr>
                <w:rFonts w:asciiTheme="minorHAnsi" w:eastAsia="Times New Roman" w:hAnsiTheme="minorHAnsi" w:cs="Calibri"/>
                <w:color w:val="000000"/>
                <w:sz w:val="22"/>
                <w:szCs w:val="22"/>
              </w:rPr>
              <w:t xml:space="preserve">; </w:t>
            </w:r>
            <w:hyperlink r:id="rId81" w:history="1">
              <w:r w:rsidRPr="00EE30A4">
                <w:rPr>
                  <w:rFonts w:asciiTheme="minorHAnsi" w:eastAsia="Times New Roman" w:hAnsiTheme="minorHAnsi" w:cs="Calibri"/>
                  <w:color w:val="0000FF" w:themeColor="hyperlink"/>
                  <w:sz w:val="22"/>
                  <w:szCs w:val="22"/>
                  <w:u w:val="single"/>
                </w:rPr>
                <w:t xml:space="preserve">[29 CFR part </w:t>
              </w:r>
              <w:r w:rsidRPr="00EE30A4">
                <w:rPr>
                  <w:rFonts w:asciiTheme="minorHAnsi" w:eastAsia="Times New Roman" w:hAnsiTheme="minorHAnsi" w:cs="Arial"/>
                  <w:color w:val="0000FF" w:themeColor="hyperlink"/>
                  <w:sz w:val="22"/>
                  <w:szCs w:val="22"/>
                  <w:u w:val="single"/>
                </w:rPr>
                <w:t>§</w:t>
              </w:r>
              <w:r w:rsidRPr="00EE30A4">
                <w:rPr>
                  <w:rFonts w:asciiTheme="minorHAnsi" w:eastAsia="Times New Roman" w:hAnsiTheme="minorHAnsi" w:cs="Calibri"/>
                  <w:color w:val="0000FF" w:themeColor="hyperlink"/>
                  <w:sz w:val="22"/>
                  <w:szCs w:val="22"/>
                  <w:u w:val="single"/>
                </w:rPr>
                <w:t>32.45(a)]</w:t>
              </w:r>
            </w:hyperlink>
          </w:p>
        </w:tc>
        <w:tc>
          <w:tcPr>
            <w:tcW w:w="2350" w:type="dxa"/>
          </w:tcPr>
          <w:p w14:paraId="6B16ED77" w14:textId="77777777" w:rsidR="00683460" w:rsidRPr="00DD258F" w:rsidRDefault="00683460" w:rsidP="00683460">
            <w:pPr>
              <w:rPr>
                <w:rFonts w:ascii="Arial" w:hAnsi="Arial"/>
                <w:sz w:val="22"/>
              </w:rPr>
            </w:pPr>
          </w:p>
        </w:tc>
        <w:tc>
          <w:tcPr>
            <w:tcW w:w="2240" w:type="dxa"/>
          </w:tcPr>
          <w:p w14:paraId="69A0EA4F" w14:textId="77777777" w:rsidR="00683460" w:rsidRPr="00DD258F" w:rsidRDefault="00683460" w:rsidP="00683460">
            <w:pPr>
              <w:rPr>
                <w:rFonts w:ascii="Arial" w:hAnsi="Arial"/>
                <w:sz w:val="22"/>
              </w:rPr>
            </w:pPr>
          </w:p>
        </w:tc>
      </w:tr>
      <w:tr w:rsidR="00683460" w:rsidRPr="00DD258F" w14:paraId="06EEB5C9" w14:textId="77777777" w:rsidTr="00683460">
        <w:tc>
          <w:tcPr>
            <w:tcW w:w="4760" w:type="dxa"/>
          </w:tcPr>
          <w:p w14:paraId="73E7F509" w14:textId="77777777" w:rsidR="00683460" w:rsidRPr="00EE30A4" w:rsidRDefault="00683460" w:rsidP="0068377A">
            <w:pPr>
              <w:pStyle w:val="ListParagraph"/>
              <w:numPr>
                <w:ilvl w:val="1"/>
                <w:numId w:val="31"/>
              </w:numPr>
              <w:rPr>
                <w:rFonts w:asciiTheme="minorHAnsi" w:hAnsiTheme="minorHAnsi"/>
                <w:sz w:val="22"/>
                <w:szCs w:val="22"/>
              </w:rPr>
            </w:pPr>
            <w:r w:rsidRPr="00EE30A4">
              <w:rPr>
                <w:rFonts w:asciiTheme="minorHAnsi" w:eastAsia="Times New Roman" w:hAnsiTheme="minorHAnsi" w:cs="Calibri"/>
                <w:color w:val="000000"/>
                <w:sz w:val="22"/>
                <w:szCs w:val="22"/>
              </w:rPr>
              <w:t>Has the recipient conducted a self-evaluation in accordance with [</w:t>
            </w:r>
            <w:hyperlink r:id="rId82" w:history="1">
              <w:r w:rsidRPr="00EE30A4">
                <w:rPr>
                  <w:rFonts w:asciiTheme="minorHAnsi" w:eastAsia="Times New Roman" w:hAnsiTheme="minorHAnsi" w:cs="Calibri"/>
                  <w:color w:val="0000FF" w:themeColor="hyperlink"/>
                  <w:sz w:val="22"/>
                  <w:szCs w:val="22"/>
                  <w:u w:val="single"/>
                </w:rPr>
                <w:t>29 CFR 32.6(c)</w:t>
              </w:r>
            </w:hyperlink>
            <w:r w:rsidRPr="00EE30A4">
              <w:rPr>
                <w:rFonts w:asciiTheme="minorHAnsi" w:eastAsia="Times New Roman" w:hAnsiTheme="minorHAnsi" w:cs="Calibri"/>
                <w:color w:val="0000FF"/>
                <w:sz w:val="22"/>
                <w:szCs w:val="22"/>
                <w:u w:val="single"/>
              </w:rPr>
              <w:t>],</w:t>
            </w:r>
            <w:r w:rsidRPr="00EE30A4">
              <w:rPr>
                <w:rFonts w:asciiTheme="minorHAnsi" w:eastAsia="Times New Roman" w:hAnsiTheme="minorHAnsi" w:cs="Calibri"/>
                <w:color w:val="000000"/>
                <w:sz w:val="22"/>
                <w:szCs w:val="22"/>
              </w:rPr>
              <w:t xml:space="preserve"> </w:t>
            </w:r>
            <w:hyperlink r:id="rId83" w:anchor="se29.1.38_131" w:history="1">
              <w:r w:rsidRPr="00EE30A4">
                <w:rPr>
                  <w:rFonts w:asciiTheme="minorHAnsi" w:eastAsia="Times New Roman" w:hAnsiTheme="minorHAnsi" w:cs="Calibri"/>
                  <w:color w:val="0000FF" w:themeColor="hyperlink"/>
                  <w:sz w:val="22"/>
                  <w:szCs w:val="22"/>
                  <w:u w:val="single"/>
                </w:rPr>
                <w:t xml:space="preserve">[29 CFR part </w:t>
              </w:r>
              <w:r w:rsidRPr="00EE30A4">
                <w:rPr>
                  <w:rFonts w:asciiTheme="minorHAnsi" w:eastAsia="Times New Roman" w:hAnsiTheme="minorHAnsi" w:cs="Arial"/>
                  <w:color w:val="0000FF" w:themeColor="hyperlink"/>
                  <w:sz w:val="22"/>
                  <w:szCs w:val="22"/>
                  <w:u w:val="single"/>
                </w:rPr>
                <w:t>§</w:t>
              </w:r>
              <w:r w:rsidRPr="00EE30A4">
                <w:rPr>
                  <w:rFonts w:asciiTheme="minorHAnsi" w:eastAsia="Times New Roman" w:hAnsiTheme="minorHAnsi" w:cs="Calibri"/>
                  <w:color w:val="0000FF" w:themeColor="hyperlink"/>
                  <w:sz w:val="22"/>
                  <w:szCs w:val="22"/>
                  <w:u w:val="single"/>
                </w:rPr>
                <w:t>38.31(b) and (c)]</w:t>
              </w:r>
            </w:hyperlink>
            <w:r w:rsidRPr="00EE30A4">
              <w:rPr>
                <w:rFonts w:asciiTheme="minorHAnsi" w:eastAsia="Times New Roman" w:hAnsiTheme="minorHAnsi" w:cs="Calibri"/>
                <w:color w:val="000000"/>
                <w:sz w:val="22"/>
                <w:szCs w:val="22"/>
              </w:rPr>
              <w:t xml:space="preserve"> (i.e., evaluate current policies and practices and their effects on persons with disabilities and take remedial steps to eliminate the effects of any discrimination, and consult with interested parties such as individuals with disabilities and organizations representing persons with disabilities)?</w:t>
            </w:r>
          </w:p>
        </w:tc>
        <w:tc>
          <w:tcPr>
            <w:tcW w:w="2350" w:type="dxa"/>
          </w:tcPr>
          <w:p w14:paraId="24B0609E" w14:textId="77777777" w:rsidR="00683460" w:rsidRPr="00DD258F" w:rsidRDefault="00683460" w:rsidP="00683460">
            <w:pPr>
              <w:rPr>
                <w:rFonts w:ascii="Arial" w:hAnsi="Arial"/>
                <w:sz w:val="22"/>
              </w:rPr>
            </w:pPr>
          </w:p>
        </w:tc>
        <w:tc>
          <w:tcPr>
            <w:tcW w:w="2240" w:type="dxa"/>
          </w:tcPr>
          <w:p w14:paraId="1D775B1A" w14:textId="77777777" w:rsidR="00683460" w:rsidRPr="00DD258F" w:rsidRDefault="00683460" w:rsidP="00683460">
            <w:pPr>
              <w:rPr>
                <w:rFonts w:ascii="Arial" w:hAnsi="Arial"/>
                <w:sz w:val="22"/>
              </w:rPr>
            </w:pPr>
          </w:p>
        </w:tc>
      </w:tr>
    </w:tbl>
    <w:p w14:paraId="0EC0A27C" w14:textId="77777777" w:rsidR="00683460" w:rsidRDefault="00683460" w:rsidP="00683460"/>
    <w:p w14:paraId="0F2626F2" w14:textId="77777777" w:rsidR="00683460" w:rsidRDefault="00683460" w:rsidP="00683460">
      <w:pPr>
        <w:spacing w:line="276" w:lineRule="auto"/>
      </w:pPr>
      <w:r>
        <w:br w:type="page"/>
      </w:r>
    </w:p>
    <w:p w14:paraId="45B0D8B9" w14:textId="77777777" w:rsidR="00683460" w:rsidRDefault="00683460" w:rsidP="00683460"/>
    <w:tbl>
      <w:tblPr>
        <w:tblStyle w:val="TableGrid"/>
        <w:tblW w:w="0" w:type="auto"/>
        <w:tblLook w:val="06A0" w:firstRow="1" w:lastRow="0" w:firstColumn="1" w:lastColumn="0" w:noHBand="1" w:noVBand="1"/>
      </w:tblPr>
      <w:tblGrid>
        <w:gridCol w:w="4760"/>
        <w:gridCol w:w="2350"/>
        <w:gridCol w:w="2240"/>
      </w:tblGrid>
      <w:tr w:rsidR="00683460" w:rsidRPr="00DD258F" w14:paraId="11A9BEB1" w14:textId="77777777" w:rsidTr="00683460">
        <w:tc>
          <w:tcPr>
            <w:tcW w:w="4760" w:type="dxa"/>
          </w:tcPr>
          <w:p w14:paraId="2C76FDA3" w14:textId="77777777" w:rsidR="00683460" w:rsidRPr="00CF037D" w:rsidRDefault="00683460" w:rsidP="0068377A">
            <w:pPr>
              <w:pStyle w:val="ListParagraph"/>
              <w:numPr>
                <w:ilvl w:val="0"/>
                <w:numId w:val="31"/>
              </w:numPr>
              <w:rPr>
                <w:rFonts w:asciiTheme="minorHAnsi" w:hAnsiTheme="minorHAnsi"/>
                <w:sz w:val="24"/>
                <w:szCs w:val="24"/>
              </w:rPr>
            </w:pPr>
            <w:r w:rsidRPr="00CF037D">
              <w:rPr>
                <w:rFonts w:asciiTheme="minorHAnsi" w:eastAsia="Times New Roman" w:hAnsiTheme="minorHAnsi" w:cs="Calibri"/>
                <w:bCs/>
                <w:kern w:val="36"/>
                <w:sz w:val="24"/>
                <w:szCs w:val="24"/>
              </w:rPr>
              <w:t xml:space="preserve">ELEMENT 8: COMPLAINT PROCESSING PROCEDURES </w:t>
            </w:r>
          </w:p>
        </w:tc>
        <w:tc>
          <w:tcPr>
            <w:tcW w:w="2350" w:type="dxa"/>
          </w:tcPr>
          <w:p w14:paraId="6BED142E" w14:textId="77777777" w:rsidR="00683460" w:rsidRPr="00DD258F" w:rsidRDefault="00683460" w:rsidP="00683460">
            <w:pPr>
              <w:rPr>
                <w:rFonts w:ascii="Arial" w:hAnsi="Arial"/>
                <w:sz w:val="22"/>
              </w:rPr>
            </w:pPr>
          </w:p>
        </w:tc>
        <w:tc>
          <w:tcPr>
            <w:tcW w:w="2240" w:type="dxa"/>
          </w:tcPr>
          <w:p w14:paraId="012C0ADF" w14:textId="77777777" w:rsidR="00683460" w:rsidRPr="00DD258F" w:rsidRDefault="00683460" w:rsidP="00683460">
            <w:pPr>
              <w:rPr>
                <w:rFonts w:ascii="Arial" w:hAnsi="Arial"/>
                <w:sz w:val="22"/>
              </w:rPr>
            </w:pPr>
          </w:p>
        </w:tc>
      </w:tr>
      <w:tr w:rsidR="00683460" w:rsidRPr="00DD258F" w14:paraId="5EA27D0B" w14:textId="77777777" w:rsidTr="00683460">
        <w:tc>
          <w:tcPr>
            <w:tcW w:w="4760" w:type="dxa"/>
          </w:tcPr>
          <w:p w14:paraId="38055030" w14:textId="77777777" w:rsidR="00683460" w:rsidRPr="00EE30A4" w:rsidRDefault="00683460" w:rsidP="00683460">
            <w:pPr>
              <w:shd w:val="clear" w:color="auto" w:fill="FFFFFF"/>
              <w:rPr>
                <w:rFonts w:asciiTheme="minorHAnsi" w:hAnsiTheme="minorHAnsi" w:cs="Calibri"/>
                <w:b/>
                <w:bCs/>
                <w:sz w:val="22"/>
                <w:szCs w:val="22"/>
              </w:rPr>
            </w:pPr>
            <w:r w:rsidRPr="00EE30A4">
              <w:rPr>
                <w:rFonts w:asciiTheme="minorHAnsi" w:eastAsia="Times New Roman" w:hAnsiTheme="minorHAnsi" w:cs="Calibri"/>
                <w:color w:val="000000"/>
                <w:sz w:val="22"/>
                <w:szCs w:val="22"/>
              </w:rPr>
              <w:t>Does the EO Officer develop and publish the recipient's procedures for processing discrimination complaints and make sure that those procedures are followed? [</w:t>
            </w:r>
            <w:hyperlink r:id="rId84" w:anchor="se29.1.38_131" w:tooltip="opens in a pop-up window" w:history="1">
              <w:r w:rsidRPr="00EE30A4">
                <w:rPr>
                  <w:rFonts w:asciiTheme="minorHAnsi" w:eastAsia="Times New Roman" w:hAnsiTheme="minorHAnsi" w:cs="Calibri"/>
                  <w:color w:val="0000FF"/>
                  <w:sz w:val="22"/>
                  <w:szCs w:val="22"/>
                  <w:u w:val="single"/>
                </w:rPr>
                <w:t xml:space="preserve">29 CFR part </w:t>
              </w:r>
              <w:r w:rsidRPr="00EE30A4">
                <w:rPr>
                  <w:rFonts w:asciiTheme="minorHAnsi" w:eastAsia="Times New Roman" w:hAnsiTheme="minorHAnsi" w:cs="Arial"/>
                  <w:color w:val="0000FF"/>
                  <w:sz w:val="22"/>
                  <w:szCs w:val="22"/>
                  <w:u w:val="single"/>
                </w:rPr>
                <w:t>§</w:t>
              </w:r>
              <w:r w:rsidRPr="00EE30A4">
                <w:rPr>
                  <w:rFonts w:asciiTheme="minorHAnsi" w:eastAsia="Times New Roman" w:hAnsiTheme="minorHAnsi" w:cs="Calibri"/>
                  <w:color w:val="0000FF"/>
                  <w:sz w:val="22"/>
                  <w:szCs w:val="22"/>
                  <w:u w:val="single"/>
                </w:rPr>
                <w:t>38.</w:t>
              </w:r>
            </w:hyperlink>
            <w:r w:rsidRPr="00EE30A4">
              <w:rPr>
                <w:rFonts w:asciiTheme="minorHAnsi" w:eastAsia="Times New Roman" w:hAnsiTheme="minorHAnsi" w:cs="Calibri"/>
                <w:color w:val="0000FF"/>
                <w:sz w:val="22"/>
                <w:szCs w:val="22"/>
                <w:u w:val="single"/>
              </w:rPr>
              <w:t>31(d)</w:t>
            </w:r>
            <w:r w:rsidRPr="00EE30A4">
              <w:rPr>
                <w:rFonts w:asciiTheme="minorHAnsi" w:eastAsia="Times New Roman" w:hAnsiTheme="minorHAnsi" w:cs="Calibri"/>
                <w:color w:val="000000"/>
                <w:sz w:val="22"/>
                <w:szCs w:val="22"/>
              </w:rPr>
              <w:t xml:space="preserve">; and </w:t>
            </w:r>
            <w:hyperlink r:id="rId85" w:anchor="sg29.1.38_168.sg5" w:history="1">
              <w:r w:rsidRPr="00EE30A4">
                <w:rPr>
                  <w:rFonts w:asciiTheme="minorHAnsi" w:eastAsia="Times New Roman" w:hAnsiTheme="minorHAnsi" w:cs="Calibri"/>
                  <w:color w:val="0000FF" w:themeColor="hyperlink"/>
                  <w:sz w:val="22"/>
                  <w:szCs w:val="22"/>
                  <w:u w:val="single"/>
                </w:rPr>
                <w:t xml:space="preserve">39 CFR part </w:t>
              </w:r>
              <w:r w:rsidRPr="00EE30A4">
                <w:rPr>
                  <w:rFonts w:asciiTheme="minorHAnsi" w:eastAsia="Times New Roman" w:hAnsiTheme="minorHAnsi" w:cs="Arial"/>
                  <w:color w:val="0000FF" w:themeColor="hyperlink"/>
                  <w:sz w:val="22"/>
                  <w:szCs w:val="22"/>
                  <w:u w:val="single"/>
                </w:rPr>
                <w:t>§§</w:t>
              </w:r>
              <w:r w:rsidRPr="00EE30A4">
                <w:rPr>
                  <w:rFonts w:asciiTheme="minorHAnsi" w:eastAsia="Times New Roman" w:hAnsiTheme="minorHAnsi" w:cs="Calibri"/>
                  <w:color w:val="0000FF" w:themeColor="hyperlink"/>
                  <w:sz w:val="22"/>
                  <w:szCs w:val="22"/>
                  <w:u w:val="single"/>
                </w:rPr>
                <w:t>38.69 – 38.85</w:t>
              </w:r>
            </w:hyperlink>
            <w:r w:rsidRPr="00EE30A4">
              <w:rPr>
                <w:rFonts w:asciiTheme="minorHAnsi" w:eastAsia="Times New Roman" w:hAnsiTheme="minorHAnsi" w:cs="Calibri"/>
                <w:color w:val="000000"/>
                <w:sz w:val="22"/>
                <w:szCs w:val="22"/>
              </w:rPr>
              <w:t xml:space="preserve">. </w:t>
            </w:r>
          </w:p>
        </w:tc>
        <w:tc>
          <w:tcPr>
            <w:tcW w:w="2350" w:type="dxa"/>
          </w:tcPr>
          <w:p w14:paraId="3EE21625" w14:textId="77777777" w:rsidR="00683460" w:rsidRPr="00DD258F" w:rsidRDefault="00683460" w:rsidP="00683460">
            <w:pPr>
              <w:rPr>
                <w:rFonts w:ascii="Arial" w:hAnsi="Arial"/>
                <w:sz w:val="22"/>
              </w:rPr>
            </w:pPr>
          </w:p>
        </w:tc>
        <w:tc>
          <w:tcPr>
            <w:tcW w:w="2240" w:type="dxa"/>
          </w:tcPr>
          <w:p w14:paraId="02785D5D" w14:textId="77777777" w:rsidR="00683460" w:rsidRPr="00DD258F" w:rsidRDefault="00683460" w:rsidP="00683460">
            <w:pPr>
              <w:rPr>
                <w:rFonts w:ascii="Arial" w:hAnsi="Arial"/>
                <w:sz w:val="22"/>
              </w:rPr>
            </w:pPr>
          </w:p>
        </w:tc>
      </w:tr>
    </w:tbl>
    <w:p w14:paraId="1AA3FB0C" w14:textId="77777777" w:rsidR="00683460" w:rsidRDefault="00683460" w:rsidP="00683460"/>
    <w:tbl>
      <w:tblPr>
        <w:tblStyle w:val="TableGrid"/>
        <w:tblW w:w="0" w:type="auto"/>
        <w:tblLook w:val="06A0" w:firstRow="1" w:lastRow="0" w:firstColumn="1" w:lastColumn="0" w:noHBand="1" w:noVBand="1"/>
      </w:tblPr>
      <w:tblGrid>
        <w:gridCol w:w="4760"/>
        <w:gridCol w:w="2350"/>
        <w:gridCol w:w="2240"/>
      </w:tblGrid>
      <w:tr w:rsidR="00683460" w:rsidRPr="00DD258F" w14:paraId="27C41C53" w14:textId="77777777" w:rsidTr="00683460">
        <w:tc>
          <w:tcPr>
            <w:tcW w:w="4760" w:type="dxa"/>
          </w:tcPr>
          <w:p w14:paraId="1FE2C2FE" w14:textId="77777777" w:rsidR="00683460" w:rsidRPr="00CF037D" w:rsidRDefault="00683460" w:rsidP="0068377A">
            <w:pPr>
              <w:pStyle w:val="ListParagraph"/>
              <w:numPr>
                <w:ilvl w:val="0"/>
                <w:numId w:val="31"/>
              </w:numPr>
              <w:rPr>
                <w:rFonts w:asciiTheme="minorHAnsi" w:hAnsiTheme="minorHAnsi"/>
                <w:sz w:val="24"/>
                <w:szCs w:val="24"/>
              </w:rPr>
            </w:pPr>
            <w:r>
              <w:rPr>
                <w:rFonts w:asciiTheme="minorHAnsi" w:eastAsia="Times New Roman" w:hAnsiTheme="minorHAnsi" w:cs="Calibri"/>
                <w:bCs/>
                <w:kern w:val="36"/>
                <w:sz w:val="24"/>
                <w:szCs w:val="24"/>
              </w:rPr>
              <w:t xml:space="preserve">ELEMENT 9: CORRECTIVE </w:t>
            </w:r>
            <w:r w:rsidRPr="00CF037D">
              <w:rPr>
                <w:rFonts w:asciiTheme="minorHAnsi" w:eastAsia="Times New Roman" w:hAnsiTheme="minorHAnsi" w:cs="Calibri"/>
                <w:bCs/>
                <w:kern w:val="36"/>
                <w:sz w:val="24"/>
                <w:szCs w:val="24"/>
              </w:rPr>
              <w:t xml:space="preserve">ACTIONS/SANCTIONS </w:t>
            </w:r>
          </w:p>
        </w:tc>
        <w:tc>
          <w:tcPr>
            <w:tcW w:w="2350" w:type="dxa"/>
          </w:tcPr>
          <w:p w14:paraId="595F56A0" w14:textId="77777777" w:rsidR="00683460" w:rsidRPr="00DD258F" w:rsidRDefault="00683460" w:rsidP="00683460">
            <w:pPr>
              <w:rPr>
                <w:rFonts w:ascii="Arial" w:hAnsi="Arial"/>
                <w:sz w:val="22"/>
              </w:rPr>
            </w:pPr>
          </w:p>
        </w:tc>
        <w:tc>
          <w:tcPr>
            <w:tcW w:w="2240" w:type="dxa"/>
          </w:tcPr>
          <w:p w14:paraId="398B157D" w14:textId="77777777" w:rsidR="00683460" w:rsidRPr="00DD258F" w:rsidRDefault="00683460" w:rsidP="00683460">
            <w:pPr>
              <w:rPr>
                <w:rFonts w:ascii="Arial" w:hAnsi="Arial"/>
                <w:sz w:val="22"/>
              </w:rPr>
            </w:pPr>
          </w:p>
        </w:tc>
      </w:tr>
      <w:tr w:rsidR="00683460" w:rsidRPr="00DD258F" w14:paraId="7BF54346" w14:textId="77777777" w:rsidTr="00683460">
        <w:tc>
          <w:tcPr>
            <w:tcW w:w="4760" w:type="dxa"/>
          </w:tcPr>
          <w:p w14:paraId="297F73AC" w14:textId="77777777" w:rsidR="00683460" w:rsidRPr="00C50592" w:rsidRDefault="00683460" w:rsidP="00683460">
            <w:pPr>
              <w:shd w:val="clear" w:color="auto" w:fill="FFFFFF"/>
              <w:rPr>
                <w:rFonts w:asciiTheme="minorHAnsi" w:hAnsiTheme="minorHAnsi" w:cs="Calibri"/>
                <w:b/>
                <w:bCs/>
                <w:sz w:val="22"/>
                <w:szCs w:val="22"/>
              </w:rPr>
            </w:pPr>
            <w:r w:rsidRPr="00C50592">
              <w:rPr>
                <w:rFonts w:asciiTheme="minorHAnsi" w:eastAsia="Times New Roman" w:hAnsiTheme="minorHAnsi" w:cs="Calibri"/>
                <w:color w:val="000000"/>
                <w:sz w:val="22"/>
                <w:szCs w:val="22"/>
              </w:rPr>
              <w:t>Does the EO Officer, after monitoring and investigating the recipient's activities and the activities of the entities that receive WIOA Title I financial assistance from the recipient, take corrective action to ensure that the recipient and its sub-recipients are not violating their nondiscrimination and equal opportunity obligations? [</w:t>
            </w:r>
            <w:hyperlink r:id="rId86" w:anchor="se29.1.38_189" w:tooltip="opens in a pop-up window" w:history="1">
              <w:r w:rsidRPr="00C50592">
                <w:rPr>
                  <w:rFonts w:asciiTheme="minorHAnsi" w:eastAsia="Times New Roman" w:hAnsiTheme="minorHAnsi" w:cs="Calibri"/>
                  <w:color w:val="0000FF" w:themeColor="hyperlink"/>
                  <w:sz w:val="22"/>
                  <w:szCs w:val="22"/>
                  <w:u w:val="single"/>
                </w:rPr>
                <w:t>29 CFR 38.90(b)];</w:t>
              </w:r>
            </w:hyperlink>
          </w:p>
        </w:tc>
        <w:tc>
          <w:tcPr>
            <w:tcW w:w="2350" w:type="dxa"/>
          </w:tcPr>
          <w:p w14:paraId="198546F5" w14:textId="77777777" w:rsidR="00683460" w:rsidRPr="00DD258F" w:rsidRDefault="00683460" w:rsidP="00683460">
            <w:pPr>
              <w:rPr>
                <w:rFonts w:ascii="Arial" w:hAnsi="Arial"/>
                <w:sz w:val="22"/>
              </w:rPr>
            </w:pPr>
          </w:p>
        </w:tc>
        <w:tc>
          <w:tcPr>
            <w:tcW w:w="2240" w:type="dxa"/>
          </w:tcPr>
          <w:p w14:paraId="28FFE4B2" w14:textId="77777777" w:rsidR="00683460" w:rsidRPr="00DD258F" w:rsidRDefault="00683460" w:rsidP="00683460">
            <w:pPr>
              <w:rPr>
                <w:rFonts w:ascii="Arial" w:hAnsi="Arial"/>
                <w:sz w:val="22"/>
              </w:rPr>
            </w:pPr>
          </w:p>
        </w:tc>
      </w:tr>
    </w:tbl>
    <w:p w14:paraId="0B22C0A1" w14:textId="77777777" w:rsidR="00683460" w:rsidRDefault="00683460" w:rsidP="00683460">
      <w:pPr>
        <w:tabs>
          <w:tab w:val="center" w:pos="4680"/>
          <w:tab w:val="right" w:pos="9360"/>
        </w:tabs>
        <w:jc w:val="center"/>
        <w:rPr>
          <w:rFonts w:asciiTheme="minorHAnsi" w:hAnsiTheme="minorHAnsi"/>
          <w:b/>
          <w:sz w:val="24"/>
          <w:szCs w:val="24"/>
        </w:rPr>
      </w:pPr>
      <w:bookmarkStart w:id="59" w:name="_Hlk515360928"/>
    </w:p>
    <w:p w14:paraId="4F449F0E" w14:textId="77777777" w:rsidR="00683460" w:rsidRDefault="00683460" w:rsidP="00683460">
      <w:pPr>
        <w:spacing w:line="276" w:lineRule="auto"/>
        <w:rPr>
          <w:rFonts w:asciiTheme="minorHAnsi" w:hAnsiTheme="minorHAnsi"/>
          <w:b/>
          <w:sz w:val="24"/>
          <w:szCs w:val="24"/>
        </w:rPr>
      </w:pPr>
      <w:r>
        <w:rPr>
          <w:rFonts w:asciiTheme="minorHAnsi" w:hAnsiTheme="minorHAnsi"/>
          <w:b/>
          <w:sz w:val="24"/>
          <w:szCs w:val="24"/>
        </w:rPr>
        <w:br w:type="page"/>
      </w:r>
    </w:p>
    <w:p w14:paraId="1696A944" w14:textId="77777777" w:rsidR="00683460" w:rsidRDefault="00683460" w:rsidP="00683460">
      <w:pPr>
        <w:pStyle w:val="Heading1"/>
        <w:jc w:val="center"/>
      </w:pPr>
      <w:r w:rsidRPr="00D06768">
        <w:lastRenderedPageBreak/>
        <w:t xml:space="preserve">ATTACHMENT </w:t>
      </w:r>
      <w:r>
        <w:t xml:space="preserve">G - </w:t>
      </w:r>
      <w:r w:rsidRPr="00D06768">
        <w:t>Statistical Analysis of Equal Opportunity Data</w:t>
      </w:r>
      <w:r>
        <w:t xml:space="preserve"> of WIOA Program Applicants and Participants</w:t>
      </w:r>
    </w:p>
    <w:p w14:paraId="2CE84CA1" w14:textId="77777777" w:rsidR="00683460" w:rsidRPr="001F3990" w:rsidRDefault="00683460" w:rsidP="00683460"/>
    <w:p w14:paraId="66D0756F" w14:textId="77777777" w:rsidR="00683460" w:rsidRPr="00DF3223" w:rsidRDefault="00683460" w:rsidP="00683460">
      <w:pPr>
        <w:pStyle w:val="Heading2"/>
        <w:jc w:val="center"/>
        <w:rPr>
          <w:rFonts w:eastAsiaTheme="minorEastAsia"/>
        </w:rPr>
      </w:pPr>
      <w:bookmarkStart w:id="60" w:name="_Toc499709448"/>
      <w:bookmarkEnd w:id="59"/>
      <w:r w:rsidRPr="00DF3223">
        <w:rPr>
          <w:rFonts w:eastAsiaTheme="minorEastAsia"/>
        </w:rPr>
        <w:t>Customer</w:t>
      </w:r>
      <w:r w:rsidRPr="00DF3223">
        <w:rPr>
          <w:rFonts w:eastAsiaTheme="minorEastAsia"/>
          <w:spacing w:val="-5"/>
        </w:rPr>
        <w:t xml:space="preserve"> </w:t>
      </w:r>
      <w:r w:rsidRPr="00DF3223">
        <w:rPr>
          <w:rFonts w:eastAsiaTheme="minorEastAsia"/>
        </w:rPr>
        <w:t>Service</w:t>
      </w:r>
      <w:r w:rsidRPr="00DF3223">
        <w:rPr>
          <w:rFonts w:eastAsiaTheme="minorEastAsia"/>
          <w:spacing w:val="-3"/>
        </w:rPr>
        <w:t xml:space="preserve"> </w:t>
      </w:r>
      <w:r w:rsidRPr="00DF3223">
        <w:rPr>
          <w:rFonts w:eastAsiaTheme="minorEastAsia"/>
        </w:rPr>
        <w:t>Population</w:t>
      </w:r>
      <w:r w:rsidRPr="00DF3223">
        <w:rPr>
          <w:rFonts w:eastAsiaTheme="minorEastAsia"/>
          <w:spacing w:val="-2"/>
        </w:rPr>
        <w:t xml:space="preserve"> </w:t>
      </w:r>
      <w:r w:rsidRPr="00DF3223">
        <w:rPr>
          <w:rFonts w:eastAsiaTheme="minorEastAsia"/>
        </w:rPr>
        <w:t>Analysis</w:t>
      </w:r>
      <w:bookmarkEnd w:id="60"/>
    </w:p>
    <w:p w14:paraId="6635FEF6" w14:textId="77777777" w:rsidR="00683460" w:rsidRPr="00DF3223" w:rsidRDefault="00683460" w:rsidP="00683460">
      <w:pPr>
        <w:widowControl w:val="0"/>
        <w:tabs>
          <w:tab w:val="left" w:pos="2960"/>
        </w:tabs>
        <w:kinsoku w:val="0"/>
        <w:overflowPunct w:val="0"/>
        <w:autoSpaceDE w:val="0"/>
        <w:autoSpaceDN w:val="0"/>
        <w:adjustRightInd w:val="0"/>
        <w:ind w:left="459" w:right="501"/>
        <w:contextualSpacing/>
        <w:jc w:val="both"/>
        <w:rPr>
          <w:rFonts w:ascii="Times New Roman" w:eastAsiaTheme="minorEastAsia" w:hAnsi="Times New Roman"/>
          <w:spacing w:val="-1"/>
          <w:sz w:val="24"/>
          <w:szCs w:val="24"/>
        </w:rPr>
      </w:pPr>
    </w:p>
    <w:p w14:paraId="408302D3" w14:textId="77777777" w:rsidR="00683460" w:rsidRPr="007141B6" w:rsidRDefault="00683460" w:rsidP="00683460">
      <w:pPr>
        <w:widowControl w:val="0"/>
        <w:autoSpaceDE w:val="0"/>
        <w:autoSpaceDN w:val="0"/>
        <w:adjustRightInd w:val="0"/>
        <w:jc w:val="center"/>
        <w:rPr>
          <w:rFonts w:asciiTheme="minorHAnsi" w:eastAsiaTheme="minorEastAsia" w:hAnsiTheme="minorHAnsi"/>
          <w:b/>
          <w:sz w:val="22"/>
          <w:szCs w:val="22"/>
        </w:rPr>
      </w:pPr>
      <w:r w:rsidRPr="007141B6">
        <w:rPr>
          <w:rFonts w:asciiTheme="minorHAnsi" w:eastAsiaTheme="minorEastAsia" w:hAnsiTheme="minorHAnsi"/>
          <w:b/>
          <w:sz w:val="22"/>
          <w:szCs w:val="22"/>
        </w:rPr>
        <w:t>Instructions</w:t>
      </w:r>
      <w:r w:rsidRPr="007141B6">
        <w:rPr>
          <w:rFonts w:asciiTheme="minorHAnsi" w:eastAsiaTheme="minorEastAsia" w:hAnsiTheme="minorHAnsi"/>
          <w:b/>
          <w:spacing w:val="-4"/>
          <w:sz w:val="22"/>
          <w:szCs w:val="22"/>
        </w:rPr>
        <w:t xml:space="preserve"> </w:t>
      </w:r>
      <w:r w:rsidRPr="007141B6">
        <w:rPr>
          <w:rFonts w:asciiTheme="minorHAnsi" w:eastAsiaTheme="minorEastAsia" w:hAnsiTheme="minorHAnsi"/>
          <w:b/>
          <w:sz w:val="22"/>
          <w:szCs w:val="22"/>
        </w:rPr>
        <w:t>for</w:t>
      </w:r>
      <w:r w:rsidRPr="007141B6">
        <w:rPr>
          <w:rFonts w:asciiTheme="minorHAnsi" w:eastAsiaTheme="minorEastAsia" w:hAnsiTheme="minorHAnsi"/>
          <w:b/>
          <w:spacing w:val="-5"/>
          <w:sz w:val="22"/>
          <w:szCs w:val="22"/>
        </w:rPr>
        <w:t xml:space="preserve"> </w:t>
      </w:r>
      <w:r w:rsidRPr="007141B6">
        <w:rPr>
          <w:rFonts w:asciiTheme="minorHAnsi" w:eastAsiaTheme="minorEastAsia" w:hAnsiTheme="minorHAnsi"/>
          <w:b/>
          <w:sz w:val="22"/>
          <w:szCs w:val="22"/>
        </w:rPr>
        <w:t>Completing</w:t>
      </w:r>
      <w:r w:rsidRPr="007141B6">
        <w:rPr>
          <w:rFonts w:asciiTheme="minorHAnsi" w:eastAsiaTheme="minorEastAsia" w:hAnsiTheme="minorHAnsi"/>
          <w:b/>
          <w:spacing w:val="-3"/>
          <w:sz w:val="22"/>
          <w:szCs w:val="22"/>
        </w:rPr>
        <w:t xml:space="preserve"> </w:t>
      </w:r>
      <w:r w:rsidRPr="007141B6">
        <w:rPr>
          <w:rFonts w:asciiTheme="minorHAnsi" w:eastAsiaTheme="minorEastAsia" w:hAnsiTheme="minorHAnsi"/>
          <w:b/>
          <w:sz w:val="22"/>
          <w:szCs w:val="22"/>
        </w:rPr>
        <w:t>Customer</w:t>
      </w:r>
      <w:r w:rsidRPr="007141B6">
        <w:rPr>
          <w:rFonts w:asciiTheme="minorHAnsi" w:eastAsiaTheme="minorEastAsia" w:hAnsiTheme="minorHAnsi"/>
          <w:b/>
          <w:spacing w:val="-5"/>
          <w:sz w:val="22"/>
          <w:szCs w:val="22"/>
        </w:rPr>
        <w:t xml:space="preserve"> </w:t>
      </w:r>
      <w:r w:rsidRPr="007141B6">
        <w:rPr>
          <w:rFonts w:asciiTheme="minorHAnsi" w:eastAsiaTheme="minorEastAsia" w:hAnsiTheme="minorHAnsi"/>
          <w:b/>
          <w:sz w:val="22"/>
          <w:szCs w:val="22"/>
        </w:rPr>
        <w:t>Service</w:t>
      </w:r>
      <w:r w:rsidRPr="007141B6">
        <w:rPr>
          <w:rFonts w:asciiTheme="minorHAnsi" w:eastAsiaTheme="minorEastAsia" w:hAnsiTheme="minorHAnsi"/>
          <w:b/>
          <w:spacing w:val="-3"/>
          <w:sz w:val="22"/>
          <w:szCs w:val="22"/>
        </w:rPr>
        <w:t xml:space="preserve"> </w:t>
      </w:r>
      <w:r w:rsidRPr="007141B6">
        <w:rPr>
          <w:rFonts w:asciiTheme="minorHAnsi" w:eastAsiaTheme="minorEastAsia" w:hAnsiTheme="minorHAnsi"/>
          <w:b/>
          <w:sz w:val="22"/>
          <w:szCs w:val="22"/>
        </w:rPr>
        <w:t>Population</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z w:val="22"/>
          <w:szCs w:val="22"/>
        </w:rPr>
        <w:t>Analysis</w:t>
      </w:r>
    </w:p>
    <w:p w14:paraId="7D104239" w14:textId="77777777" w:rsidR="00683460" w:rsidRPr="007141B6" w:rsidRDefault="00683460" w:rsidP="00683460">
      <w:pPr>
        <w:widowControl w:val="0"/>
        <w:kinsoku w:val="0"/>
        <w:overflowPunct w:val="0"/>
        <w:autoSpaceDE w:val="0"/>
        <w:autoSpaceDN w:val="0"/>
        <w:adjustRightInd w:val="0"/>
        <w:ind w:left="459"/>
        <w:contextualSpacing/>
        <w:rPr>
          <w:rFonts w:asciiTheme="minorHAnsi" w:eastAsiaTheme="minorEastAsia" w:hAnsiTheme="minorHAnsi"/>
          <w:spacing w:val="-1"/>
          <w:sz w:val="22"/>
          <w:szCs w:val="22"/>
        </w:rPr>
      </w:pP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purpose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3"/>
          <w:sz w:val="22"/>
          <w:szCs w:val="22"/>
        </w:rPr>
        <w:t xml:space="preserve"> Customer Service Population Analysis (</w:t>
      </w:r>
      <w:r w:rsidRPr="007141B6">
        <w:rPr>
          <w:rFonts w:asciiTheme="minorHAnsi" w:eastAsiaTheme="minorEastAsia" w:hAnsiTheme="minorHAnsi"/>
          <w:spacing w:val="1"/>
          <w:sz w:val="22"/>
          <w:szCs w:val="22"/>
        </w:rPr>
        <w:t>CSPA)</w:t>
      </w:r>
      <w:r w:rsidRPr="007141B6">
        <w:rPr>
          <w:rFonts w:asciiTheme="minorHAnsi" w:eastAsiaTheme="minorEastAsia" w:hAnsiTheme="minorHAnsi"/>
          <w:spacing w:val="-1"/>
          <w:sz w:val="22"/>
          <w:szCs w:val="22"/>
        </w:rPr>
        <w:t xml:space="preserve"> is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to</w:t>
      </w:r>
      <w:r w:rsidRPr="007141B6">
        <w:rPr>
          <w:rFonts w:asciiTheme="minorHAnsi" w:eastAsiaTheme="minorEastAsia" w:hAnsiTheme="minorHAnsi"/>
          <w:spacing w:val="-1"/>
          <w:sz w:val="22"/>
          <w:szCs w:val="22"/>
        </w:rPr>
        <w:t xml:space="preserve"> determine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 xml:space="preserve">if the recipient </w:t>
      </w:r>
      <w:r w:rsidRPr="007141B6">
        <w:rPr>
          <w:rFonts w:asciiTheme="minorHAnsi" w:eastAsiaTheme="minorEastAsia" w:hAnsiTheme="minorHAnsi"/>
          <w:spacing w:val="-1"/>
          <w:sz w:val="22"/>
          <w:szCs w:val="22"/>
        </w:rPr>
        <w:t>is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serving</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eligible</w:t>
      </w:r>
      <w:r w:rsidRPr="007141B6">
        <w:rPr>
          <w:rFonts w:asciiTheme="minorHAnsi" w:eastAsiaTheme="minorEastAsia" w:hAnsiTheme="minorHAnsi"/>
          <w:spacing w:val="77"/>
          <w:sz w:val="22"/>
          <w:szCs w:val="22"/>
        </w:rPr>
        <w:t xml:space="preserve"> </w:t>
      </w:r>
      <w:r w:rsidRPr="007141B6">
        <w:rPr>
          <w:rFonts w:asciiTheme="minorHAnsi" w:eastAsiaTheme="minorEastAsia" w:hAnsiTheme="minorHAnsi"/>
          <w:spacing w:val="-1"/>
          <w:sz w:val="22"/>
          <w:szCs w:val="22"/>
        </w:rPr>
        <w:t>participants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in</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protected</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categories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in</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same</w:t>
      </w:r>
      <w:r w:rsidRPr="007141B6">
        <w:rPr>
          <w:rFonts w:asciiTheme="minorHAnsi" w:eastAsiaTheme="minorEastAsia" w:hAnsiTheme="minorHAnsi"/>
          <w:sz w:val="22"/>
          <w:szCs w:val="22"/>
        </w:rPr>
        <w:t xml:space="preserve"> </w:t>
      </w:r>
      <w:r w:rsidRPr="007141B6">
        <w:rPr>
          <w:rFonts w:asciiTheme="minorHAnsi" w:eastAsiaTheme="minorEastAsia" w:hAnsiTheme="minorHAnsi"/>
          <w:spacing w:val="-1"/>
          <w:sz w:val="22"/>
          <w:szCs w:val="22"/>
        </w:rPr>
        <w:t>proportion</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they</w:t>
      </w:r>
      <w:r w:rsidRPr="007141B6">
        <w:rPr>
          <w:rFonts w:asciiTheme="minorHAnsi" w:eastAsiaTheme="minorEastAsia" w:hAnsiTheme="minorHAnsi"/>
          <w:spacing w:val="-4"/>
          <w:sz w:val="22"/>
          <w:szCs w:val="22"/>
        </w:rPr>
        <w:t xml:space="preserve"> </w:t>
      </w:r>
      <w:r w:rsidRPr="007141B6">
        <w:rPr>
          <w:rFonts w:asciiTheme="minorHAnsi" w:eastAsiaTheme="minorEastAsia" w:hAnsiTheme="minorHAnsi"/>
          <w:spacing w:val="-1"/>
          <w:sz w:val="22"/>
          <w:szCs w:val="22"/>
        </w:rPr>
        <w:t>are represented in</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total</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eligible</w:t>
      </w:r>
      <w:r w:rsidRPr="007141B6">
        <w:rPr>
          <w:rFonts w:asciiTheme="minorHAnsi" w:eastAsiaTheme="minorEastAsia" w:hAnsiTheme="minorHAnsi"/>
          <w:spacing w:val="91"/>
          <w:sz w:val="22"/>
          <w:szCs w:val="22"/>
        </w:rPr>
        <w:t xml:space="preserve"> </w:t>
      </w:r>
      <w:r w:rsidRPr="007141B6">
        <w:rPr>
          <w:rFonts w:asciiTheme="minorHAnsi" w:eastAsiaTheme="minorEastAsia" w:hAnsiTheme="minorHAnsi"/>
          <w:spacing w:val="-1"/>
          <w:sz w:val="22"/>
          <w:szCs w:val="22"/>
        </w:rPr>
        <w:t>population.</w:t>
      </w:r>
    </w:p>
    <w:p w14:paraId="73C98249" w14:textId="77777777" w:rsidR="00683460" w:rsidRPr="007141B6" w:rsidRDefault="00683460" w:rsidP="00683460">
      <w:pPr>
        <w:widowControl w:val="0"/>
        <w:kinsoku w:val="0"/>
        <w:overflowPunct w:val="0"/>
        <w:autoSpaceDE w:val="0"/>
        <w:autoSpaceDN w:val="0"/>
        <w:adjustRightInd w:val="0"/>
        <w:ind w:left="459"/>
        <w:contextualSpacing/>
        <w:rPr>
          <w:rFonts w:asciiTheme="minorHAnsi" w:eastAsiaTheme="minorEastAsia" w:hAnsiTheme="minorHAnsi"/>
          <w:spacing w:val="-1"/>
          <w:sz w:val="22"/>
          <w:szCs w:val="22"/>
        </w:rPr>
      </w:pPr>
    </w:p>
    <w:p w14:paraId="149814D9" w14:textId="77777777" w:rsidR="00683460" w:rsidRPr="007141B6" w:rsidRDefault="00683460" w:rsidP="00683460">
      <w:pPr>
        <w:widowControl w:val="0"/>
        <w:kinsoku w:val="0"/>
        <w:overflowPunct w:val="0"/>
        <w:autoSpaceDE w:val="0"/>
        <w:autoSpaceDN w:val="0"/>
        <w:adjustRightInd w:val="0"/>
        <w:ind w:left="459"/>
        <w:contextualSpacing/>
        <w:rPr>
          <w:rFonts w:asciiTheme="minorHAnsi" w:eastAsiaTheme="minorEastAsia" w:hAnsiTheme="minorHAnsi"/>
          <w:spacing w:val="-1"/>
          <w:sz w:val="22"/>
          <w:szCs w:val="22"/>
        </w:rPr>
      </w:pPr>
      <w:r w:rsidRPr="007141B6">
        <w:rPr>
          <w:rFonts w:asciiTheme="minorHAnsi" w:eastAsiaTheme="minorEastAsia" w:hAnsiTheme="minorHAnsi"/>
          <w:spacing w:val="-1"/>
          <w:sz w:val="22"/>
          <w:szCs w:val="22"/>
        </w:rPr>
        <w:t>Recipients should complete a separate CSPA data chart</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for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each</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program</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checked</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on</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76"/>
          <w:sz w:val="22"/>
          <w:szCs w:val="22"/>
        </w:rPr>
        <w:t xml:space="preserve"> </w:t>
      </w:r>
      <w:r w:rsidRPr="007141B6">
        <w:rPr>
          <w:rFonts w:asciiTheme="minorHAnsi" w:eastAsiaTheme="minorEastAsia" w:hAnsiTheme="minorHAnsi"/>
          <w:spacing w:val="-1"/>
          <w:sz w:val="22"/>
          <w:szCs w:val="22"/>
        </w:rPr>
        <w:t>Funded</w:t>
      </w:r>
      <w:r w:rsidRPr="007141B6">
        <w:rPr>
          <w:rFonts w:asciiTheme="minorHAnsi" w:eastAsiaTheme="minorEastAsia" w:hAnsiTheme="minorHAnsi"/>
          <w:spacing w:val="-4"/>
          <w:sz w:val="22"/>
          <w:szCs w:val="22"/>
        </w:rPr>
        <w:t xml:space="preserve"> </w:t>
      </w:r>
      <w:r w:rsidRPr="007141B6">
        <w:rPr>
          <w:rFonts w:asciiTheme="minorHAnsi" w:eastAsiaTheme="minorEastAsia" w:hAnsiTheme="minorHAnsi"/>
          <w:spacing w:val="-1"/>
          <w:sz w:val="22"/>
          <w:szCs w:val="22"/>
        </w:rPr>
        <w:t>Programs</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Checklist.</w:t>
      </w:r>
      <w:r w:rsidRPr="007141B6">
        <w:rPr>
          <w:rFonts w:asciiTheme="minorHAnsi" w:eastAsiaTheme="minorEastAsia" w:hAnsiTheme="minorHAnsi"/>
          <w:spacing w:val="-3"/>
          <w:sz w:val="22"/>
          <w:szCs w:val="22"/>
        </w:rPr>
        <w:t xml:space="preserve"> </w:t>
      </w:r>
    </w:p>
    <w:p w14:paraId="296472B8" w14:textId="77777777" w:rsidR="00683460" w:rsidRPr="007141B6" w:rsidRDefault="00683460" w:rsidP="00683460">
      <w:pPr>
        <w:widowControl w:val="0"/>
        <w:kinsoku w:val="0"/>
        <w:overflowPunct w:val="0"/>
        <w:autoSpaceDE w:val="0"/>
        <w:autoSpaceDN w:val="0"/>
        <w:adjustRightInd w:val="0"/>
        <w:contextualSpacing/>
        <w:rPr>
          <w:rFonts w:asciiTheme="minorHAnsi" w:eastAsiaTheme="minorEastAsia" w:hAnsiTheme="minorHAnsi"/>
          <w:sz w:val="22"/>
          <w:szCs w:val="22"/>
        </w:rPr>
      </w:pPr>
    </w:p>
    <w:p w14:paraId="0D91C4EE" w14:textId="77777777" w:rsidR="00683460" w:rsidRPr="007141B6" w:rsidRDefault="00683460" w:rsidP="00683460">
      <w:pPr>
        <w:widowControl w:val="0"/>
        <w:tabs>
          <w:tab w:val="left" w:pos="630"/>
        </w:tabs>
        <w:kinsoku w:val="0"/>
        <w:overflowPunct w:val="0"/>
        <w:autoSpaceDE w:val="0"/>
        <w:autoSpaceDN w:val="0"/>
        <w:adjustRightInd w:val="0"/>
        <w:contextualSpacing/>
        <w:rPr>
          <w:rFonts w:asciiTheme="minorHAnsi" w:eastAsiaTheme="minorEastAsia" w:hAnsiTheme="minorHAnsi"/>
          <w:b/>
          <w:sz w:val="22"/>
          <w:szCs w:val="22"/>
        </w:rPr>
      </w:pPr>
      <w:r w:rsidRPr="007141B6">
        <w:rPr>
          <w:rFonts w:asciiTheme="minorHAnsi" w:eastAsiaTheme="minorEastAsia" w:hAnsiTheme="minorHAnsi"/>
          <w:b/>
          <w:sz w:val="22"/>
          <w:szCs w:val="22"/>
        </w:rPr>
        <w:t>Step 1 – Prepare the Data Needed for Analysis</w:t>
      </w:r>
    </w:p>
    <w:p w14:paraId="2C3C87E6" w14:textId="77777777" w:rsidR="00683460" w:rsidRPr="007141B6" w:rsidRDefault="00683460" w:rsidP="0068377A">
      <w:pPr>
        <w:widowControl w:val="0"/>
        <w:numPr>
          <w:ilvl w:val="0"/>
          <w:numId w:val="40"/>
        </w:numPr>
        <w:tabs>
          <w:tab w:val="left" w:pos="900"/>
        </w:tabs>
        <w:kinsoku w:val="0"/>
        <w:overflowPunct w:val="0"/>
        <w:autoSpaceDE w:val="0"/>
        <w:autoSpaceDN w:val="0"/>
        <w:adjustRightInd w:val="0"/>
        <w:ind w:right="501"/>
        <w:contextualSpacing/>
        <w:rPr>
          <w:rFonts w:asciiTheme="minorHAnsi" w:eastAsiaTheme="minorEastAsia" w:hAnsiTheme="minorHAnsi"/>
          <w:spacing w:val="-1"/>
          <w:sz w:val="22"/>
          <w:szCs w:val="22"/>
        </w:rPr>
      </w:pPr>
      <w:r w:rsidRPr="007141B6">
        <w:rPr>
          <w:rFonts w:asciiTheme="minorHAnsi" w:eastAsiaTheme="minorEastAsia" w:hAnsiTheme="minorHAnsi"/>
          <w:spacing w:val="-1"/>
          <w:sz w:val="22"/>
          <w:szCs w:val="22"/>
        </w:rPr>
        <w:t xml:space="preserve">Define the geographic service area for the program/activity. </w:t>
      </w:r>
    </w:p>
    <w:p w14:paraId="29364731" w14:textId="77777777" w:rsidR="00683460" w:rsidRPr="007141B6" w:rsidRDefault="00683460" w:rsidP="0068377A">
      <w:pPr>
        <w:widowControl w:val="0"/>
        <w:numPr>
          <w:ilvl w:val="0"/>
          <w:numId w:val="40"/>
        </w:numPr>
        <w:tabs>
          <w:tab w:val="left" w:pos="900"/>
        </w:tabs>
        <w:kinsoku w:val="0"/>
        <w:overflowPunct w:val="0"/>
        <w:autoSpaceDE w:val="0"/>
        <w:autoSpaceDN w:val="0"/>
        <w:adjustRightInd w:val="0"/>
        <w:ind w:right="501"/>
        <w:contextualSpacing/>
        <w:rPr>
          <w:rFonts w:asciiTheme="minorHAnsi" w:eastAsiaTheme="minorEastAsia" w:hAnsiTheme="minorHAnsi"/>
          <w:spacing w:val="-1"/>
          <w:sz w:val="22"/>
          <w:szCs w:val="22"/>
        </w:rPr>
      </w:pPr>
      <w:r w:rsidRPr="007141B6">
        <w:rPr>
          <w:rFonts w:asciiTheme="minorHAnsi" w:eastAsiaTheme="minorEastAsia" w:hAnsiTheme="minorHAnsi"/>
          <w:spacing w:val="-1"/>
          <w:sz w:val="22"/>
          <w:szCs w:val="22"/>
        </w:rPr>
        <w:t>Identify the data source(s) used to determine the eligible population likely to be served and the eligible population served and the time period for the data.</w:t>
      </w:r>
    </w:p>
    <w:p w14:paraId="2255E4F7" w14:textId="77777777" w:rsidR="00683460" w:rsidRPr="007141B6" w:rsidRDefault="00683460" w:rsidP="00683460">
      <w:pPr>
        <w:widowControl w:val="0"/>
        <w:tabs>
          <w:tab w:val="left" w:pos="1170"/>
        </w:tabs>
        <w:kinsoku w:val="0"/>
        <w:overflowPunct w:val="0"/>
        <w:autoSpaceDE w:val="0"/>
        <w:autoSpaceDN w:val="0"/>
        <w:adjustRightInd w:val="0"/>
        <w:ind w:left="1179" w:right="501"/>
        <w:contextualSpacing/>
        <w:rPr>
          <w:rFonts w:asciiTheme="minorHAnsi" w:eastAsiaTheme="minorEastAsia" w:hAnsiTheme="minorHAnsi"/>
          <w:spacing w:val="-1"/>
          <w:sz w:val="22"/>
          <w:szCs w:val="22"/>
        </w:rPr>
      </w:pPr>
    </w:p>
    <w:p w14:paraId="543D9A1E" w14:textId="77777777" w:rsidR="00683460" w:rsidRPr="007141B6" w:rsidRDefault="00683460" w:rsidP="00683460">
      <w:pPr>
        <w:widowControl w:val="0"/>
        <w:tabs>
          <w:tab w:val="left" w:pos="1170"/>
        </w:tabs>
        <w:kinsoku w:val="0"/>
        <w:overflowPunct w:val="0"/>
        <w:autoSpaceDE w:val="0"/>
        <w:autoSpaceDN w:val="0"/>
        <w:adjustRightInd w:val="0"/>
        <w:ind w:left="1179" w:right="501"/>
        <w:contextualSpacing/>
        <w:rPr>
          <w:rFonts w:asciiTheme="minorHAnsi" w:eastAsiaTheme="minorEastAsia" w:hAnsiTheme="minorHAnsi"/>
          <w:spacing w:val="-1"/>
          <w:sz w:val="22"/>
          <w:szCs w:val="22"/>
        </w:rPr>
      </w:pPr>
      <w:r w:rsidRPr="007141B6">
        <w:rPr>
          <w:rFonts w:asciiTheme="minorHAnsi" w:eastAsiaTheme="minorEastAsia" w:hAnsiTheme="minorHAnsi"/>
          <w:b/>
          <w:bCs/>
          <w:sz w:val="22"/>
          <w:szCs w:val="22"/>
        </w:rPr>
        <w:t xml:space="preserve">Note: </w:t>
      </w:r>
      <w:r w:rsidRPr="007141B6">
        <w:rPr>
          <w:rFonts w:asciiTheme="minorHAnsi" w:eastAsiaTheme="minorEastAsia" w:hAnsiTheme="minorHAnsi"/>
          <w:bCs/>
          <w:sz w:val="22"/>
          <w:szCs w:val="22"/>
        </w:rPr>
        <w:t>If</w:t>
      </w:r>
      <w:r w:rsidRPr="007141B6">
        <w:rPr>
          <w:rFonts w:asciiTheme="minorHAnsi" w:eastAsiaTheme="minorEastAsia" w:hAnsiTheme="minorHAnsi"/>
          <w:bCs/>
          <w:spacing w:val="-1"/>
          <w:sz w:val="22"/>
          <w:szCs w:val="22"/>
        </w:rPr>
        <w:t xml:space="preserve"> </w:t>
      </w:r>
      <w:r w:rsidRPr="007141B6">
        <w:rPr>
          <w:rFonts w:asciiTheme="minorHAnsi" w:eastAsiaTheme="minorEastAsia" w:hAnsiTheme="minorHAnsi"/>
          <w:bCs/>
          <w:sz w:val="22"/>
          <w:szCs w:val="22"/>
        </w:rPr>
        <w:t>the</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eligible</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populations</w:t>
      </w:r>
      <w:r w:rsidRPr="007141B6">
        <w:rPr>
          <w:rFonts w:asciiTheme="minorHAnsi" w:eastAsiaTheme="minorEastAsia" w:hAnsiTheme="minorHAnsi"/>
          <w:bCs/>
          <w:spacing w:val="-2"/>
          <w:sz w:val="22"/>
          <w:szCs w:val="22"/>
        </w:rPr>
        <w:t xml:space="preserve"> </w:t>
      </w:r>
      <w:r w:rsidRPr="007141B6">
        <w:rPr>
          <w:rFonts w:asciiTheme="minorHAnsi" w:eastAsiaTheme="minorEastAsia" w:hAnsiTheme="minorHAnsi"/>
          <w:bCs/>
          <w:spacing w:val="-1"/>
          <w:sz w:val="22"/>
          <w:szCs w:val="22"/>
        </w:rPr>
        <w:t>are</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z w:val="22"/>
          <w:szCs w:val="22"/>
        </w:rPr>
        <w:t>the</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same</w:t>
      </w:r>
      <w:r w:rsidRPr="007141B6">
        <w:rPr>
          <w:rFonts w:asciiTheme="minorHAnsi" w:eastAsiaTheme="minorEastAsia" w:hAnsiTheme="minorHAnsi"/>
          <w:bCs/>
          <w:spacing w:val="-3"/>
          <w:sz w:val="22"/>
          <w:szCs w:val="22"/>
        </w:rPr>
        <w:t xml:space="preserve"> </w:t>
      </w:r>
      <w:r w:rsidRPr="007141B6">
        <w:rPr>
          <w:rFonts w:asciiTheme="minorHAnsi" w:eastAsiaTheme="minorEastAsia" w:hAnsiTheme="minorHAnsi"/>
          <w:bCs/>
          <w:sz w:val="22"/>
          <w:szCs w:val="22"/>
        </w:rPr>
        <w:t>for</w:t>
      </w:r>
      <w:r w:rsidRPr="007141B6">
        <w:rPr>
          <w:rFonts w:asciiTheme="minorHAnsi" w:eastAsiaTheme="minorEastAsia" w:hAnsiTheme="minorHAnsi"/>
          <w:bCs/>
          <w:spacing w:val="-2"/>
          <w:sz w:val="22"/>
          <w:szCs w:val="22"/>
        </w:rPr>
        <w:t xml:space="preserve"> </w:t>
      </w:r>
      <w:r w:rsidRPr="007141B6">
        <w:rPr>
          <w:rFonts w:asciiTheme="minorHAnsi" w:eastAsiaTheme="minorEastAsia" w:hAnsiTheme="minorHAnsi"/>
          <w:bCs/>
          <w:spacing w:val="-1"/>
          <w:sz w:val="22"/>
          <w:szCs w:val="22"/>
        </w:rPr>
        <w:t>multiple</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programs</w:t>
      </w:r>
      <w:r w:rsidRPr="007141B6">
        <w:rPr>
          <w:rFonts w:asciiTheme="minorHAnsi" w:eastAsiaTheme="minorEastAsia" w:hAnsiTheme="minorHAnsi"/>
          <w:spacing w:val="-1"/>
          <w:sz w:val="22"/>
          <w:szCs w:val="22"/>
        </w:rPr>
        <w:t>,</w:t>
      </w:r>
      <w:r w:rsidRPr="007141B6">
        <w:rPr>
          <w:rFonts w:asciiTheme="minorHAnsi" w:eastAsiaTheme="minorEastAsia" w:hAnsiTheme="minorHAnsi"/>
          <w:spacing w:val="-3"/>
          <w:sz w:val="22"/>
          <w:szCs w:val="22"/>
        </w:rPr>
        <w:t xml:space="preserve"> recipients can list</w:t>
      </w:r>
      <w:r w:rsidRPr="007141B6">
        <w:rPr>
          <w:rFonts w:asciiTheme="minorHAnsi" w:eastAsiaTheme="minorEastAsia" w:hAnsiTheme="minorHAnsi"/>
          <w:sz w:val="22"/>
          <w:szCs w:val="22"/>
        </w:rPr>
        <w:t xml:space="preserve"> multiple</w:t>
      </w:r>
      <w:r w:rsidRPr="007141B6">
        <w:rPr>
          <w:rFonts w:asciiTheme="minorHAnsi" w:eastAsiaTheme="minorEastAsia" w:hAnsiTheme="minorHAnsi"/>
          <w:spacing w:val="72"/>
          <w:sz w:val="22"/>
          <w:szCs w:val="22"/>
        </w:rPr>
        <w:t xml:space="preserve"> </w:t>
      </w:r>
      <w:r w:rsidRPr="007141B6">
        <w:rPr>
          <w:rFonts w:asciiTheme="minorHAnsi" w:eastAsiaTheme="minorEastAsia" w:hAnsiTheme="minorHAnsi"/>
          <w:spacing w:val="-1"/>
          <w:sz w:val="22"/>
          <w:szCs w:val="22"/>
        </w:rPr>
        <w:t>programs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on</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2"/>
          <w:sz w:val="22"/>
          <w:szCs w:val="22"/>
        </w:rPr>
        <w:t xml:space="preserve"> program/activity </w:t>
      </w:r>
      <w:r w:rsidRPr="007141B6">
        <w:rPr>
          <w:rFonts w:asciiTheme="minorHAnsi" w:eastAsiaTheme="minorEastAsia" w:hAnsiTheme="minorHAnsi"/>
          <w:spacing w:val="-1"/>
          <w:sz w:val="22"/>
          <w:szCs w:val="22"/>
        </w:rPr>
        <w:t>line.</w:t>
      </w:r>
    </w:p>
    <w:p w14:paraId="5A4E4830" w14:textId="77777777" w:rsidR="00683460" w:rsidRPr="007141B6" w:rsidRDefault="00683460" w:rsidP="00683460">
      <w:pPr>
        <w:widowControl w:val="0"/>
        <w:kinsoku w:val="0"/>
        <w:overflowPunct w:val="0"/>
        <w:autoSpaceDE w:val="0"/>
        <w:autoSpaceDN w:val="0"/>
        <w:adjustRightInd w:val="0"/>
        <w:contextualSpacing/>
        <w:rPr>
          <w:rFonts w:asciiTheme="minorHAnsi" w:eastAsiaTheme="minorEastAsia" w:hAnsiTheme="minorHAnsi"/>
          <w:sz w:val="22"/>
          <w:szCs w:val="22"/>
        </w:rPr>
      </w:pPr>
    </w:p>
    <w:p w14:paraId="08344ABC" w14:textId="77777777" w:rsidR="00683460" w:rsidRPr="007141B6" w:rsidRDefault="00683460" w:rsidP="00683460">
      <w:pPr>
        <w:widowControl w:val="0"/>
        <w:autoSpaceDE w:val="0"/>
        <w:autoSpaceDN w:val="0"/>
        <w:adjustRightInd w:val="0"/>
        <w:rPr>
          <w:rFonts w:asciiTheme="minorHAnsi" w:eastAsiaTheme="minorEastAsia" w:hAnsiTheme="minorHAnsi"/>
          <w:b/>
          <w:bCs/>
          <w:spacing w:val="-2"/>
          <w:sz w:val="22"/>
          <w:szCs w:val="22"/>
        </w:rPr>
      </w:pPr>
      <w:r w:rsidRPr="007141B6">
        <w:rPr>
          <w:rFonts w:asciiTheme="minorHAnsi" w:eastAsiaTheme="minorEastAsia" w:hAnsiTheme="minorHAnsi"/>
          <w:b/>
          <w:sz w:val="22"/>
          <w:szCs w:val="22"/>
        </w:rPr>
        <w:t>Step</w:t>
      </w:r>
      <w:r w:rsidRPr="007141B6">
        <w:rPr>
          <w:rFonts w:asciiTheme="minorHAnsi" w:eastAsiaTheme="minorEastAsia" w:hAnsiTheme="minorHAnsi"/>
          <w:b/>
          <w:spacing w:val="-2"/>
          <w:sz w:val="22"/>
          <w:szCs w:val="22"/>
        </w:rPr>
        <w:t xml:space="preserve"> 2 – Complete the Columns for </w:t>
      </w:r>
      <w:r w:rsidRPr="007141B6">
        <w:rPr>
          <w:rFonts w:asciiTheme="minorHAnsi" w:eastAsiaTheme="minorEastAsia" w:hAnsiTheme="minorHAnsi"/>
          <w:b/>
          <w:bCs/>
          <w:spacing w:val="-1"/>
          <w:sz w:val="22"/>
          <w:szCs w:val="22"/>
        </w:rPr>
        <w:t>“Eligible</w:t>
      </w:r>
      <w:r w:rsidRPr="007141B6">
        <w:rPr>
          <w:rFonts w:asciiTheme="minorHAnsi" w:eastAsiaTheme="minorEastAsia" w:hAnsiTheme="minorHAnsi"/>
          <w:b/>
          <w:bCs/>
          <w:spacing w:val="-4"/>
          <w:sz w:val="22"/>
          <w:szCs w:val="22"/>
        </w:rPr>
        <w:t xml:space="preserve"> </w:t>
      </w:r>
      <w:r w:rsidRPr="007141B6">
        <w:rPr>
          <w:rFonts w:asciiTheme="minorHAnsi" w:eastAsiaTheme="minorEastAsia" w:hAnsiTheme="minorHAnsi"/>
          <w:b/>
          <w:bCs/>
          <w:spacing w:val="-1"/>
          <w:sz w:val="22"/>
          <w:szCs w:val="22"/>
        </w:rPr>
        <w:t>Population</w:t>
      </w:r>
      <w:r w:rsidRPr="007141B6">
        <w:rPr>
          <w:rFonts w:asciiTheme="minorHAnsi" w:eastAsiaTheme="minorEastAsia" w:hAnsiTheme="minorHAnsi"/>
          <w:b/>
          <w:bCs/>
          <w:spacing w:val="-2"/>
          <w:sz w:val="22"/>
          <w:szCs w:val="22"/>
        </w:rPr>
        <w:t xml:space="preserve"> </w:t>
      </w:r>
      <w:r w:rsidRPr="007141B6">
        <w:rPr>
          <w:rFonts w:asciiTheme="minorHAnsi" w:eastAsiaTheme="minorEastAsia" w:hAnsiTheme="minorHAnsi"/>
          <w:b/>
          <w:bCs/>
          <w:spacing w:val="-1"/>
          <w:sz w:val="22"/>
          <w:szCs w:val="22"/>
        </w:rPr>
        <w:t>in the Service Area”</w:t>
      </w:r>
      <w:r w:rsidRPr="007141B6">
        <w:rPr>
          <w:rFonts w:asciiTheme="minorHAnsi" w:eastAsiaTheme="minorEastAsia" w:hAnsiTheme="minorHAnsi"/>
          <w:b/>
          <w:bCs/>
          <w:spacing w:val="-2"/>
          <w:sz w:val="22"/>
          <w:szCs w:val="22"/>
        </w:rPr>
        <w:t xml:space="preserve"> </w:t>
      </w:r>
    </w:p>
    <w:p w14:paraId="5923B3FC" w14:textId="77777777" w:rsidR="00683460" w:rsidRPr="007141B6" w:rsidRDefault="00683460" w:rsidP="00683460">
      <w:pPr>
        <w:widowControl w:val="0"/>
        <w:autoSpaceDE w:val="0"/>
        <w:autoSpaceDN w:val="0"/>
        <w:adjustRightInd w:val="0"/>
        <w:ind w:left="720"/>
        <w:rPr>
          <w:rFonts w:asciiTheme="minorHAnsi" w:eastAsiaTheme="minorEastAsia" w:hAnsiTheme="minorHAnsi"/>
          <w:b/>
          <w:bCs/>
          <w:spacing w:val="-2"/>
          <w:sz w:val="22"/>
          <w:szCs w:val="22"/>
        </w:rPr>
      </w:pPr>
    </w:p>
    <w:p w14:paraId="49BCB266" w14:textId="77777777" w:rsidR="00683460" w:rsidRPr="007141B6" w:rsidRDefault="00683460" w:rsidP="0068377A">
      <w:pPr>
        <w:pStyle w:val="ListParagraph"/>
        <w:widowControl w:val="0"/>
        <w:numPr>
          <w:ilvl w:val="0"/>
          <w:numId w:val="43"/>
        </w:numPr>
        <w:autoSpaceDE w:val="0"/>
        <w:autoSpaceDN w:val="0"/>
        <w:adjustRightInd w:val="0"/>
        <w:ind w:left="1170"/>
        <w:rPr>
          <w:rFonts w:asciiTheme="minorHAnsi" w:eastAsiaTheme="minorEastAsia" w:hAnsiTheme="minorHAnsi"/>
          <w:sz w:val="22"/>
          <w:szCs w:val="22"/>
        </w:rPr>
      </w:pPr>
      <w:r w:rsidRPr="007141B6">
        <w:rPr>
          <w:rFonts w:asciiTheme="minorHAnsi" w:eastAsiaTheme="minorEastAsia" w:hAnsiTheme="minorHAnsi"/>
          <w:spacing w:val="-1"/>
          <w:sz w:val="22"/>
          <w:szCs w:val="22"/>
        </w:rPr>
        <w:t>In the "Number" column (A), record 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total</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number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 xml:space="preserve">individuals </w:t>
      </w:r>
      <w:r w:rsidRPr="007141B6">
        <w:rPr>
          <w:rFonts w:asciiTheme="minorHAnsi" w:eastAsiaTheme="minorEastAsia" w:hAnsiTheme="minorHAnsi"/>
          <w:sz w:val="22"/>
          <w:szCs w:val="22"/>
        </w:rPr>
        <w:t>in</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service area who</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may</w:t>
      </w:r>
      <w:r w:rsidRPr="007141B6">
        <w:rPr>
          <w:rFonts w:asciiTheme="minorHAnsi" w:eastAsiaTheme="minorEastAsia" w:hAnsiTheme="minorHAnsi"/>
          <w:spacing w:val="-7"/>
          <w:sz w:val="22"/>
          <w:szCs w:val="22"/>
        </w:rPr>
        <w:t xml:space="preserve"> </w:t>
      </w:r>
      <w:r w:rsidRPr="007141B6">
        <w:rPr>
          <w:rFonts w:asciiTheme="minorHAnsi" w:eastAsiaTheme="minorEastAsia" w:hAnsiTheme="minorHAnsi"/>
          <w:sz w:val="22"/>
          <w:szCs w:val="22"/>
        </w:rPr>
        <w:t>meet</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eligibility</w:t>
      </w:r>
      <w:r w:rsidRPr="007141B6">
        <w:rPr>
          <w:rFonts w:asciiTheme="minorHAnsi" w:eastAsiaTheme="minorEastAsia" w:hAnsiTheme="minorHAnsi"/>
          <w:spacing w:val="-6"/>
          <w:sz w:val="22"/>
          <w:szCs w:val="22"/>
        </w:rPr>
        <w:t xml:space="preserve"> </w:t>
      </w:r>
      <w:r w:rsidRPr="007141B6">
        <w:rPr>
          <w:rFonts w:asciiTheme="minorHAnsi" w:eastAsiaTheme="minorEastAsia" w:hAnsiTheme="minorHAnsi"/>
          <w:spacing w:val="-1"/>
          <w:sz w:val="22"/>
          <w:szCs w:val="22"/>
        </w:rPr>
        <w:t>requirements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a</w:t>
      </w:r>
      <w:r w:rsidRPr="007141B6">
        <w:rPr>
          <w:rFonts w:asciiTheme="minorHAnsi" w:eastAsiaTheme="minorEastAsia" w:hAnsiTheme="minorHAnsi"/>
          <w:spacing w:val="103"/>
          <w:sz w:val="22"/>
          <w:szCs w:val="22"/>
        </w:rPr>
        <w:t xml:space="preserve"> </w:t>
      </w:r>
      <w:r w:rsidRPr="007141B6">
        <w:rPr>
          <w:rFonts w:asciiTheme="minorHAnsi" w:eastAsiaTheme="minorEastAsia" w:hAnsiTheme="minorHAnsi"/>
          <w:spacing w:val="-1"/>
          <w:sz w:val="22"/>
          <w:szCs w:val="22"/>
        </w:rPr>
        <w:t>recipient’s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program(s),</w:t>
      </w:r>
      <w:r w:rsidRPr="007141B6">
        <w:rPr>
          <w:rFonts w:asciiTheme="minorHAnsi" w:eastAsiaTheme="minorEastAsia" w:hAnsiTheme="minorHAnsi"/>
          <w:spacing w:val="1"/>
          <w:sz w:val="22"/>
          <w:szCs w:val="22"/>
        </w:rPr>
        <w:t xml:space="preserve"> </w:t>
      </w:r>
      <w:r w:rsidRPr="007141B6">
        <w:rPr>
          <w:rFonts w:asciiTheme="minorHAnsi" w:eastAsiaTheme="minorEastAsia" w:hAnsiTheme="minorHAnsi"/>
          <w:spacing w:val="-1"/>
          <w:sz w:val="22"/>
          <w:szCs w:val="22"/>
        </w:rPr>
        <w:t>whether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not</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they</w:t>
      </w:r>
      <w:r w:rsidRPr="007141B6">
        <w:rPr>
          <w:rFonts w:asciiTheme="minorHAnsi" w:eastAsiaTheme="minorEastAsia" w:hAnsiTheme="minorHAnsi"/>
          <w:spacing w:val="-4"/>
          <w:sz w:val="22"/>
          <w:szCs w:val="22"/>
        </w:rPr>
        <w:t xml:space="preserve"> </w:t>
      </w:r>
      <w:r w:rsidRPr="007141B6">
        <w:rPr>
          <w:rFonts w:asciiTheme="minorHAnsi" w:eastAsiaTheme="minorEastAsia" w:hAnsiTheme="minorHAnsi"/>
          <w:spacing w:val="-1"/>
          <w:sz w:val="22"/>
          <w:szCs w:val="22"/>
        </w:rPr>
        <w:t>are</w:t>
      </w:r>
      <w:r w:rsidRPr="007141B6">
        <w:rPr>
          <w:rFonts w:asciiTheme="minorHAnsi" w:eastAsiaTheme="minorEastAsia" w:hAnsiTheme="minorHAnsi"/>
          <w:sz w:val="22"/>
          <w:szCs w:val="22"/>
        </w:rPr>
        <w:t xml:space="preserve"> </w:t>
      </w:r>
      <w:r w:rsidRPr="007141B6">
        <w:rPr>
          <w:rFonts w:asciiTheme="minorHAnsi" w:eastAsiaTheme="minorEastAsia" w:hAnsiTheme="minorHAnsi"/>
          <w:spacing w:val="-1"/>
          <w:sz w:val="22"/>
          <w:szCs w:val="22"/>
        </w:rPr>
        <w:t>currently</w:t>
      </w:r>
      <w:r w:rsidRPr="007141B6">
        <w:rPr>
          <w:rFonts w:asciiTheme="minorHAnsi" w:eastAsiaTheme="minorEastAsia" w:hAnsiTheme="minorHAnsi"/>
          <w:spacing w:val="-6"/>
          <w:sz w:val="22"/>
          <w:szCs w:val="22"/>
        </w:rPr>
        <w:t xml:space="preserve"> </w:t>
      </w:r>
      <w:r w:rsidRPr="007141B6">
        <w:rPr>
          <w:rFonts w:asciiTheme="minorHAnsi" w:eastAsiaTheme="minorEastAsia" w:hAnsiTheme="minorHAnsi"/>
          <w:sz w:val="22"/>
          <w:szCs w:val="22"/>
        </w:rPr>
        <w:t>being</w:t>
      </w:r>
      <w:r w:rsidRPr="007141B6">
        <w:rPr>
          <w:rFonts w:asciiTheme="minorHAnsi" w:eastAsiaTheme="minorEastAsia" w:hAnsiTheme="minorHAnsi"/>
          <w:spacing w:val="-4"/>
          <w:sz w:val="22"/>
          <w:szCs w:val="22"/>
        </w:rPr>
        <w:t xml:space="preserve"> </w:t>
      </w:r>
      <w:r w:rsidRPr="007141B6">
        <w:rPr>
          <w:rFonts w:asciiTheme="minorHAnsi" w:eastAsiaTheme="minorEastAsia" w:hAnsiTheme="minorHAnsi"/>
          <w:spacing w:val="-1"/>
          <w:sz w:val="22"/>
          <w:szCs w:val="22"/>
        </w:rPr>
        <w:t>served. You need to record the total number, and the number for each subgroup on the table.</w:t>
      </w:r>
    </w:p>
    <w:p w14:paraId="6714C373" w14:textId="77777777" w:rsidR="00683460" w:rsidRPr="007141B6" w:rsidRDefault="00683460" w:rsidP="0068377A">
      <w:pPr>
        <w:widowControl w:val="0"/>
        <w:numPr>
          <w:ilvl w:val="0"/>
          <w:numId w:val="41"/>
        </w:numPr>
        <w:tabs>
          <w:tab w:val="left" w:pos="820"/>
        </w:tabs>
        <w:kinsoku w:val="0"/>
        <w:overflowPunct w:val="0"/>
        <w:autoSpaceDE w:val="0"/>
        <w:autoSpaceDN w:val="0"/>
        <w:adjustRightInd w:val="0"/>
        <w:ind w:right="291"/>
        <w:contextualSpacing/>
        <w:rPr>
          <w:rFonts w:asciiTheme="minorHAnsi" w:eastAsiaTheme="minorEastAsia" w:hAnsiTheme="minorHAnsi"/>
          <w:sz w:val="22"/>
          <w:szCs w:val="22"/>
        </w:rPr>
      </w:pPr>
      <w:r w:rsidRPr="007141B6">
        <w:rPr>
          <w:rFonts w:asciiTheme="minorHAnsi" w:eastAsiaTheme="minorEastAsia" w:hAnsiTheme="minorHAnsi"/>
          <w:bCs/>
          <w:spacing w:val="-1"/>
          <w:sz w:val="22"/>
          <w:szCs w:val="22"/>
        </w:rPr>
        <w:t>In the "Percent" column (B),</w:t>
      </w:r>
      <w:r w:rsidRPr="007141B6">
        <w:rPr>
          <w:rFonts w:asciiTheme="minorHAnsi" w:eastAsiaTheme="minorEastAsia" w:hAnsiTheme="minorHAnsi"/>
          <w:b/>
          <w:bCs/>
          <w:spacing w:val="-1"/>
          <w:sz w:val="22"/>
          <w:szCs w:val="22"/>
        </w:rPr>
        <w:t xml:space="preserve"> calculate the percent</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of eligible</w:t>
      </w:r>
      <w:r w:rsidRPr="007141B6">
        <w:rPr>
          <w:rFonts w:asciiTheme="minorHAnsi" w:eastAsiaTheme="minorEastAsia" w:hAnsiTheme="minorHAnsi"/>
          <w:bCs/>
          <w:spacing w:val="-4"/>
          <w:sz w:val="22"/>
          <w:szCs w:val="22"/>
        </w:rPr>
        <w:t xml:space="preserve"> p</w:t>
      </w:r>
      <w:r w:rsidRPr="007141B6">
        <w:rPr>
          <w:rFonts w:asciiTheme="minorHAnsi" w:eastAsiaTheme="minorEastAsia" w:hAnsiTheme="minorHAnsi"/>
          <w:bCs/>
          <w:spacing w:val="-1"/>
          <w:sz w:val="22"/>
          <w:szCs w:val="22"/>
        </w:rPr>
        <w:t>articipants</w:t>
      </w:r>
      <w:r w:rsidRPr="007141B6">
        <w:rPr>
          <w:rFonts w:asciiTheme="minorHAnsi" w:eastAsiaTheme="minorEastAsia" w:hAnsiTheme="minorHAnsi"/>
          <w:bCs/>
          <w:spacing w:val="-2"/>
          <w:sz w:val="22"/>
          <w:szCs w:val="22"/>
        </w:rPr>
        <w:t xml:space="preserve"> </w:t>
      </w:r>
      <w:r w:rsidRPr="007141B6">
        <w:rPr>
          <w:rFonts w:asciiTheme="minorHAnsi" w:eastAsiaTheme="minorEastAsia" w:hAnsiTheme="minorHAnsi"/>
          <w:bCs/>
          <w:sz w:val="22"/>
          <w:szCs w:val="22"/>
        </w:rPr>
        <w:t>in</w:t>
      </w:r>
      <w:r w:rsidRPr="007141B6">
        <w:rPr>
          <w:rFonts w:asciiTheme="minorHAnsi" w:eastAsiaTheme="minorEastAsia" w:hAnsiTheme="minorHAnsi"/>
          <w:bCs/>
          <w:spacing w:val="-1"/>
          <w:sz w:val="22"/>
          <w:szCs w:val="22"/>
        </w:rPr>
        <w:t xml:space="preserve"> each</w:t>
      </w:r>
      <w:r w:rsidRPr="007141B6">
        <w:rPr>
          <w:rFonts w:asciiTheme="minorHAnsi" w:eastAsiaTheme="minorEastAsia" w:hAnsiTheme="minorHAnsi"/>
          <w:bCs/>
          <w:spacing w:val="-2"/>
          <w:sz w:val="22"/>
          <w:szCs w:val="22"/>
        </w:rPr>
        <w:t xml:space="preserve"> </w:t>
      </w:r>
      <w:r w:rsidRPr="007141B6">
        <w:rPr>
          <w:rFonts w:asciiTheme="minorHAnsi" w:eastAsiaTheme="minorEastAsia" w:hAnsiTheme="minorHAnsi"/>
          <w:bCs/>
          <w:spacing w:val="-1"/>
          <w:sz w:val="22"/>
          <w:szCs w:val="22"/>
        </w:rPr>
        <w:t>category</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
          <w:spacing w:val="2"/>
          <w:sz w:val="22"/>
          <w:szCs w:val="22"/>
        </w:rPr>
        <w:t>by</w:t>
      </w:r>
      <w:r w:rsidRPr="007141B6">
        <w:rPr>
          <w:rFonts w:asciiTheme="minorHAnsi" w:eastAsiaTheme="minorEastAsia" w:hAnsiTheme="minorHAnsi"/>
          <w:b/>
          <w:spacing w:val="-4"/>
          <w:sz w:val="22"/>
          <w:szCs w:val="22"/>
        </w:rPr>
        <w:t xml:space="preserve"> </w:t>
      </w:r>
      <w:r w:rsidRPr="007141B6">
        <w:rPr>
          <w:rFonts w:asciiTheme="minorHAnsi" w:eastAsiaTheme="minorEastAsia" w:hAnsiTheme="minorHAnsi"/>
          <w:b/>
          <w:spacing w:val="-1"/>
          <w:sz w:val="22"/>
          <w:szCs w:val="22"/>
        </w:rPr>
        <w:t>dividing</w:t>
      </w:r>
      <w:r w:rsidRPr="007141B6">
        <w:rPr>
          <w:rFonts w:asciiTheme="minorHAnsi" w:eastAsiaTheme="minorEastAsia" w:hAnsiTheme="minorHAnsi"/>
          <w:b/>
          <w:spacing w:val="-5"/>
          <w:sz w:val="22"/>
          <w:szCs w:val="22"/>
        </w:rPr>
        <w:t xml:space="preserve"> </w:t>
      </w:r>
      <w:r w:rsidRPr="007141B6">
        <w:rPr>
          <w:rFonts w:asciiTheme="minorHAnsi" w:eastAsiaTheme="minorEastAsia" w:hAnsiTheme="minorHAnsi"/>
          <w:b/>
          <w:spacing w:val="-1"/>
          <w:sz w:val="22"/>
          <w:szCs w:val="22"/>
        </w:rPr>
        <w:t>the</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number</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of each</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z w:val="22"/>
          <w:szCs w:val="22"/>
        </w:rPr>
        <w:t>category</w:t>
      </w:r>
      <w:r w:rsidRPr="007141B6">
        <w:rPr>
          <w:rFonts w:asciiTheme="minorHAnsi" w:eastAsiaTheme="minorEastAsia" w:hAnsiTheme="minorHAnsi"/>
          <w:spacing w:val="79"/>
          <w:sz w:val="22"/>
          <w:szCs w:val="22"/>
        </w:rPr>
        <w:t xml:space="preserve"> </w:t>
      </w:r>
      <w:r w:rsidRPr="007141B6">
        <w:rPr>
          <w:rFonts w:asciiTheme="minorHAnsi" w:eastAsiaTheme="minorEastAsia" w:hAnsiTheme="minorHAnsi"/>
          <w:spacing w:val="-1"/>
          <w:sz w:val="22"/>
          <w:szCs w:val="22"/>
        </w:rPr>
        <w:t>(race/ethnicity,</w:t>
      </w:r>
      <w:r w:rsidRPr="007141B6">
        <w:rPr>
          <w:rFonts w:asciiTheme="minorHAnsi" w:eastAsiaTheme="minorEastAsia" w:hAnsiTheme="minorHAnsi"/>
          <w:sz w:val="22"/>
          <w:szCs w:val="22"/>
        </w:rPr>
        <w:t xml:space="preserve"> women</w:t>
      </w:r>
      <w:r w:rsidRPr="007141B6">
        <w:rPr>
          <w:rFonts w:asciiTheme="minorHAnsi" w:eastAsiaTheme="minorEastAsia" w:hAnsiTheme="minorHAnsi"/>
          <w:spacing w:val="-1"/>
          <w:sz w:val="22"/>
          <w:szCs w:val="22"/>
        </w:rPr>
        <w:t>,</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and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 xml:space="preserve">persons </w:t>
      </w:r>
      <w:r w:rsidRPr="007141B6">
        <w:rPr>
          <w:rFonts w:asciiTheme="minorHAnsi" w:eastAsiaTheme="minorEastAsia" w:hAnsiTheme="minorHAnsi"/>
          <w:sz w:val="22"/>
          <w:szCs w:val="22"/>
        </w:rPr>
        <w:t>with</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disability)</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likely</w:t>
      </w:r>
      <w:r w:rsidRPr="007141B6">
        <w:rPr>
          <w:rFonts w:asciiTheme="minorHAnsi" w:eastAsiaTheme="minorEastAsia" w:hAnsiTheme="minorHAnsi"/>
          <w:spacing w:val="-6"/>
          <w:sz w:val="22"/>
          <w:szCs w:val="22"/>
        </w:rPr>
        <w:t xml:space="preserve"> </w:t>
      </w:r>
      <w:r w:rsidRPr="007141B6">
        <w:rPr>
          <w:rFonts w:asciiTheme="minorHAnsi" w:eastAsiaTheme="minorEastAsia" w:hAnsiTheme="minorHAnsi"/>
          <w:sz w:val="22"/>
          <w:szCs w:val="22"/>
        </w:rPr>
        <w:t>to</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be</w:t>
      </w:r>
      <w:r w:rsidRPr="007141B6">
        <w:rPr>
          <w:rFonts w:asciiTheme="minorHAnsi" w:eastAsiaTheme="minorEastAsia" w:hAnsiTheme="minorHAnsi"/>
          <w:sz w:val="22"/>
          <w:szCs w:val="22"/>
        </w:rPr>
        <w:t xml:space="preserve"> </w:t>
      </w:r>
      <w:r w:rsidRPr="007141B6">
        <w:rPr>
          <w:rFonts w:asciiTheme="minorHAnsi" w:eastAsiaTheme="minorEastAsia" w:hAnsiTheme="minorHAnsi"/>
          <w:spacing w:val="-1"/>
          <w:sz w:val="22"/>
          <w:szCs w:val="22"/>
        </w:rPr>
        <w:t>encountered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b/>
          <w:spacing w:val="2"/>
          <w:sz w:val="22"/>
          <w:szCs w:val="22"/>
        </w:rPr>
        <w:t>by</w:t>
      </w:r>
      <w:r w:rsidRPr="007141B6">
        <w:rPr>
          <w:rFonts w:asciiTheme="minorHAnsi" w:eastAsiaTheme="minorEastAsia" w:hAnsiTheme="minorHAnsi"/>
          <w:b/>
          <w:spacing w:val="-7"/>
          <w:sz w:val="22"/>
          <w:szCs w:val="22"/>
        </w:rPr>
        <w:t xml:space="preserve"> </w:t>
      </w:r>
      <w:r w:rsidRPr="007141B6">
        <w:rPr>
          <w:rFonts w:asciiTheme="minorHAnsi" w:eastAsiaTheme="minorEastAsia" w:hAnsiTheme="minorHAnsi"/>
          <w:b/>
          <w:spacing w:val="-1"/>
          <w:sz w:val="22"/>
          <w:szCs w:val="22"/>
        </w:rPr>
        <w:t>the</w:t>
      </w:r>
      <w:r w:rsidRPr="007141B6">
        <w:rPr>
          <w:rFonts w:asciiTheme="minorHAnsi" w:eastAsiaTheme="minorEastAsia" w:hAnsiTheme="minorHAnsi"/>
          <w:b/>
          <w:spacing w:val="80"/>
          <w:sz w:val="22"/>
          <w:szCs w:val="22"/>
        </w:rPr>
        <w:t xml:space="preserve"> </w:t>
      </w:r>
      <w:r w:rsidRPr="007141B6">
        <w:rPr>
          <w:rFonts w:asciiTheme="minorHAnsi" w:eastAsiaTheme="minorEastAsia" w:hAnsiTheme="minorHAnsi"/>
          <w:b/>
          <w:spacing w:val="-1"/>
          <w:sz w:val="22"/>
          <w:szCs w:val="22"/>
        </w:rPr>
        <w:t>total</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number</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of</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eligible</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population</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sz w:val="22"/>
          <w:szCs w:val="22"/>
        </w:rPr>
        <w:t>likely</w:t>
      </w:r>
      <w:r w:rsidRPr="007141B6">
        <w:rPr>
          <w:rFonts w:asciiTheme="minorHAnsi" w:eastAsiaTheme="minorEastAsia" w:hAnsiTheme="minorHAnsi"/>
          <w:spacing w:val="-6"/>
          <w:sz w:val="22"/>
          <w:szCs w:val="22"/>
        </w:rPr>
        <w:t xml:space="preserve"> </w:t>
      </w:r>
      <w:r w:rsidRPr="007141B6">
        <w:rPr>
          <w:rFonts w:asciiTheme="minorHAnsi" w:eastAsiaTheme="minorEastAsia" w:hAnsiTheme="minorHAnsi"/>
          <w:sz w:val="22"/>
          <w:szCs w:val="22"/>
        </w:rPr>
        <w:t>to</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be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encountered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in</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service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area. (e.g. If the total eligible population in a program area is 5000 people, and 3500 of them are white, then 3500/5000 = .70, which is 70%. Record 70% in the percentage column.)</w:t>
      </w:r>
    </w:p>
    <w:p w14:paraId="229B0F29" w14:textId="77777777" w:rsidR="00683460" w:rsidRPr="007141B6" w:rsidRDefault="00683460" w:rsidP="00683460">
      <w:pPr>
        <w:widowControl w:val="0"/>
        <w:kinsoku w:val="0"/>
        <w:overflowPunct w:val="0"/>
        <w:autoSpaceDE w:val="0"/>
        <w:autoSpaceDN w:val="0"/>
        <w:adjustRightInd w:val="0"/>
        <w:contextualSpacing/>
        <w:rPr>
          <w:rFonts w:asciiTheme="minorHAnsi" w:eastAsiaTheme="minorEastAsia" w:hAnsiTheme="minorHAnsi"/>
          <w:sz w:val="22"/>
          <w:szCs w:val="22"/>
        </w:rPr>
      </w:pPr>
    </w:p>
    <w:p w14:paraId="31A15F74" w14:textId="77777777" w:rsidR="00683460" w:rsidRPr="007141B6" w:rsidRDefault="00683460" w:rsidP="00683460">
      <w:pPr>
        <w:widowControl w:val="0"/>
        <w:autoSpaceDE w:val="0"/>
        <w:autoSpaceDN w:val="0"/>
        <w:adjustRightInd w:val="0"/>
        <w:rPr>
          <w:rFonts w:asciiTheme="minorHAnsi" w:eastAsiaTheme="minorEastAsia" w:hAnsiTheme="minorHAnsi"/>
          <w:b/>
          <w:bCs/>
          <w:spacing w:val="-2"/>
          <w:sz w:val="22"/>
          <w:szCs w:val="22"/>
        </w:rPr>
      </w:pPr>
      <w:r w:rsidRPr="007141B6">
        <w:rPr>
          <w:rFonts w:asciiTheme="minorHAnsi" w:eastAsiaTheme="minorEastAsia" w:hAnsiTheme="minorHAnsi"/>
          <w:b/>
          <w:sz w:val="22"/>
          <w:szCs w:val="22"/>
        </w:rPr>
        <w:t>Step</w:t>
      </w:r>
      <w:r w:rsidRPr="007141B6">
        <w:rPr>
          <w:rFonts w:asciiTheme="minorHAnsi" w:eastAsiaTheme="minorEastAsia" w:hAnsiTheme="minorHAnsi"/>
          <w:b/>
          <w:spacing w:val="-2"/>
          <w:sz w:val="22"/>
          <w:szCs w:val="22"/>
        </w:rPr>
        <w:t xml:space="preserve"> 3 - Complete the Columns for </w:t>
      </w:r>
      <w:r w:rsidRPr="007141B6">
        <w:rPr>
          <w:rFonts w:asciiTheme="minorHAnsi" w:eastAsiaTheme="minorEastAsia" w:hAnsiTheme="minorHAnsi"/>
          <w:b/>
          <w:bCs/>
          <w:spacing w:val="-1"/>
          <w:sz w:val="22"/>
          <w:szCs w:val="22"/>
        </w:rPr>
        <w:t>“Registrants/Applicants in the Most Recent Program Year”</w:t>
      </w:r>
      <w:r w:rsidRPr="007141B6">
        <w:rPr>
          <w:rFonts w:asciiTheme="minorHAnsi" w:eastAsiaTheme="minorEastAsia" w:hAnsiTheme="minorHAnsi"/>
          <w:b/>
          <w:bCs/>
          <w:spacing w:val="-2"/>
          <w:sz w:val="22"/>
          <w:szCs w:val="22"/>
        </w:rPr>
        <w:t xml:space="preserve"> </w:t>
      </w:r>
    </w:p>
    <w:p w14:paraId="16D7AA87" w14:textId="77777777" w:rsidR="00683460" w:rsidRPr="007141B6" w:rsidRDefault="00683460" w:rsidP="00683460">
      <w:pPr>
        <w:widowControl w:val="0"/>
        <w:autoSpaceDE w:val="0"/>
        <w:autoSpaceDN w:val="0"/>
        <w:adjustRightInd w:val="0"/>
        <w:rPr>
          <w:rFonts w:asciiTheme="minorHAnsi" w:eastAsiaTheme="minorEastAsia" w:hAnsiTheme="minorHAnsi"/>
          <w:b/>
          <w:sz w:val="22"/>
          <w:szCs w:val="22"/>
        </w:rPr>
      </w:pPr>
    </w:p>
    <w:p w14:paraId="6AB5B829" w14:textId="77777777" w:rsidR="00683460" w:rsidRPr="007141B6" w:rsidRDefault="00683460" w:rsidP="0068377A">
      <w:pPr>
        <w:widowControl w:val="0"/>
        <w:numPr>
          <w:ilvl w:val="0"/>
          <w:numId w:val="42"/>
        </w:numPr>
        <w:tabs>
          <w:tab w:val="left" w:pos="820"/>
        </w:tabs>
        <w:kinsoku w:val="0"/>
        <w:overflowPunct w:val="0"/>
        <w:autoSpaceDE w:val="0"/>
        <w:autoSpaceDN w:val="0"/>
        <w:adjustRightInd w:val="0"/>
        <w:ind w:right="291"/>
        <w:contextualSpacing/>
        <w:rPr>
          <w:rFonts w:asciiTheme="minorHAnsi" w:eastAsiaTheme="minorEastAsia" w:hAnsiTheme="minorHAnsi"/>
          <w:spacing w:val="-1"/>
          <w:sz w:val="22"/>
          <w:szCs w:val="22"/>
        </w:rPr>
      </w:pPr>
      <w:r w:rsidRPr="007141B6">
        <w:rPr>
          <w:rFonts w:asciiTheme="minorHAnsi" w:eastAsiaTheme="minorEastAsia" w:hAnsiTheme="minorHAnsi"/>
          <w:bCs/>
          <w:spacing w:val="-1"/>
          <w:sz w:val="22"/>
          <w:szCs w:val="22"/>
        </w:rPr>
        <w:t xml:space="preserve">In the "Number" column (C), record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number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people who</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applied or registered for</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z w:val="22"/>
          <w:szCs w:val="22"/>
        </w:rPr>
        <w:t>a</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program or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service</w:t>
      </w:r>
      <w:r w:rsidRPr="007141B6">
        <w:rPr>
          <w:rFonts w:asciiTheme="minorHAnsi" w:eastAsiaTheme="minorEastAsia" w:hAnsiTheme="minorHAnsi"/>
          <w:sz w:val="22"/>
          <w:szCs w:val="22"/>
        </w:rPr>
        <w:t xml:space="preserve"> </w:t>
      </w:r>
      <w:r w:rsidRPr="007141B6">
        <w:rPr>
          <w:rFonts w:asciiTheme="minorHAnsi" w:eastAsiaTheme="minorEastAsia" w:hAnsiTheme="minorHAnsi"/>
          <w:spacing w:val="-1"/>
          <w:sz w:val="22"/>
          <w:szCs w:val="22"/>
        </w:rPr>
        <w:t>administered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by</w:t>
      </w:r>
      <w:r w:rsidRPr="007141B6">
        <w:rPr>
          <w:rFonts w:asciiTheme="minorHAnsi" w:eastAsiaTheme="minorEastAsia" w:hAnsiTheme="minorHAnsi"/>
          <w:spacing w:val="-4"/>
          <w:sz w:val="22"/>
          <w:szCs w:val="22"/>
        </w:rPr>
        <w:t xml:space="preserve"> </w:t>
      </w:r>
      <w:r w:rsidRPr="007141B6">
        <w:rPr>
          <w:rFonts w:asciiTheme="minorHAnsi" w:eastAsiaTheme="minorEastAsia" w:hAnsiTheme="minorHAnsi"/>
          <w:sz w:val="22"/>
          <w:szCs w:val="22"/>
        </w:rPr>
        <w:t>a</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recipient. For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purposes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 xml:space="preserve">reporting, </w:t>
      </w:r>
      <w:r w:rsidRPr="007141B6">
        <w:rPr>
          <w:rFonts w:asciiTheme="minorHAnsi" w:eastAsiaTheme="minorEastAsia" w:hAnsiTheme="minorHAnsi"/>
          <w:sz w:val="22"/>
          <w:szCs w:val="22"/>
        </w:rPr>
        <w:t>use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number</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of</w:t>
      </w:r>
      <w:r w:rsidRPr="007141B6">
        <w:rPr>
          <w:rFonts w:asciiTheme="minorHAnsi" w:eastAsiaTheme="minorEastAsia" w:hAnsiTheme="minorHAnsi"/>
          <w:spacing w:val="72"/>
          <w:sz w:val="22"/>
          <w:szCs w:val="22"/>
        </w:rPr>
        <w:t xml:space="preserve"> </w:t>
      </w:r>
      <w:r w:rsidRPr="007141B6">
        <w:rPr>
          <w:rFonts w:asciiTheme="minorHAnsi" w:eastAsiaTheme="minorEastAsia" w:hAnsiTheme="minorHAnsi"/>
          <w:spacing w:val="-1"/>
          <w:sz w:val="22"/>
          <w:szCs w:val="22"/>
        </w:rPr>
        <w:t>applicants/registrants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in</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the most recent</w:t>
      </w:r>
      <w:r w:rsidRPr="007141B6">
        <w:rPr>
          <w:rFonts w:asciiTheme="minorHAnsi" w:eastAsiaTheme="minorEastAsia" w:hAnsiTheme="minorHAnsi"/>
          <w:spacing w:val="-2"/>
          <w:sz w:val="22"/>
          <w:szCs w:val="22"/>
        </w:rPr>
        <w:t xml:space="preserve"> program year.</w:t>
      </w:r>
    </w:p>
    <w:p w14:paraId="5866E2CC" w14:textId="77777777" w:rsidR="00683460" w:rsidRPr="007141B6" w:rsidRDefault="00683460" w:rsidP="0068377A">
      <w:pPr>
        <w:widowControl w:val="0"/>
        <w:numPr>
          <w:ilvl w:val="0"/>
          <w:numId w:val="42"/>
        </w:numPr>
        <w:tabs>
          <w:tab w:val="left" w:pos="820"/>
        </w:tabs>
        <w:kinsoku w:val="0"/>
        <w:overflowPunct w:val="0"/>
        <w:autoSpaceDE w:val="0"/>
        <w:autoSpaceDN w:val="0"/>
        <w:adjustRightInd w:val="0"/>
        <w:ind w:right="638"/>
        <w:contextualSpacing/>
        <w:rPr>
          <w:rFonts w:asciiTheme="minorHAnsi" w:eastAsiaTheme="minorEastAsia" w:hAnsiTheme="minorHAnsi"/>
          <w:sz w:val="22"/>
          <w:szCs w:val="22"/>
        </w:rPr>
      </w:pPr>
      <w:r w:rsidRPr="007141B6">
        <w:rPr>
          <w:rFonts w:asciiTheme="minorHAnsi" w:eastAsiaTheme="minorEastAsia" w:hAnsiTheme="minorHAnsi"/>
          <w:bCs/>
          <w:spacing w:val="-1"/>
          <w:sz w:val="22"/>
          <w:szCs w:val="22"/>
        </w:rPr>
        <w:t xml:space="preserve">In the "Percent" column (D) </w:t>
      </w:r>
      <w:r w:rsidRPr="007141B6">
        <w:rPr>
          <w:rFonts w:asciiTheme="minorHAnsi" w:eastAsiaTheme="minorEastAsia" w:hAnsiTheme="minorHAnsi"/>
          <w:b/>
          <w:bCs/>
          <w:spacing w:val="-1"/>
          <w:sz w:val="22"/>
          <w:szCs w:val="22"/>
        </w:rPr>
        <w:t>calculate the percent</w:t>
      </w:r>
      <w:r w:rsidRPr="007141B6">
        <w:rPr>
          <w:rFonts w:asciiTheme="minorHAnsi" w:eastAsiaTheme="minorEastAsia" w:hAnsiTheme="minorHAnsi"/>
          <w:bCs/>
          <w:spacing w:val="-4"/>
          <w:sz w:val="22"/>
          <w:szCs w:val="22"/>
        </w:rPr>
        <w:t xml:space="preserve"> </w:t>
      </w:r>
      <w:r w:rsidRPr="007141B6">
        <w:rPr>
          <w:rFonts w:asciiTheme="minorHAnsi" w:eastAsiaTheme="minorEastAsia" w:hAnsiTheme="minorHAnsi"/>
          <w:bCs/>
          <w:spacing w:val="-1"/>
          <w:sz w:val="22"/>
          <w:szCs w:val="22"/>
        </w:rPr>
        <w:t>of eligible</w:t>
      </w:r>
      <w:r w:rsidRPr="007141B6">
        <w:rPr>
          <w:rFonts w:asciiTheme="minorHAnsi" w:eastAsiaTheme="minorEastAsia" w:hAnsiTheme="minorHAnsi"/>
          <w:bCs/>
          <w:spacing w:val="-3"/>
          <w:sz w:val="22"/>
          <w:szCs w:val="22"/>
        </w:rPr>
        <w:t xml:space="preserve"> </w:t>
      </w:r>
      <w:r w:rsidRPr="007141B6">
        <w:rPr>
          <w:rFonts w:asciiTheme="minorHAnsi" w:eastAsiaTheme="minorEastAsia" w:hAnsiTheme="minorHAnsi"/>
          <w:spacing w:val="-1"/>
          <w:sz w:val="22"/>
          <w:szCs w:val="22"/>
        </w:rPr>
        <w:t>applicants/registrants</w:t>
      </w:r>
      <w:r w:rsidRPr="007141B6">
        <w:rPr>
          <w:rFonts w:asciiTheme="minorHAnsi" w:eastAsiaTheme="minorEastAsia" w:hAnsiTheme="minorHAnsi"/>
          <w:bCs/>
          <w:spacing w:val="-3"/>
          <w:sz w:val="22"/>
          <w:szCs w:val="22"/>
        </w:rPr>
        <w:t xml:space="preserve"> </w:t>
      </w:r>
      <w:r w:rsidRPr="007141B6">
        <w:rPr>
          <w:rFonts w:asciiTheme="minorHAnsi" w:eastAsiaTheme="minorEastAsia" w:hAnsiTheme="minorHAnsi"/>
          <w:bCs/>
          <w:sz w:val="22"/>
          <w:szCs w:val="22"/>
        </w:rPr>
        <w:t>in</w:t>
      </w:r>
      <w:r w:rsidRPr="007141B6">
        <w:rPr>
          <w:rFonts w:asciiTheme="minorHAnsi" w:eastAsiaTheme="minorEastAsia" w:hAnsiTheme="minorHAnsi"/>
          <w:bCs/>
          <w:spacing w:val="-1"/>
          <w:sz w:val="22"/>
          <w:szCs w:val="22"/>
        </w:rPr>
        <w:t xml:space="preserve"> each protected category </w:t>
      </w:r>
      <w:r w:rsidRPr="007141B6">
        <w:rPr>
          <w:rFonts w:asciiTheme="minorHAnsi" w:eastAsiaTheme="minorEastAsia" w:hAnsiTheme="minorHAnsi"/>
          <w:b/>
          <w:bCs/>
          <w:spacing w:val="-1"/>
          <w:sz w:val="22"/>
          <w:szCs w:val="22"/>
        </w:rPr>
        <w:t>by di</w:t>
      </w:r>
      <w:r w:rsidRPr="007141B6">
        <w:rPr>
          <w:rFonts w:asciiTheme="minorHAnsi" w:eastAsiaTheme="minorEastAsia" w:hAnsiTheme="minorHAnsi"/>
          <w:b/>
          <w:spacing w:val="-1"/>
          <w:sz w:val="22"/>
          <w:szCs w:val="22"/>
        </w:rPr>
        <w:t>viding</w:t>
      </w:r>
      <w:r w:rsidRPr="007141B6">
        <w:rPr>
          <w:rFonts w:asciiTheme="minorHAnsi" w:eastAsiaTheme="minorEastAsia" w:hAnsiTheme="minorHAnsi"/>
          <w:b/>
          <w:spacing w:val="-6"/>
          <w:sz w:val="22"/>
          <w:szCs w:val="22"/>
        </w:rPr>
        <w:t xml:space="preserve"> the number </w:t>
      </w:r>
      <w:r w:rsidRPr="007141B6">
        <w:rPr>
          <w:rFonts w:asciiTheme="minorHAnsi" w:eastAsiaTheme="minorEastAsia" w:hAnsiTheme="minorHAnsi"/>
          <w:b/>
          <w:spacing w:val="-1"/>
          <w:sz w:val="22"/>
          <w:szCs w:val="22"/>
        </w:rPr>
        <w:t>each</w:t>
      </w:r>
      <w:r w:rsidRPr="007141B6">
        <w:rPr>
          <w:rFonts w:asciiTheme="minorHAnsi" w:eastAsiaTheme="minorEastAsia" w:hAnsiTheme="minorHAnsi"/>
          <w:b/>
          <w:spacing w:val="-3"/>
          <w:sz w:val="22"/>
          <w:szCs w:val="22"/>
        </w:rPr>
        <w:t xml:space="preserve"> </w:t>
      </w:r>
      <w:r w:rsidRPr="007141B6">
        <w:rPr>
          <w:rFonts w:asciiTheme="minorHAnsi" w:eastAsiaTheme="minorEastAsia" w:hAnsiTheme="minorHAnsi"/>
          <w:b/>
          <w:sz w:val="22"/>
          <w:szCs w:val="22"/>
        </w:rPr>
        <w:t>category</w:t>
      </w:r>
      <w:r w:rsidRPr="007141B6">
        <w:rPr>
          <w:rFonts w:asciiTheme="minorHAnsi" w:eastAsiaTheme="minorEastAsia" w:hAnsiTheme="minorHAnsi"/>
          <w:b/>
          <w:spacing w:val="-7"/>
          <w:sz w:val="22"/>
          <w:szCs w:val="22"/>
        </w:rPr>
        <w:t xml:space="preserve"> </w:t>
      </w:r>
      <w:r w:rsidRPr="007141B6">
        <w:rPr>
          <w:rFonts w:asciiTheme="minorHAnsi" w:eastAsiaTheme="minorEastAsia" w:hAnsiTheme="minorHAnsi"/>
          <w:b/>
          <w:spacing w:val="-1"/>
          <w:sz w:val="22"/>
          <w:szCs w:val="22"/>
        </w:rPr>
        <w:t>served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(e.g.,</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race/ethnicity,</w:t>
      </w:r>
      <w:r w:rsidRPr="007141B6">
        <w:rPr>
          <w:rFonts w:asciiTheme="minorHAnsi" w:eastAsiaTheme="minorEastAsia" w:hAnsiTheme="minorHAnsi"/>
          <w:spacing w:val="-2"/>
          <w:sz w:val="22"/>
          <w:szCs w:val="22"/>
        </w:rPr>
        <w:t xml:space="preserve"> women</w:t>
      </w:r>
      <w:r w:rsidRPr="007141B6">
        <w:rPr>
          <w:rFonts w:asciiTheme="minorHAnsi" w:eastAsiaTheme="minorEastAsia" w:hAnsiTheme="minorHAnsi"/>
          <w:spacing w:val="-1"/>
          <w:sz w:val="22"/>
          <w:szCs w:val="22"/>
        </w:rPr>
        <w:t>,</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and</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persons</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with</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 xml:space="preserve">disabilities) </w:t>
      </w:r>
      <w:r w:rsidRPr="007141B6">
        <w:rPr>
          <w:rFonts w:asciiTheme="minorHAnsi" w:eastAsiaTheme="minorEastAsia" w:hAnsiTheme="minorHAnsi"/>
          <w:b/>
          <w:spacing w:val="2"/>
          <w:sz w:val="22"/>
          <w:szCs w:val="22"/>
        </w:rPr>
        <w:t>by</w:t>
      </w:r>
      <w:r w:rsidRPr="007141B6">
        <w:rPr>
          <w:rFonts w:asciiTheme="minorHAnsi" w:eastAsiaTheme="minorEastAsia" w:hAnsiTheme="minorHAnsi"/>
          <w:b/>
          <w:spacing w:val="-7"/>
          <w:sz w:val="22"/>
          <w:szCs w:val="22"/>
        </w:rPr>
        <w:t xml:space="preserve"> </w:t>
      </w:r>
      <w:r w:rsidRPr="007141B6">
        <w:rPr>
          <w:rFonts w:asciiTheme="minorHAnsi" w:eastAsiaTheme="minorEastAsia" w:hAnsiTheme="minorHAnsi"/>
          <w:b/>
          <w:spacing w:val="-1"/>
          <w:sz w:val="22"/>
          <w:szCs w:val="22"/>
        </w:rPr>
        <w:t>the</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 xml:space="preserve">total </w:t>
      </w:r>
      <w:r w:rsidRPr="007141B6">
        <w:rPr>
          <w:rFonts w:asciiTheme="minorHAnsi" w:eastAsiaTheme="minorEastAsia" w:hAnsiTheme="minorHAnsi"/>
          <w:b/>
          <w:sz w:val="22"/>
          <w:szCs w:val="22"/>
        </w:rPr>
        <w:t>number</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of</w:t>
      </w:r>
      <w:r w:rsidRPr="007141B6">
        <w:rPr>
          <w:rFonts w:asciiTheme="minorHAnsi" w:eastAsiaTheme="minorEastAsia" w:hAnsiTheme="minorHAnsi"/>
          <w:b/>
          <w:spacing w:val="-2"/>
          <w:sz w:val="22"/>
          <w:szCs w:val="22"/>
        </w:rPr>
        <w:t xml:space="preserve"> </w:t>
      </w:r>
      <w:r w:rsidRPr="007141B6">
        <w:rPr>
          <w:rFonts w:asciiTheme="minorHAnsi" w:eastAsiaTheme="minorEastAsia" w:hAnsiTheme="minorHAnsi"/>
          <w:b/>
          <w:spacing w:val="-1"/>
          <w:sz w:val="22"/>
          <w:szCs w:val="22"/>
        </w:rPr>
        <w:t>eligible</w:t>
      </w:r>
      <w:r w:rsidRPr="007141B6">
        <w:rPr>
          <w:rFonts w:asciiTheme="minorHAnsi" w:eastAsiaTheme="minorEastAsia" w:hAnsiTheme="minorHAnsi"/>
          <w:b/>
          <w:spacing w:val="-3"/>
          <w:sz w:val="22"/>
          <w:szCs w:val="22"/>
        </w:rPr>
        <w:t xml:space="preserve"> </w:t>
      </w:r>
      <w:r w:rsidRPr="007141B6">
        <w:rPr>
          <w:rFonts w:asciiTheme="minorHAnsi" w:eastAsiaTheme="minorEastAsia" w:hAnsiTheme="minorHAnsi"/>
          <w:b/>
          <w:spacing w:val="-1"/>
          <w:sz w:val="22"/>
          <w:szCs w:val="22"/>
        </w:rPr>
        <w:t>population</w:t>
      </w:r>
      <w:r w:rsidRPr="007141B6">
        <w:rPr>
          <w:rFonts w:asciiTheme="minorHAnsi" w:eastAsiaTheme="minorEastAsia" w:hAnsiTheme="minorHAnsi"/>
          <w:b/>
          <w:spacing w:val="1"/>
          <w:sz w:val="22"/>
          <w:szCs w:val="22"/>
        </w:rPr>
        <w:t xml:space="preserve"> </w:t>
      </w:r>
      <w:r w:rsidRPr="007141B6">
        <w:rPr>
          <w:rFonts w:asciiTheme="minorHAnsi" w:eastAsiaTheme="minorEastAsia" w:hAnsiTheme="minorHAnsi"/>
          <w:b/>
          <w:spacing w:val="-1"/>
          <w:sz w:val="22"/>
          <w:szCs w:val="22"/>
        </w:rPr>
        <w:t>served</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z w:val="22"/>
          <w:szCs w:val="22"/>
        </w:rPr>
        <w:t>in</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service</w:t>
      </w:r>
      <w:r w:rsidRPr="007141B6">
        <w:rPr>
          <w:rFonts w:asciiTheme="minorHAnsi" w:eastAsiaTheme="minorEastAsia" w:hAnsiTheme="minorHAnsi"/>
          <w:sz w:val="22"/>
          <w:szCs w:val="22"/>
        </w:rPr>
        <w:t xml:space="preserve"> area. </w:t>
      </w:r>
      <w:r w:rsidRPr="007141B6">
        <w:rPr>
          <w:rFonts w:asciiTheme="minorHAnsi" w:eastAsiaTheme="minorEastAsia" w:hAnsiTheme="minorHAnsi"/>
          <w:spacing w:val="-1"/>
          <w:sz w:val="22"/>
          <w:szCs w:val="22"/>
        </w:rPr>
        <w:t>(e.g. If 2500 people applied/registered, and 1750 of them are white, then 1750/2500 = .70, which is 70%. Record 70% in the percentage column.)</w:t>
      </w:r>
    </w:p>
    <w:p w14:paraId="7E178725" w14:textId="77777777" w:rsidR="00683460" w:rsidRPr="007141B6" w:rsidRDefault="00683460" w:rsidP="00683460">
      <w:pPr>
        <w:widowControl w:val="0"/>
        <w:autoSpaceDE w:val="0"/>
        <w:autoSpaceDN w:val="0"/>
        <w:adjustRightInd w:val="0"/>
        <w:rPr>
          <w:rFonts w:asciiTheme="minorHAnsi" w:eastAsiaTheme="minorEastAsia" w:hAnsiTheme="minorHAnsi"/>
          <w:spacing w:val="-1"/>
          <w:sz w:val="22"/>
          <w:szCs w:val="22"/>
        </w:rPr>
      </w:pPr>
    </w:p>
    <w:p w14:paraId="67A88AE1" w14:textId="77777777" w:rsidR="00683460" w:rsidRPr="007141B6" w:rsidRDefault="00683460" w:rsidP="00683460">
      <w:pPr>
        <w:widowControl w:val="0"/>
        <w:autoSpaceDE w:val="0"/>
        <w:autoSpaceDN w:val="0"/>
        <w:adjustRightInd w:val="0"/>
        <w:rPr>
          <w:rFonts w:asciiTheme="minorHAnsi" w:eastAsiaTheme="minorEastAsia" w:hAnsiTheme="minorHAnsi"/>
          <w:b/>
          <w:bCs/>
          <w:spacing w:val="-1"/>
          <w:sz w:val="22"/>
          <w:szCs w:val="22"/>
        </w:rPr>
      </w:pPr>
      <w:r w:rsidRPr="007141B6">
        <w:rPr>
          <w:rFonts w:asciiTheme="minorHAnsi" w:eastAsiaTheme="minorEastAsia" w:hAnsiTheme="minorHAnsi"/>
          <w:b/>
          <w:sz w:val="22"/>
          <w:szCs w:val="22"/>
        </w:rPr>
        <w:t xml:space="preserve">Step 4 - </w:t>
      </w:r>
      <w:r w:rsidRPr="007141B6">
        <w:rPr>
          <w:rFonts w:asciiTheme="minorHAnsi" w:eastAsiaTheme="minorEastAsia" w:hAnsiTheme="minorHAnsi"/>
          <w:b/>
          <w:spacing w:val="-2"/>
          <w:sz w:val="22"/>
          <w:szCs w:val="22"/>
        </w:rPr>
        <w:t xml:space="preserve">Complete the "Percentage Difference </w:t>
      </w:r>
      <w:r w:rsidRPr="007141B6">
        <w:rPr>
          <w:rFonts w:asciiTheme="minorHAnsi" w:eastAsiaTheme="minorEastAsia" w:hAnsiTheme="minorHAnsi"/>
          <w:b/>
          <w:bCs/>
          <w:spacing w:val="-1"/>
          <w:sz w:val="22"/>
          <w:szCs w:val="22"/>
        </w:rPr>
        <w:t>of Applicants/Registrants</w:t>
      </w:r>
      <w:r w:rsidRPr="007141B6">
        <w:rPr>
          <w:rFonts w:asciiTheme="minorHAnsi" w:eastAsiaTheme="minorEastAsia" w:hAnsiTheme="minorHAnsi"/>
          <w:b/>
          <w:spacing w:val="-2"/>
          <w:sz w:val="22"/>
          <w:szCs w:val="22"/>
        </w:rPr>
        <w:t xml:space="preserve"> " Column (E)</w:t>
      </w:r>
    </w:p>
    <w:p w14:paraId="47E4BE11" w14:textId="77777777" w:rsidR="00683460" w:rsidRPr="007141B6" w:rsidRDefault="00683460" w:rsidP="0068377A">
      <w:pPr>
        <w:widowControl w:val="0"/>
        <w:numPr>
          <w:ilvl w:val="0"/>
          <w:numId w:val="40"/>
        </w:numPr>
        <w:tabs>
          <w:tab w:val="left" w:pos="1540"/>
        </w:tabs>
        <w:kinsoku w:val="0"/>
        <w:overflowPunct w:val="0"/>
        <w:autoSpaceDE w:val="0"/>
        <w:autoSpaceDN w:val="0"/>
        <w:adjustRightInd w:val="0"/>
        <w:ind w:right="397"/>
        <w:contextualSpacing/>
        <w:rPr>
          <w:rFonts w:asciiTheme="minorHAnsi" w:eastAsiaTheme="minorEastAsia" w:hAnsiTheme="minorHAnsi"/>
          <w:spacing w:val="-1"/>
          <w:sz w:val="22"/>
          <w:szCs w:val="22"/>
        </w:rPr>
      </w:pPr>
      <w:r w:rsidRPr="007141B6">
        <w:rPr>
          <w:rFonts w:asciiTheme="minorHAnsi" w:eastAsiaTheme="minorEastAsia" w:hAnsiTheme="minorHAnsi"/>
          <w:spacing w:val="-1"/>
          <w:sz w:val="22"/>
          <w:szCs w:val="22"/>
        </w:rPr>
        <w:t>Calculate the</w:t>
      </w:r>
      <w:r w:rsidRPr="007141B6">
        <w:rPr>
          <w:rFonts w:asciiTheme="minorHAnsi" w:eastAsiaTheme="minorEastAsia" w:hAnsiTheme="minorHAnsi"/>
          <w:spacing w:val="-3"/>
          <w:sz w:val="22"/>
          <w:szCs w:val="22"/>
        </w:rPr>
        <w:t xml:space="preserve"> </w:t>
      </w:r>
      <w:r w:rsidRPr="007141B6">
        <w:rPr>
          <w:rFonts w:asciiTheme="minorHAnsi" w:eastAsiaTheme="minorEastAsia" w:hAnsiTheme="minorHAnsi"/>
          <w:spacing w:val="-1"/>
          <w:sz w:val="22"/>
          <w:szCs w:val="22"/>
        </w:rPr>
        <w:t>difference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between</w:t>
      </w:r>
      <w:r w:rsidRPr="007141B6">
        <w:rPr>
          <w:rFonts w:asciiTheme="minorHAnsi" w:eastAsiaTheme="minorEastAsia" w:hAnsiTheme="minorHAnsi"/>
          <w:sz w:val="22"/>
          <w:szCs w:val="22"/>
        </w:rPr>
        <w:t xml:space="preserve"> </w:t>
      </w:r>
      <w:r w:rsidRPr="007141B6">
        <w:rPr>
          <w:rFonts w:asciiTheme="minorHAnsi" w:eastAsiaTheme="minorEastAsia" w:hAnsiTheme="minorHAnsi"/>
          <w:spacing w:val="-1"/>
          <w:sz w:val="22"/>
          <w:szCs w:val="22"/>
        </w:rPr>
        <w:t>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b/>
          <w:spacing w:val="-2"/>
          <w:sz w:val="22"/>
          <w:szCs w:val="22"/>
        </w:rPr>
        <w:t>percent</w:t>
      </w:r>
      <w:r w:rsidRPr="007141B6">
        <w:rPr>
          <w:rFonts w:asciiTheme="minorHAnsi" w:eastAsiaTheme="minorEastAsia" w:hAnsiTheme="minorHAnsi"/>
          <w:spacing w:val="-2"/>
          <w:sz w:val="22"/>
          <w:szCs w:val="22"/>
        </w:rPr>
        <w:t xml:space="preserve"> of</w:t>
      </w:r>
      <w:r w:rsidRPr="007141B6">
        <w:rPr>
          <w:rFonts w:asciiTheme="minorHAnsi" w:eastAsiaTheme="minorEastAsia" w:hAnsiTheme="minorHAnsi"/>
          <w:spacing w:val="-1"/>
          <w:sz w:val="22"/>
          <w:szCs w:val="22"/>
        </w:rPr>
        <w:t xml:space="preserve"> the</w:t>
      </w:r>
      <w:r w:rsidRPr="007141B6">
        <w:rPr>
          <w:rFonts w:asciiTheme="minorHAnsi" w:eastAsiaTheme="minorEastAsia" w:hAnsiTheme="minorHAnsi"/>
          <w:spacing w:val="-2"/>
          <w:sz w:val="22"/>
          <w:szCs w:val="22"/>
        </w:rPr>
        <w:t xml:space="preserve"> </w:t>
      </w:r>
      <w:r w:rsidRPr="007141B6">
        <w:rPr>
          <w:rFonts w:asciiTheme="minorHAnsi" w:eastAsiaTheme="minorEastAsia" w:hAnsiTheme="minorHAnsi"/>
          <w:spacing w:val="-1"/>
          <w:sz w:val="22"/>
          <w:szCs w:val="22"/>
        </w:rPr>
        <w:t xml:space="preserve">eligible (Column B) and the </w:t>
      </w:r>
      <w:r w:rsidRPr="007141B6">
        <w:rPr>
          <w:rFonts w:asciiTheme="minorHAnsi" w:eastAsiaTheme="minorEastAsia" w:hAnsiTheme="minorHAnsi"/>
          <w:b/>
          <w:spacing w:val="-1"/>
          <w:sz w:val="22"/>
          <w:szCs w:val="22"/>
        </w:rPr>
        <w:t>percent</w:t>
      </w:r>
      <w:r w:rsidRPr="007141B6">
        <w:rPr>
          <w:rFonts w:asciiTheme="minorHAnsi" w:eastAsiaTheme="minorEastAsia" w:hAnsiTheme="minorHAnsi"/>
          <w:spacing w:val="-1"/>
          <w:sz w:val="22"/>
          <w:szCs w:val="22"/>
        </w:rPr>
        <w:t xml:space="preserve"> of the population who applied/registered for the program being analyzed (Column D) for each line/category on the table. (e.g. If 70% of the eligible population is white, and 75% of the people who applied/registered for the program are white, 75%-70% = 5%. Record 5% in the percentage column.)</w:t>
      </w:r>
    </w:p>
    <w:p w14:paraId="2D5C7455" w14:textId="77777777" w:rsidR="00683460" w:rsidRPr="007141B6" w:rsidRDefault="00683460" w:rsidP="00683460">
      <w:pPr>
        <w:rPr>
          <w:rFonts w:asciiTheme="minorHAnsi" w:hAnsiTheme="minorHAnsi"/>
          <w:sz w:val="22"/>
          <w:szCs w:val="22"/>
        </w:rPr>
      </w:pPr>
    </w:p>
    <w:p w14:paraId="4EE7B8C5" w14:textId="77777777" w:rsidR="00683460" w:rsidRPr="007141B6" w:rsidRDefault="00683460" w:rsidP="00683460">
      <w:pPr>
        <w:rPr>
          <w:rFonts w:asciiTheme="minorHAnsi" w:eastAsiaTheme="minorEastAsia" w:hAnsiTheme="minorHAnsi"/>
          <w:b/>
          <w:bCs/>
          <w:spacing w:val="-2"/>
          <w:sz w:val="22"/>
          <w:szCs w:val="22"/>
        </w:rPr>
      </w:pPr>
      <w:r w:rsidRPr="007141B6">
        <w:rPr>
          <w:rFonts w:asciiTheme="minorHAnsi" w:hAnsiTheme="minorHAnsi"/>
          <w:b/>
          <w:sz w:val="22"/>
          <w:szCs w:val="22"/>
        </w:rPr>
        <w:t>Step</w:t>
      </w:r>
      <w:r w:rsidRPr="007141B6">
        <w:rPr>
          <w:rFonts w:asciiTheme="minorHAnsi" w:hAnsiTheme="minorHAnsi"/>
          <w:b/>
          <w:spacing w:val="-2"/>
          <w:sz w:val="22"/>
          <w:szCs w:val="22"/>
        </w:rPr>
        <w:t xml:space="preserve"> </w:t>
      </w:r>
      <w:r>
        <w:rPr>
          <w:rFonts w:asciiTheme="minorHAnsi" w:hAnsiTheme="minorHAnsi"/>
          <w:b/>
          <w:spacing w:val="-2"/>
          <w:szCs w:val="22"/>
        </w:rPr>
        <w:t>5</w:t>
      </w:r>
      <w:r w:rsidRPr="007141B6">
        <w:rPr>
          <w:rFonts w:asciiTheme="minorHAnsi" w:hAnsiTheme="minorHAnsi"/>
          <w:b/>
          <w:spacing w:val="-2"/>
          <w:sz w:val="22"/>
          <w:szCs w:val="22"/>
        </w:rPr>
        <w:t xml:space="preserve"> - Complete the Columns for </w:t>
      </w:r>
      <w:r w:rsidRPr="007141B6">
        <w:rPr>
          <w:rFonts w:asciiTheme="minorHAnsi" w:hAnsiTheme="minorHAnsi"/>
          <w:b/>
          <w:sz w:val="22"/>
          <w:szCs w:val="22"/>
        </w:rPr>
        <w:t xml:space="preserve">“Participants in the Most Recent </w:t>
      </w:r>
      <w:r w:rsidRPr="007141B6">
        <w:rPr>
          <w:rFonts w:asciiTheme="minorHAnsi" w:eastAsiaTheme="minorEastAsia" w:hAnsiTheme="minorHAnsi"/>
          <w:b/>
          <w:bCs/>
          <w:spacing w:val="-1"/>
          <w:sz w:val="22"/>
          <w:szCs w:val="22"/>
        </w:rPr>
        <w:t>Program Year”</w:t>
      </w:r>
      <w:r w:rsidRPr="007141B6">
        <w:rPr>
          <w:rFonts w:asciiTheme="minorHAnsi" w:eastAsiaTheme="minorEastAsia" w:hAnsiTheme="minorHAnsi"/>
          <w:b/>
          <w:bCs/>
          <w:spacing w:val="-2"/>
          <w:sz w:val="22"/>
          <w:szCs w:val="22"/>
        </w:rPr>
        <w:t xml:space="preserve"> </w:t>
      </w:r>
    </w:p>
    <w:p w14:paraId="2AA839E1" w14:textId="77777777" w:rsidR="00683460" w:rsidRPr="007141B6" w:rsidRDefault="00683460" w:rsidP="00683460">
      <w:pPr>
        <w:widowControl w:val="0"/>
        <w:autoSpaceDE w:val="0"/>
        <w:autoSpaceDN w:val="0"/>
        <w:adjustRightInd w:val="0"/>
        <w:rPr>
          <w:rFonts w:asciiTheme="minorHAnsi" w:eastAsiaTheme="minorEastAsia" w:hAnsiTheme="minorHAnsi"/>
          <w:b/>
          <w:sz w:val="22"/>
          <w:szCs w:val="22"/>
        </w:rPr>
      </w:pPr>
    </w:p>
    <w:p w14:paraId="12C13E30" w14:textId="77777777" w:rsidR="00683460" w:rsidRPr="00D338B0" w:rsidRDefault="00683460" w:rsidP="0068377A">
      <w:pPr>
        <w:widowControl w:val="0"/>
        <w:numPr>
          <w:ilvl w:val="0"/>
          <w:numId w:val="42"/>
        </w:numPr>
        <w:tabs>
          <w:tab w:val="left" w:pos="820"/>
        </w:tabs>
        <w:kinsoku w:val="0"/>
        <w:overflowPunct w:val="0"/>
        <w:autoSpaceDE w:val="0"/>
        <w:autoSpaceDN w:val="0"/>
        <w:adjustRightInd w:val="0"/>
        <w:ind w:right="291"/>
        <w:contextualSpacing/>
        <w:rPr>
          <w:rFonts w:asciiTheme="minorHAnsi" w:eastAsiaTheme="minorEastAsia" w:hAnsiTheme="minorHAnsi"/>
          <w:spacing w:val="-1"/>
          <w:sz w:val="22"/>
          <w:szCs w:val="22"/>
        </w:rPr>
      </w:pPr>
      <w:r w:rsidRPr="00D338B0">
        <w:rPr>
          <w:rFonts w:asciiTheme="minorHAnsi" w:eastAsiaTheme="minorEastAsia" w:hAnsiTheme="minorHAnsi"/>
          <w:bCs/>
          <w:spacing w:val="-1"/>
          <w:sz w:val="22"/>
          <w:szCs w:val="22"/>
        </w:rPr>
        <w:t xml:space="preserve">In the "Number" column (F), record </w:t>
      </w:r>
      <w:r w:rsidRPr="00D338B0">
        <w:rPr>
          <w:rFonts w:asciiTheme="minorHAnsi" w:eastAsiaTheme="minorEastAsia" w:hAnsiTheme="minorHAnsi"/>
          <w:spacing w:val="-1"/>
          <w:sz w:val="22"/>
          <w:szCs w:val="22"/>
        </w:rPr>
        <w:t>the</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number</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of</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participants</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who</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z w:val="22"/>
          <w:szCs w:val="22"/>
        </w:rPr>
        <w:t>are</w:t>
      </w:r>
      <w:r w:rsidRPr="00D338B0">
        <w:rPr>
          <w:rFonts w:asciiTheme="minorHAnsi" w:eastAsiaTheme="minorEastAsia" w:hAnsiTheme="minorHAnsi"/>
          <w:spacing w:val="-1"/>
          <w:sz w:val="22"/>
          <w:szCs w:val="22"/>
        </w:rPr>
        <w:t xml:space="preserve"> enrolled</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z w:val="22"/>
          <w:szCs w:val="22"/>
        </w:rPr>
        <w:t>in</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z w:val="22"/>
          <w:szCs w:val="22"/>
        </w:rPr>
        <w:t>a</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program or</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service</w:t>
      </w:r>
      <w:r w:rsidRPr="00D338B0">
        <w:rPr>
          <w:rFonts w:asciiTheme="minorHAnsi" w:eastAsiaTheme="minorEastAsia" w:hAnsiTheme="minorHAnsi"/>
          <w:sz w:val="22"/>
          <w:szCs w:val="22"/>
        </w:rPr>
        <w:t xml:space="preserve"> </w:t>
      </w:r>
      <w:r w:rsidRPr="00D338B0">
        <w:rPr>
          <w:rFonts w:asciiTheme="minorHAnsi" w:eastAsiaTheme="minorEastAsia" w:hAnsiTheme="minorHAnsi"/>
          <w:spacing w:val="-1"/>
          <w:sz w:val="22"/>
          <w:szCs w:val="22"/>
        </w:rPr>
        <w:t>administered</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by</w:t>
      </w:r>
      <w:r w:rsidRPr="00D338B0">
        <w:rPr>
          <w:rFonts w:asciiTheme="minorHAnsi" w:eastAsiaTheme="minorEastAsia" w:hAnsiTheme="minorHAnsi"/>
          <w:spacing w:val="-4"/>
          <w:sz w:val="22"/>
          <w:szCs w:val="22"/>
        </w:rPr>
        <w:t xml:space="preserve"> </w:t>
      </w:r>
      <w:r w:rsidRPr="00D338B0">
        <w:rPr>
          <w:rFonts w:asciiTheme="minorHAnsi" w:eastAsiaTheme="minorEastAsia" w:hAnsiTheme="minorHAnsi"/>
          <w:sz w:val="22"/>
          <w:szCs w:val="22"/>
        </w:rPr>
        <w:t>a</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recipient. For</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purposes</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of</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 xml:space="preserve">reporting, </w:t>
      </w:r>
      <w:r w:rsidRPr="00D338B0">
        <w:rPr>
          <w:rFonts w:asciiTheme="minorHAnsi" w:eastAsiaTheme="minorEastAsia" w:hAnsiTheme="minorHAnsi"/>
          <w:sz w:val="22"/>
          <w:szCs w:val="22"/>
        </w:rPr>
        <w:t>use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z w:val="22"/>
          <w:szCs w:val="22"/>
        </w:rPr>
        <w:t>the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number</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of</w:t>
      </w:r>
      <w:r w:rsidRPr="00D338B0">
        <w:rPr>
          <w:rFonts w:asciiTheme="minorHAnsi" w:eastAsiaTheme="minorEastAsia" w:hAnsiTheme="minorHAnsi"/>
          <w:spacing w:val="72"/>
          <w:sz w:val="22"/>
          <w:szCs w:val="22"/>
        </w:rPr>
        <w:t xml:space="preserve"> </w:t>
      </w:r>
      <w:r w:rsidRPr="00D338B0">
        <w:rPr>
          <w:rFonts w:asciiTheme="minorHAnsi" w:eastAsiaTheme="minorEastAsia" w:hAnsiTheme="minorHAnsi"/>
          <w:spacing w:val="-1"/>
          <w:sz w:val="22"/>
          <w:szCs w:val="22"/>
        </w:rPr>
        <w:t>participants</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in</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z w:val="22"/>
          <w:szCs w:val="22"/>
        </w:rPr>
        <w:t>the most recent</w:t>
      </w:r>
      <w:r w:rsidRPr="00D338B0">
        <w:rPr>
          <w:rFonts w:asciiTheme="minorHAnsi" w:eastAsiaTheme="minorEastAsia" w:hAnsiTheme="minorHAnsi"/>
          <w:spacing w:val="-2"/>
          <w:sz w:val="22"/>
          <w:szCs w:val="22"/>
        </w:rPr>
        <w:t xml:space="preserve"> program year.</w:t>
      </w:r>
    </w:p>
    <w:p w14:paraId="1A7B7BED" w14:textId="77777777" w:rsidR="00683460" w:rsidRPr="00D338B0" w:rsidRDefault="00683460" w:rsidP="0068377A">
      <w:pPr>
        <w:widowControl w:val="0"/>
        <w:numPr>
          <w:ilvl w:val="0"/>
          <w:numId w:val="42"/>
        </w:numPr>
        <w:tabs>
          <w:tab w:val="left" w:pos="820"/>
        </w:tabs>
        <w:kinsoku w:val="0"/>
        <w:overflowPunct w:val="0"/>
        <w:autoSpaceDE w:val="0"/>
        <w:autoSpaceDN w:val="0"/>
        <w:adjustRightInd w:val="0"/>
        <w:ind w:right="638"/>
        <w:contextualSpacing/>
        <w:rPr>
          <w:rFonts w:asciiTheme="minorHAnsi" w:eastAsiaTheme="minorEastAsia" w:hAnsiTheme="minorHAnsi"/>
          <w:sz w:val="22"/>
          <w:szCs w:val="22"/>
        </w:rPr>
      </w:pPr>
      <w:r w:rsidRPr="00D338B0">
        <w:rPr>
          <w:rFonts w:asciiTheme="minorHAnsi" w:eastAsiaTheme="minorEastAsia" w:hAnsiTheme="minorHAnsi"/>
          <w:bCs/>
          <w:spacing w:val="-1"/>
          <w:sz w:val="22"/>
          <w:szCs w:val="22"/>
        </w:rPr>
        <w:t xml:space="preserve">In the "Percent" column (G) </w:t>
      </w:r>
      <w:r w:rsidRPr="00D338B0">
        <w:rPr>
          <w:rFonts w:asciiTheme="minorHAnsi" w:eastAsiaTheme="minorEastAsia" w:hAnsiTheme="minorHAnsi"/>
          <w:b/>
          <w:bCs/>
          <w:spacing w:val="-1"/>
          <w:sz w:val="22"/>
          <w:szCs w:val="22"/>
        </w:rPr>
        <w:t>calculate the percent</w:t>
      </w:r>
      <w:r w:rsidRPr="00D338B0">
        <w:rPr>
          <w:rFonts w:asciiTheme="minorHAnsi" w:eastAsiaTheme="minorEastAsia" w:hAnsiTheme="minorHAnsi"/>
          <w:bCs/>
          <w:spacing w:val="-4"/>
          <w:sz w:val="22"/>
          <w:szCs w:val="22"/>
        </w:rPr>
        <w:t xml:space="preserve"> </w:t>
      </w:r>
      <w:r w:rsidRPr="00D338B0">
        <w:rPr>
          <w:rFonts w:asciiTheme="minorHAnsi" w:eastAsiaTheme="minorEastAsia" w:hAnsiTheme="minorHAnsi"/>
          <w:bCs/>
          <w:spacing w:val="-1"/>
          <w:sz w:val="22"/>
          <w:szCs w:val="22"/>
        </w:rPr>
        <w:t>of eligible</w:t>
      </w:r>
      <w:r w:rsidRPr="00D338B0">
        <w:rPr>
          <w:rFonts w:asciiTheme="minorHAnsi" w:eastAsiaTheme="minorEastAsia" w:hAnsiTheme="minorHAnsi"/>
          <w:bCs/>
          <w:spacing w:val="-3"/>
          <w:sz w:val="22"/>
          <w:szCs w:val="22"/>
        </w:rPr>
        <w:t xml:space="preserve"> p</w:t>
      </w:r>
      <w:r w:rsidRPr="00D338B0">
        <w:rPr>
          <w:rFonts w:asciiTheme="minorHAnsi" w:eastAsiaTheme="minorEastAsia" w:hAnsiTheme="minorHAnsi"/>
          <w:bCs/>
          <w:spacing w:val="-1"/>
          <w:sz w:val="22"/>
          <w:szCs w:val="22"/>
        </w:rPr>
        <w:t>articipants</w:t>
      </w:r>
      <w:r w:rsidRPr="00D338B0">
        <w:rPr>
          <w:rFonts w:asciiTheme="minorHAnsi" w:eastAsiaTheme="minorEastAsia" w:hAnsiTheme="minorHAnsi"/>
          <w:bCs/>
          <w:spacing w:val="-3"/>
          <w:sz w:val="22"/>
          <w:szCs w:val="22"/>
        </w:rPr>
        <w:t xml:space="preserve"> </w:t>
      </w:r>
      <w:r w:rsidRPr="00D338B0">
        <w:rPr>
          <w:rFonts w:asciiTheme="minorHAnsi" w:eastAsiaTheme="minorEastAsia" w:hAnsiTheme="minorHAnsi"/>
          <w:bCs/>
          <w:sz w:val="22"/>
          <w:szCs w:val="22"/>
        </w:rPr>
        <w:t>in</w:t>
      </w:r>
      <w:r w:rsidRPr="00D338B0">
        <w:rPr>
          <w:rFonts w:asciiTheme="minorHAnsi" w:eastAsiaTheme="minorEastAsia" w:hAnsiTheme="minorHAnsi"/>
          <w:bCs/>
          <w:spacing w:val="-1"/>
          <w:sz w:val="22"/>
          <w:szCs w:val="22"/>
        </w:rPr>
        <w:t xml:space="preserve"> each protected category </w:t>
      </w:r>
      <w:r w:rsidRPr="00D338B0">
        <w:rPr>
          <w:rFonts w:asciiTheme="minorHAnsi" w:eastAsiaTheme="minorEastAsia" w:hAnsiTheme="minorHAnsi"/>
          <w:b/>
          <w:bCs/>
          <w:spacing w:val="-1"/>
          <w:sz w:val="22"/>
          <w:szCs w:val="22"/>
        </w:rPr>
        <w:t>by di</w:t>
      </w:r>
      <w:r w:rsidRPr="00D338B0">
        <w:rPr>
          <w:rFonts w:asciiTheme="minorHAnsi" w:eastAsiaTheme="minorEastAsia" w:hAnsiTheme="minorHAnsi"/>
          <w:b/>
          <w:spacing w:val="-1"/>
          <w:sz w:val="22"/>
          <w:szCs w:val="22"/>
        </w:rPr>
        <w:t>viding</w:t>
      </w:r>
      <w:r w:rsidRPr="00D338B0">
        <w:rPr>
          <w:rFonts w:asciiTheme="minorHAnsi" w:eastAsiaTheme="minorEastAsia" w:hAnsiTheme="minorHAnsi"/>
          <w:b/>
          <w:spacing w:val="-6"/>
          <w:sz w:val="22"/>
          <w:szCs w:val="22"/>
        </w:rPr>
        <w:t xml:space="preserve"> the number </w:t>
      </w:r>
      <w:r w:rsidRPr="00D338B0">
        <w:rPr>
          <w:rFonts w:asciiTheme="minorHAnsi" w:eastAsiaTheme="minorEastAsia" w:hAnsiTheme="minorHAnsi"/>
          <w:b/>
          <w:spacing w:val="-1"/>
          <w:sz w:val="22"/>
          <w:szCs w:val="22"/>
        </w:rPr>
        <w:t>each</w:t>
      </w:r>
      <w:r w:rsidRPr="00D338B0">
        <w:rPr>
          <w:rFonts w:asciiTheme="minorHAnsi" w:eastAsiaTheme="minorEastAsia" w:hAnsiTheme="minorHAnsi"/>
          <w:b/>
          <w:spacing w:val="-3"/>
          <w:sz w:val="22"/>
          <w:szCs w:val="22"/>
        </w:rPr>
        <w:t xml:space="preserve"> </w:t>
      </w:r>
      <w:r w:rsidRPr="00D338B0">
        <w:rPr>
          <w:rFonts w:asciiTheme="minorHAnsi" w:eastAsiaTheme="minorEastAsia" w:hAnsiTheme="minorHAnsi"/>
          <w:b/>
          <w:sz w:val="22"/>
          <w:szCs w:val="22"/>
        </w:rPr>
        <w:t>category</w:t>
      </w:r>
      <w:r w:rsidRPr="00D338B0">
        <w:rPr>
          <w:rFonts w:asciiTheme="minorHAnsi" w:eastAsiaTheme="minorEastAsia" w:hAnsiTheme="minorHAnsi"/>
          <w:b/>
          <w:spacing w:val="-7"/>
          <w:sz w:val="22"/>
          <w:szCs w:val="22"/>
        </w:rPr>
        <w:t xml:space="preserve"> </w:t>
      </w:r>
      <w:r w:rsidRPr="00D338B0">
        <w:rPr>
          <w:rFonts w:asciiTheme="minorHAnsi" w:eastAsiaTheme="minorEastAsia" w:hAnsiTheme="minorHAnsi"/>
          <w:b/>
          <w:spacing w:val="-1"/>
          <w:sz w:val="22"/>
          <w:szCs w:val="22"/>
        </w:rPr>
        <w:t>served</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(e.g.,</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race/ethnicity,</w:t>
      </w:r>
      <w:r w:rsidRPr="00D338B0">
        <w:rPr>
          <w:rFonts w:asciiTheme="minorHAnsi" w:eastAsiaTheme="minorEastAsia" w:hAnsiTheme="minorHAnsi"/>
          <w:spacing w:val="-2"/>
          <w:sz w:val="22"/>
          <w:szCs w:val="22"/>
        </w:rPr>
        <w:t xml:space="preserve"> women</w:t>
      </w:r>
      <w:r w:rsidRPr="00D338B0">
        <w:rPr>
          <w:rFonts w:asciiTheme="minorHAnsi" w:eastAsiaTheme="minorEastAsia" w:hAnsiTheme="minorHAnsi"/>
          <w:spacing w:val="-1"/>
          <w:sz w:val="22"/>
          <w:szCs w:val="22"/>
        </w:rPr>
        <w:t>,</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and</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persons</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with</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 xml:space="preserve">disabilities) </w:t>
      </w:r>
      <w:r w:rsidRPr="00D338B0">
        <w:rPr>
          <w:rFonts w:asciiTheme="minorHAnsi" w:eastAsiaTheme="minorEastAsia" w:hAnsiTheme="minorHAnsi"/>
          <w:b/>
          <w:spacing w:val="2"/>
          <w:sz w:val="22"/>
          <w:szCs w:val="22"/>
        </w:rPr>
        <w:t>by</w:t>
      </w:r>
      <w:r w:rsidRPr="00D338B0">
        <w:rPr>
          <w:rFonts w:asciiTheme="minorHAnsi" w:eastAsiaTheme="minorEastAsia" w:hAnsiTheme="minorHAnsi"/>
          <w:b/>
          <w:spacing w:val="-7"/>
          <w:sz w:val="22"/>
          <w:szCs w:val="22"/>
        </w:rPr>
        <w:t xml:space="preserve"> </w:t>
      </w:r>
      <w:r w:rsidRPr="00D338B0">
        <w:rPr>
          <w:rFonts w:asciiTheme="minorHAnsi" w:eastAsiaTheme="minorEastAsia" w:hAnsiTheme="minorHAnsi"/>
          <w:b/>
          <w:spacing w:val="-1"/>
          <w:sz w:val="22"/>
          <w:szCs w:val="22"/>
        </w:rPr>
        <w:t>the</w:t>
      </w:r>
      <w:r w:rsidRPr="00D338B0">
        <w:rPr>
          <w:rFonts w:asciiTheme="minorHAnsi" w:eastAsiaTheme="minorEastAsia" w:hAnsiTheme="minorHAnsi"/>
          <w:b/>
          <w:spacing w:val="-2"/>
          <w:sz w:val="22"/>
          <w:szCs w:val="22"/>
        </w:rPr>
        <w:t xml:space="preserve"> </w:t>
      </w:r>
      <w:r w:rsidRPr="00D338B0">
        <w:rPr>
          <w:rFonts w:asciiTheme="minorHAnsi" w:eastAsiaTheme="minorEastAsia" w:hAnsiTheme="minorHAnsi"/>
          <w:b/>
          <w:spacing w:val="-1"/>
          <w:sz w:val="22"/>
          <w:szCs w:val="22"/>
        </w:rPr>
        <w:t xml:space="preserve">total </w:t>
      </w:r>
      <w:r w:rsidRPr="00D338B0">
        <w:rPr>
          <w:rFonts w:asciiTheme="minorHAnsi" w:eastAsiaTheme="minorEastAsia" w:hAnsiTheme="minorHAnsi"/>
          <w:b/>
          <w:sz w:val="22"/>
          <w:szCs w:val="22"/>
        </w:rPr>
        <w:t>number</w:t>
      </w:r>
      <w:r w:rsidRPr="00D338B0">
        <w:rPr>
          <w:rFonts w:asciiTheme="minorHAnsi" w:eastAsiaTheme="minorEastAsia" w:hAnsiTheme="minorHAnsi"/>
          <w:b/>
          <w:spacing w:val="-2"/>
          <w:sz w:val="22"/>
          <w:szCs w:val="22"/>
        </w:rPr>
        <w:t xml:space="preserve"> </w:t>
      </w:r>
      <w:r w:rsidRPr="00D338B0">
        <w:rPr>
          <w:rFonts w:asciiTheme="minorHAnsi" w:eastAsiaTheme="minorEastAsia" w:hAnsiTheme="minorHAnsi"/>
          <w:b/>
          <w:spacing w:val="-1"/>
          <w:sz w:val="22"/>
          <w:szCs w:val="22"/>
        </w:rPr>
        <w:t>of</w:t>
      </w:r>
      <w:r w:rsidRPr="00D338B0">
        <w:rPr>
          <w:rFonts w:asciiTheme="minorHAnsi" w:eastAsiaTheme="minorEastAsia" w:hAnsiTheme="minorHAnsi"/>
          <w:b/>
          <w:spacing w:val="-2"/>
          <w:sz w:val="22"/>
          <w:szCs w:val="22"/>
        </w:rPr>
        <w:t xml:space="preserve"> </w:t>
      </w:r>
      <w:r w:rsidRPr="00D338B0">
        <w:rPr>
          <w:rFonts w:asciiTheme="minorHAnsi" w:eastAsiaTheme="minorEastAsia" w:hAnsiTheme="minorHAnsi"/>
          <w:b/>
          <w:spacing w:val="-1"/>
          <w:sz w:val="22"/>
          <w:szCs w:val="22"/>
        </w:rPr>
        <w:t>eligible</w:t>
      </w:r>
      <w:r w:rsidRPr="00D338B0">
        <w:rPr>
          <w:rFonts w:asciiTheme="minorHAnsi" w:eastAsiaTheme="minorEastAsia" w:hAnsiTheme="minorHAnsi"/>
          <w:b/>
          <w:spacing w:val="-3"/>
          <w:sz w:val="22"/>
          <w:szCs w:val="22"/>
        </w:rPr>
        <w:t xml:space="preserve"> </w:t>
      </w:r>
      <w:r w:rsidRPr="00D338B0">
        <w:rPr>
          <w:rFonts w:asciiTheme="minorHAnsi" w:eastAsiaTheme="minorEastAsia" w:hAnsiTheme="minorHAnsi"/>
          <w:b/>
          <w:spacing w:val="-1"/>
          <w:sz w:val="22"/>
          <w:szCs w:val="22"/>
        </w:rPr>
        <w:t>population</w:t>
      </w:r>
      <w:r w:rsidRPr="00D338B0">
        <w:rPr>
          <w:rFonts w:asciiTheme="minorHAnsi" w:eastAsiaTheme="minorEastAsia" w:hAnsiTheme="minorHAnsi"/>
          <w:b/>
          <w:spacing w:val="1"/>
          <w:sz w:val="22"/>
          <w:szCs w:val="22"/>
        </w:rPr>
        <w:t xml:space="preserve"> </w:t>
      </w:r>
      <w:r w:rsidRPr="00D338B0">
        <w:rPr>
          <w:rFonts w:asciiTheme="minorHAnsi" w:eastAsiaTheme="minorEastAsia" w:hAnsiTheme="minorHAnsi"/>
          <w:b/>
          <w:spacing w:val="-1"/>
          <w:sz w:val="22"/>
          <w:szCs w:val="22"/>
        </w:rPr>
        <w:t>served</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z w:val="22"/>
          <w:szCs w:val="22"/>
        </w:rPr>
        <w:t>in</w:t>
      </w:r>
      <w:r w:rsidRPr="00D338B0">
        <w:rPr>
          <w:rFonts w:asciiTheme="minorHAnsi" w:eastAsiaTheme="minorEastAsia" w:hAnsiTheme="minorHAnsi"/>
          <w:spacing w:val="-1"/>
          <w:sz w:val="22"/>
          <w:szCs w:val="22"/>
        </w:rPr>
        <w:t xml:space="preserve"> the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service</w:t>
      </w:r>
      <w:r w:rsidRPr="00D338B0">
        <w:rPr>
          <w:rFonts w:asciiTheme="minorHAnsi" w:eastAsiaTheme="minorEastAsia" w:hAnsiTheme="minorHAnsi"/>
          <w:sz w:val="22"/>
          <w:szCs w:val="22"/>
        </w:rPr>
        <w:t xml:space="preserve"> area. </w:t>
      </w:r>
      <w:r w:rsidRPr="00D338B0">
        <w:rPr>
          <w:rFonts w:asciiTheme="minorHAnsi" w:eastAsiaTheme="minorEastAsia" w:hAnsiTheme="minorHAnsi"/>
          <w:spacing w:val="-1"/>
          <w:sz w:val="22"/>
          <w:szCs w:val="22"/>
        </w:rPr>
        <w:t>(e.g. If a program serves 2000 people, and 1750 of them are white, then 1750/2000 = .88, which is 88%. Record 88% in the percentage column.)</w:t>
      </w:r>
    </w:p>
    <w:p w14:paraId="0E4DE753" w14:textId="77777777" w:rsidR="00683460" w:rsidRPr="007141B6" w:rsidRDefault="00683460" w:rsidP="00683460">
      <w:pPr>
        <w:widowControl w:val="0"/>
        <w:autoSpaceDE w:val="0"/>
        <w:autoSpaceDN w:val="0"/>
        <w:adjustRightInd w:val="0"/>
        <w:rPr>
          <w:rFonts w:asciiTheme="minorHAnsi" w:eastAsiaTheme="minorEastAsia" w:hAnsiTheme="minorHAnsi"/>
          <w:spacing w:val="-1"/>
          <w:sz w:val="22"/>
          <w:szCs w:val="22"/>
        </w:rPr>
      </w:pPr>
    </w:p>
    <w:p w14:paraId="5DB025C8" w14:textId="77777777" w:rsidR="00683460" w:rsidRPr="007141B6" w:rsidRDefault="00683460" w:rsidP="00683460">
      <w:pPr>
        <w:widowControl w:val="0"/>
        <w:autoSpaceDE w:val="0"/>
        <w:autoSpaceDN w:val="0"/>
        <w:adjustRightInd w:val="0"/>
        <w:rPr>
          <w:rFonts w:asciiTheme="minorHAnsi" w:eastAsiaTheme="minorEastAsia" w:hAnsiTheme="minorHAnsi"/>
          <w:b/>
          <w:sz w:val="22"/>
          <w:szCs w:val="22"/>
        </w:rPr>
      </w:pPr>
      <w:r w:rsidRPr="007141B6">
        <w:rPr>
          <w:rFonts w:asciiTheme="minorHAnsi" w:eastAsiaTheme="minorEastAsia" w:hAnsiTheme="minorHAnsi"/>
          <w:b/>
          <w:sz w:val="22"/>
          <w:szCs w:val="22"/>
        </w:rPr>
        <w:t xml:space="preserve">Step </w:t>
      </w:r>
      <w:r>
        <w:rPr>
          <w:rFonts w:asciiTheme="minorHAnsi" w:eastAsiaTheme="minorEastAsia" w:hAnsiTheme="minorHAnsi"/>
          <w:b/>
          <w:szCs w:val="22"/>
        </w:rPr>
        <w:t>6</w:t>
      </w:r>
      <w:r w:rsidRPr="007141B6">
        <w:rPr>
          <w:rFonts w:asciiTheme="minorHAnsi" w:eastAsiaTheme="minorEastAsia" w:hAnsiTheme="minorHAnsi"/>
          <w:b/>
          <w:sz w:val="22"/>
          <w:szCs w:val="22"/>
        </w:rPr>
        <w:t xml:space="preserve"> - </w:t>
      </w:r>
      <w:r w:rsidRPr="007141B6">
        <w:rPr>
          <w:rFonts w:asciiTheme="minorHAnsi" w:eastAsiaTheme="minorEastAsia" w:hAnsiTheme="minorHAnsi"/>
          <w:b/>
          <w:spacing w:val="-2"/>
          <w:sz w:val="22"/>
          <w:szCs w:val="22"/>
        </w:rPr>
        <w:t>Complete the "Percentage Difference" Column (E)</w:t>
      </w:r>
    </w:p>
    <w:p w14:paraId="49A64033" w14:textId="77777777" w:rsidR="00683460" w:rsidRPr="00D338B0" w:rsidRDefault="00683460" w:rsidP="0068377A">
      <w:pPr>
        <w:widowControl w:val="0"/>
        <w:numPr>
          <w:ilvl w:val="0"/>
          <w:numId w:val="40"/>
        </w:numPr>
        <w:tabs>
          <w:tab w:val="left" w:pos="1540"/>
        </w:tabs>
        <w:kinsoku w:val="0"/>
        <w:overflowPunct w:val="0"/>
        <w:autoSpaceDE w:val="0"/>
        <w:autoSpaceDN w:val="0"/>
        <w:adjustRightInd w:val="0"/>
        <w:ind w:right="397"/>
        <w:contextualSpacing/>
        <w:rPr>
          <w:rFonts w:asciiTheme="minorHAnsi" w:eastAsiaTheme="minorEastAsia" w:hAnsiTheme="minorHAnsi"/>
          <w:spacing w:val="-1"/>
          <w:sz w:val="22"/>
          <w:szCs w:val="22"/>
        </w:rPr>
      </w:pPr>
      <w:r w:rsidRPr="00D338B0">
        <w:rPr>
          <w:rFonts w:asciiTheme="minorHAnsi" w:eastAsiaTheme="minorEastAsia" w:hAnsiTheme="minorHAnsi"/>
          <w:spacing w:val="-1"/>
          <w:sz w:val="22"/>
          <w:szCs w:val="22"/>
        </w:rPr>
        <w:t>Calculate the</w:t>
      </w:r>
      <w:r w:rsidRPr="00D338B0">
        <w:rPr>
          <w:rFonts w:asciiTheme="minorHAnsi" w:eastAsiaTheme="minorEastAsia" w:hAnsiTheme="minorHAnsi"/>
          <w:spacing w:val="-3"/>
          <w:sz w:val="22"/>
          <w:szCs w:val="22"/>
        </w:rPr>
        <w:t xml:space="preserve"> </w:t>
      </w:r>
      <w:r w:rsidRPr="00D338B0">
        <w:rPr>
          <w:rFonts w:asciiTheme="minorHAnsi" w:eastAsiaTheme="minorEastAsia" w:hAnsiTheme="minorHAnsi"/>
          <w:spacing w:val="-1"/>
          <w:sz w:val="22"/>
          <w:szCs w:val="22"/>
        </w:rPr>
        <w:t>difference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between</w:t>
      </w:r>
      <w:r w:rsidRPr="00D338B0">
        <w:rPr>
          <w:rFonts w:asciiTheme="minorHAnsi" w:eastAsiaTheme="minorEastAsia" w:hAnsiTheme="minorHAnsi"/>
          <w:sz w:val="22"/>
          <w:szCs w:val="22"/>
        </w:rPr>
        <w:t xml:space="preserve"> </w:t>
      </w:r>
      <w:r w:rsidRPr="00D338B0">
        <w:rPr>
          <w:rFonts w:asciiTheme="minorHAnsi" w:eastAsiaTheme="minorEastAsia" w:hAnsiTheme="minorHAnsi"/>
          <w:spacing w:val="-1"/>
          <w:sz w:val="22"/>
          <w:szCs w:val="22"/>
        </w:rPr>
        <w:t>the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b/>
          <w:spacing w:val="-2"/>
          <w:sz w:val="22"/>
          <w:szCs w:val="22"/>
        </w:rPr>
        <w:t>percent</w:t>
      </w:r>
      <w:r w:rsidRPr="00D338B0">
        <w:rPr>
          <w:rFonts w:asciiTheme="minorHAnsi" w:eastAsiaTheme="minorEastAsia" w:hAnsiTheme="minorHAnsi"/>
          <w:spacing w:val="-2"/>
          <w:sz w:val="22"/>
          <w:szCs w:val="22"/>
        </w:rPr>
        <w:t xml:space="preserve"> of</w:t>
      </w:r>
      <w:r w:rsidRPr="00D338B0">
        <w:rPr>
          <w:rFonts w:asciiTheme="minorHAnsi" w:eastAsiaTheme="minorEastAsia" w:hAnsiTheme="minorHAnsi"/>
          <w:spacing w:val="-1"/>
          <w:sz w:val="22"/>
          <w:szCs w:val="22"/>
        </w:rPr>
        <w:t xml:space="preserve"> the</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 xml:space="preserve">eligible population </w:t>
      </w:r>
      <w:r w:rsidRPr="00D338B0">
        <w:rPr>
          <w:rFonts w:asciiTheme="minorHAnsi" w:eastAsiaTheme="minorEastAsia" w:hAnsiTheme="minorHAnsi"/>
          <w:sz w:val="22"/>
          <w:szCs w:val="22"/>
        </w:rPr>
        <w:t>to</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pacing w:val="-1"/>
          <w:sz w:val="22"/>
          <w:szCs w:val="22"/>
        </w:rPr>
        <w:t xml:space="preserve">be served or encountered (Column B) and the </w:t>
      </w:r>
      <w:r w:rsidRPr="00D338B0">
        <w:rPr>
          <w:rFonts w:asciiTheme="minorHAnsi" w:eastAsiaTheme="minorEastAsia" w:hAnsiTheme="minorHAnsi"/>
          <w:b/>
          <w:spacing w:val="-1"/>
          <w:sz w:val="22"/>
          <w:szCs w:val="22"/>
        </w:rPr>
        <w:t>percent</w:t>
      </w:r>
      <w:r w:rsidRPr="00D338B0">
        <w:rPr>
          <w:rFonts w:asciiTheme="minorHAnsi" w:eastAsiaTheme="minorEastAsia" w:hAnsiTheme="minorHAnsi"/>
          <w:spacing w:val="-1"/>
          <w:sz w:val="22"/>
          <w:szCs w:val="22"/>
        </w:rPr>
        <w:t xml:space="preserve"> of the population actually served</w:t>
      </w:r>
      <w:r w:rsidRPr="00D338B0">
        <w:rPr>
          <w:rFonts w:asciiTheme="minorHAnsi" w:eastAsiaTheme="minorEastAsia" w:hAnsiTheme="minorHAnsi"/>
          <w:spacing w:val="-2"/>
          <w:sz w:val="22"/>
          <w:szCs w:val="22"/>
        </w:rPr>
        <w:t xml:space="preserve"> </w:t>
      </w:r>
      <w:r w:rsidRPr="00D338B0">
        <w:rPr>
          <w:rFonts w:asciiTheme="minorHAnsi" w:eastAsiaTheme="minorEastAsia" w:hAnsiTheme="minorHAnsi"/>
          <w:sz w:val="22"/>
          <w:szCs w:val="22"/>
        </w:rPr>
        <w:t>in</w:t>
      </w:r>
      <w:r w:rsidRPr="00D338B0">
        <w:rPr>
          <w:rFonts w:asciiTheme="minorHAnsi" w:eastAsiaTheme="minorEastAsia" w:hAnsiTheme="minorHAnsi"/>
          <w:spacing w:val="1"/>
          <w:sz w:val="22"/>
          <w:szCs w:val="22"/>
        </w:rPr>
        <w:t xml:space="preserve"> </w:t>
      </w:r>
      <w:r w:rsidRPr="00D338B0">
        <w:rPr>
          <w:rFonts w:asciiTheme="minorHAnsi" w:eastAsiaTheme="minorEastAsia" w:hAnsiTheme="minorHAnsi"/>
          <w:spacing w:val="-1"/>
          <w:sz w:val="22"/>
          <w:szCs w:val="22"/>
        </w:rPr>
        <w:t>the program being analyzed (Column D) for each line/category on the table. (e.g. If 70% of the eligible population is white, and 88% of the people served in a program are white, 88%-70% = 18%. Record 18% in the percentage column.)</w:t>
      </w:r>
    </w:p>
    <w:p w14:paraId="09F9B681" w14:textId="77777777" w:rsidR="00683460" w:rsidRDefault="00683460" w:rsidP="00683460">
      <w:pPr>
        <w:pStyle w:val="Heading2"/>
        <w:rPr>
          <w:rFonts w:eastAsiaTheme="minorEastAsia"/>
          <w:color w:val="0000FF"/>
          <w:spacing w:val="-1"/>
          <w:sz w:val="24"/>
          <w:szCs w:val="24"/>
          <w:u w:val="single"/>
        </w:rPr>
        <w:sectPr w:rsidR="00683460" w:rsidSect="00683460">
          <w:headerReference w:type="default" r:id="rId87"/>
          <w:pgSz w:w="12240" w:h="15840"/>
          <w:pgMar w:top="1440" w:right="1440" w:bottom="1440" w:left="1440" w:header="720" w:footer="720" w:gutter="0"/>
          <w:pgNumType w:start="1"/>
          <w:cols w:space="720"/>
          <w:docGrid w:linePitch="360"/>
        </w:sectPr>
      </w:pPr>
    </w:p>
    <w:p w14:paraId="4BDB1B66" w14:textId="77777777" w:rsidR="00683460" w:rsidRPr="00DF3223" w:rsidRDefault="00683460" w:rsidP="00683460">
      <w:pPr>
        <w:pStyle w:val="Heading2"/>
        <w:jc w:val="center"/>
        <w:rPr>
          <w:rFonts w:eastAsia="Times New Roman"/>
        </w:rPr>
      </w:pPr>
      <w:r w:rsidRPr="00DF3223">
        <w:rPr>
          <w:rFonts w:eastAsia="Times New Roman"/>
        </w:rPr>
        <w:lastRenderedPageBreak/>
        <w:t>Customer Service Population Analysis (CSPA) Data Chart</w:t>
      </w:r>
    </w:p>
    <w:p w14:paraId="2FB6FC29" w14:textId="77777777" w:rsidR="00683460" w:rsidRDefault="00683460" w:rsidP="00683460">
      <w:pPr>
        <w:widowControl w:val="0"/>
        <w:autoSpaceDE w:val="0"/>
        <w:autoSpaceDN w:val="0"/>
        <w:adjustRightInd w:val="0"/>
        <w:jc w:val="center"/>
        <w:rPr>
          <w:rFonts w:ascii="Times New Roman" w:eastAsiaTheme="minorEastAsia" w:hAnsi="Times New Roman"/>
          <w:sz w:val="24"/>
          <w:szCs w:val="24"/>
        </w:rPr>
      </w:pPr>
    </w:p>
    <w:tbl>
      <w:tblPr>
        <w:tblStyle w:val="TableGrid"/>
        <w:tblW w:w="14400" w:type="dxa"/>
        <w:tblInd w:w="-455" w:type="dxa"/>
        <w:tblLook w:val="04A0" w:firstRow="1" w:lastRow="0" w:firstColumn="1" w:lastColumn="0" w:noHBand="0" w:noVBand="1"/>
      </w:tblPr>
      <w:tblGrid>
        <w:gridCol w:w="2610"/>
        <w:gridCol w:w="11790"/>
      </w:tblGrid>
      <w:tr w:rsidR="00683460" w14:paraId="1150C8DB" w14:textId="77777777" w:rsidTr="00683460">
        <w:tc>
          <w:tcPr>
            <w:tcW w:w="2610" w:type="dxa"/>
          </w:tcPr>
          <w:p w14:paraId="19F47E26" w14:textId="77777777" w:rsidR="00683460" w:rsidRPr="00F70FEC" w:rsidRDefault="00683460" w:rsidP="00683460">
            <w:pPr>
              <w:widowControl w:val="0"/>
              <w:autoSpaceDE w:val="0"/>
              <w:autoSpaceDN w:val="0"/>
              <w:adjustRightInd w:val="0"/>
              <w:jc w:val="center"/>
              <w:rPr>
                <w:b/>
              </w:rPr>
            </w:pPr>
            <w:r w:rsidRPr="00F70FEC">
              <w:rPr>
                <w:b/>
              </w:rPr>
              <w:t>Program or Activity:</w:t>
            </w:r>
          </w:p>
        </w:tc>
        <w:tc>
          <w:tcPr>
            <w:tcW w:w="11790" w:type="dxa"/>
          </w:tcPr>
          <w:p w14:paraId="539835B2" w14:textId="77777777" w:rsidR="00683460" w:rsidRDefault="00683460" w:rsidP="00683460">
            <w:pPr>
              <w:widowControl w:val="0"/>
              <w:autoSpaceDE w:val="0"/>
              <w:autoSpaceDN w:val="0"/>
              <w:adjustRightInd w:val="0"/>
              <w:jc w:val="center"/>
              <w:rPr>
                <w:rFonts w:ascii="Times New Roman" w:hAnsi="Times New Roman"/>
                <w:sz w:val="24"/>
                <w:szCs w:val="24"/>
              </w:rPr>
            </w:pPr>
          </w:p>
        </w:tc>
      </w:tr>
      <w:tr w:rsidR="00683460" w14:paraId="7F4E8CC4" w14:textId="77777777" w:rsidTr="00683460">
        <w:tc>
          <w:tcPr>
            <w:tcW w:w="2610" w:type="dxa"/>
          </w:tcPr>
          <w:p w14:paraId="63362F35" w14:textId="77777777" w:rsidR="00683460" w:rsidRPr="00F70FEC" w:rsidRDefault="00683460" w:rsidP="00683460">
            <w:pPr>
              <w:widowControl w:val="0"/>
              <w:autoSpaceDE w:val="0"/>
              <w:autoSpaceDN w:val="0"/>
              <w:adjustRightInd w:val="0"/>
              <w:jc w:val="center"/>
              <w:rPr>
                <w:b/>
              </w:rPr>
            </w:pPr>
            <w:r w:rsidRPr="00F70FEC">
              <w:rPr>
                <w:b/>
              </w:rPr>
              <w:t>Service Area:</w:t>
            </w:r>
          </w:p>
        </w:tc>
        <w:tc>
          <w:tcPr>
            <w:tcW w:w="11790" w:type="dxa"/>
          </w:tcPr>
          <w:p w14:paraId="30BDE031" w14:textId="77777777" w:rsidR="00683460" w:rsidRDefault="00683460" w:rsidP="00683460">
            <w:pPr>
              <w:widowControl w:val="0"/>
              <w:autoSpaceDE w:val="0"/>
              <w:autoSpaceDN w:val="0"/>
              <w:adjustRightInd w:val="0"/>
              <w:jc w:val="center"/>
              <w:rPr>
                <w:rFonts w:ascii="Times New Roman" w:hAnsi="Times New Roman"/>
                <w:sz w:val="24"/>
                <w:szCs w:val="24"/>
              </w:rPr>
            </w:pPr>
          </w:p>
        </w:tc>
      </w:tr>
    </w:tbl>
    <w:p w14:paraId="037B3AA9" w14:textId="77777777" w:rsidR="00683460" w:rsidRPr="00DF3223" w:rsidRDefault="00683460" w:rsidP="00683460">
      <w:pPr>
        <w:widowControl w:val="0"/>
        <w:autoSpaceDE w:val="0"/>
        <w:autoSpaceDN w:val="0"/>
        <w:adjustRightInd w:val="0"/>
        <w:jc w:val="center"/>
        <w:rPr>
          <w:rFonts w:ascii="Times New Roman" w:eastAsiaTheme="minorEastAsia" w:hAnsi="Times New Roman"/>
          <w:sz w:val="24"/>
          <w:szCs w:val="24"/>
        </w:rPr>
      </w:pPr>
    </w:p>
    <w:tbl>
      <w:tblPr>
        <w:tblW w:w="14610" w:type="dxa"/>
        <w:tblInd w:w="-665" w:type="dxa"/>
        <w:tblLayout w:type="fixed"/>
        <w:tblLook w:val="04A0" w:firstRow="1" w:lastRow="0" w:firstColumn="1" w:lastColumn="0" w:noHBand="0" w:noVBand="1"/>
      </w:tblPr>
      <w:tblGrid>
        <w:gridCol w:w="3540"/>
        <w:gridCol w:w="990"/>
        <w:gridCol w:w="1260"/>
        <w:gridCol w:w="270"/>
        <w:gridCol w:w="1080"/>
        <w:gridCol w:w="1260"/>
        <w:gridCol w:w="270"/>
        <w:gridCol w:w="1530"/>
        <w:gridCol w:w="270"/>
        <w:gridCol w:w="990"/>
        <w:gridCol w:w="1260"/>
        <w:gridCol w:w="270"/>
        <w:gridCol w:w="1620"/>
      </w:tblGrid>
      <w:tr w:rsidR="00683460" w:rsidRPr="00B86CF1" w14:paraId="36D84D38" w14:textId="77777777" w:rsidTr="00683460">
        <w:trPr>
          <w:trHeight w:val="638"/>
        </w:trPr>
        <w:tc>
          <w:tcPr>
            <w:tcW w:w="3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98617D3" w14:textId="77777777" w:rsidR="00683460" w:rsidRPr="00B86CF1" w:rsidRDefault="00683460" w:rsidP="00683460">
            <w:pPr>
              <w:widowControl w:val="0"/>
              <w:autoSpaceDE w:val="0"/>
              <w:autoSpaceDN w:val="0"/>
              <w:adjustRightInd w:val="0"/>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 </w:t>
            </w:r>
          </w:p>
        </w:tc>
        <w:tc>
          <w:tcPr>
            <w:tcW w:w="2250" w:type="dxa"/>
            <w:gridSpan w:val="2"/>
            <w:tcBorders>
              <w:top w:val="single" w:sz="4" w:space="0" w:color="auto"/>
              <w:left w:val="nil"/>
              <w:bottom w:val="single" w:sz="4" w:space="0" w:color="auto"/>
              <w:right w:val="single" w:sz="4" w:space="0" w:color="auto"/>
            </w:tcBorders>
            <w:shd w:val="clear" w:color="auto" w:fill="auto"/>
            <w:vAlign w:val="bottom"/>
            <w:hideMark/>
          </w:tcPr>
          <w:p w14:paraId="184CB67F"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 xml:space="preserve">Eligible Population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Service Area</w:t>
            </w:r>
          </w:p>
        </w:tc>
        <w:tc>
          <w:tcPr>
            <w:tcW w:w="270" w:type="dxa"/>
            <w:vMerge w:val="restart"/>
            <w:tcBorders>
              <w:left w:val="single" w:sz="4" w:space="0" w:color="auto"/>
              <w:right w:val="single" w:sz="4" w:space="0" w:color="auto"/>
            </w:tcBorders>
          </w:tcPr>
          <w:p w14:paraId="5201EC7E"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340" w:type="dxa"/>
            <w:gridSpan w:val="2"/>
            <w:tcBorders>
              <w:top w:val="single" w:sz="4" w:space="0" w:color="auto"/>
              <w:left w:val="nil"/>
              <w:bottom w:val="single" w:sz="4" w:space="0" w:color="auto"/>
              <w:right w:val="single" w:sz="4" w:space="0" w:color="auto"/>
            </w:tcBorders>
          </w:tcPr>
          <w:p w14:paraId="2EDA8D1E"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Registrants/Applicants</w:t>
            </w:r>
            <w:r w:rsidRPr="00B86CF1">
              <w:rPr>
                <w:rFonts w:asciiTheme="minorHAnsi" w:eastAsiaTheme="minorEastAsia" w:hAnsiTheme="minorHAnsi"/>
                <w:b/>
                <w:bCs/>
                <w:spacing w:val="-1"/>
                <w:szCs w:val="22"/>
              </w:rPr>
              <w:t xml:space="preserve">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Most Recent Program Year</w:t>
            </w:r>
          </w:p>
        </w:tc>
        <w:tc>
          <w:tcPr>
            <w:tcW w:w="270" w:type="dxa"/>
            <w:vMerge w:val="restart"/>
            <w:tcBorders>
              <w:left w:val="single" w:sz="4" w:space="0" w:color="auto"/>
              <w:right w:val="single" w:sz="4" w:space="0" w:color="auto"/>
            </w:tcBorders>
          </w:tcPr>
          <w:p w14:paraId="11648E98"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9BF16C3"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70" w:type="dxa"/>
            <w:vMerge w:val="restart"/>
            <w:tcBorders>
              <w:left w:val="single" w:sz="4" w:space="0" w:color="auto"/>
              <w:right w:val="single" w:sz="4" w:space="0" w:color="auto"/>
            </w:tcBorders>
          </w:tcPr>
          <w:p w14:paraId="12D923DD"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4193C7"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Participants</w:t>
            </w:r>
            <w:r w:rsidRPr="00B86CF1">
              <w:rPr>
                <w:rFonts w:asciiTheme="minorHAnsi" w:eastAsiaTheme="minorEastAsia" w:hAnsiTheme="minorHAnsi"/>
                <w:b/>
                <w:bCs/>
                <w:spacing w:val="-1"/>
                <w:szCs w:val="22"/>
              </w:rPr>
              <w:t xml:space="preserve">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Most Recent Program Year</w:t>
            </w:r>
          </w:p>
        </w:tc>
        <w:tc>
          <w:tcPr>
            <w:tcW w:w="270" w:type="dxa"/>
            <w:vMerge w:val="restart"/>
            <w:tcBorders>
              <w:left w:val="single" w:sz="4" w:space="0" w:color="auto"/>
              <w:right w:val="single" w:sz="4" w:space="0" w:color="auto"/>
            </w:tcBorders>
          </w:tcPr>
          <w:p w14:paraId="01CEFF81"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CB2E7"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r>
      <w:tr w:rsidR="00683460" w:rsidRPr="00B86CF1" w14:paraId="5ABAEC7E" w14:textId="77777777" w:rsidTr="00683460">
        <w:trPr>
          <w:trHeight w:val="300"/>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72D25"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Category</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B2BA913"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A</w:t>
            </w:r>
          </w:p>
          <w:p w14:paraId="6502266D"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E890C5A"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B</w:t>
            </w:r>
          </w:p>
          <w:p w14:paraId="0AAB89A1"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w:t>
            </w:r>
          </w:p>
        </w:tc>
        <w:tc>
          <w:tcPr>
            <w:tcW w:w="270" w:type="dxa"/>
            <w:vMerge/>
            <w:tcBorders>
              <w:left w:val="single" w:sz="4" w:space="0" w:color="auto"/>
              <w:right w:val="single" w:sz="4" w:space="0" w:color="auto"/>
            </w:tcBorders>
            <w:vAlign w:val="center"/>
          </w:tcPr>
          <w:p w14:paraId="71CB8A0D"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080" w:type="dxa"/>
            <w:tcBorders>
              <w:top w:val="single" w:sz="4" w:space="0" w:color="auto"/>
              <w:left w:val="nil"/>
              <w:bottom w:val="single" w:sz="4" w:space="0" w:color="auto"/>
              <w:right w:val="single" w:sz="4" w:space="0" w:color="auto"/>
            </w:tcBorders>
            <w:vAlign w:val="center"/>
          </w:tcPr>
          <w:p w14:paraId="287C0724"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C</w:t>
            </w:r>
          </w:p>
          <w:p w14:paraId="392AB1A4" w14:textId="77777777" w:rsidR="00683460" w:rsidRPr="00B86CF1" w:rsidRDefault="00683460" w:rsidP="00683460">
            <w:pPr>
              <w:widowControl w:val="0"/>
              <w:autoSpaceDE w:val="0"/>
              <w:autoSpaceDN w:val="0"/>
              <w:adjustRightInd w:val="0"/>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DB7F2"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D</w:t>
            </w:r>
          </w:p>
          <w:p w14:paraId="7BB690CF" w14:textId="77777777" w:rsidR="00683460" w:rsidRPr="00B86CF1"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 xml:space="preserve">Percentage </w:t>
            </w:r>
          </w:p>
        </w:tc>
        <w:tc>
          <w:tcPr>
            <w:tcW w:w="270" w:type="dxa"/>
            <w:vMerge/>
            <w:tcBorders>
              <w:left w:val="single" w:sz="4" w:space="0" w:color="auto"/>
              <w:right w:val="single" w:sz="4" w:space="0" w:color="auto"/>
            </w:tcBorders>
            <w:vAlign w:val="center"/>
          </w:tcPr>
          <w:p w14:paraId="25DE437F"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AD020FF"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E</w:t>
            </w:r>
          </w:p>
          <w:p w14:paraId="7D8EC9DF"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 Difference</w:t>
            </w:r>
            <w:r>
              <w:rPr>
                <w:rFonts w:asciiTheme="minorHAnsi" w:eastAsiaTheme="minorEastAsia" w:hAnsiTheme="minorHAnsi"/>
                <w:b/>
                <w:bCs/>
                <w:spacing w:val="-1"/>
                <w:szCs w:val="22"/>
              </w:rPr>
              <w:t xml:space="preserve"> of Applicants/</w:t>
            </w:r>
          </w:p>
          <w:p w14:paraId="69E37E26"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Registrants</w:t>
            </w:r>
          </w:p>
        </w:tc>
        <w:tc>
          <w:tcPr>
            <w:tcW w:w="270" w:type="dxa"/>
            <w:vMerge/>
            <w:tcBorders>
              <w:left w:val="single" w:sz="4" w:space="0" w:color="auto"/>
              <w:right w:val="single" w:sz="4" w:space="0" w:color="auto"/>
            </w:tcBorders>
            <w:vAlign w:val="center"/>
          </w:tcPr>
          <w:p w14:paraId="576B67AC"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1297"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F</w:t>
            </w:r>
          </w:p>
          <w:p w14:paraId="7C571447"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3B1D770"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G</w:t>
            </w:r>
          </w:p>
          <w:p w14:paraId="48A2B00A"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w:t>
            </w:r>
          </w:p>
        </w:tc>
        <w:tc>
          <w:tcPr>
            <w:tcW w:w="270" w:type="dxa"/>
            <w:vMerge/>
            <w:tcBorders>
              <w:left w:val="single" w:sz="4" w:space="0" w:color="auto"/>
              <w:right w:val="single" w:sz="4" w:space="0" w:color="auto"/>
            </w:tcBorders>
            <w:vAlign w:val="center"/>
          </w:tcPr>
          <w:p w14:paraId="24484CFF"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620" w:type="dxa"/>
            <w:tcBorders>
              <w:top w:val="single" w:sz="4" w:space="0" w:color="auto"/>
              <w:left w:val="nil"/>
              <w:bottom w:val="single" w:sz="4" w:space="0" w:color="auto"/>
              <w:right w:val="single" w:sz="4" w:space="0" w:color="auto"/>
            </w:tcBorders>
            <w:vAlign w:val="center"/>
          </w:tcPr>
          <w:p w14:paraId="04BE928E"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H</w:t>
            </w:r>
          </w:p>
          <w:p w14:paraId="1E0902BE"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 Difference</w:t>
            </w:r>
            <w:r>
              <w:rPr>
                <w:rFonts w:asciiTheme="minorHAnsi" w:eastAsiaTheme="minorEastAsia" w:hAnsiTheme="minorHAnsi"/>
                <w:b/>
                <w:bCs/>
                <w:spacing w:val="-1"/>
                <w:szCs w:val="22"/>
              </w:rPr>
              <w:t xml:space="preserve"> of Participants</w:t>
            </w:r>
          </w:p>
        </w:tc>
      </w:tr>
      <w:tr w:rsidR="00683460" w:rsidRPr="00B86CF1" w14:paraId="025BAACD"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500F83D3"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Total Eligible Population</w:t>
            </w:r>
          </w:p>
        </w:tc>
        <w:tc>
          <w:tcPr>
            <w:tcW w:w="990" w:type="dxa"/>
            <w:tcBorders>
              <w:top w:val="nil"/>
              <w:left w:val="nil"/>
              <w:bottom w:val="single" w:sz="4" w:space="0" w:color="auto"/>
              <w:right w:val="single" w:sz="4" w:space="0" w:color="auto"/>
            </w:tcBorders>
            <w:shd w:val="clear" w:color="auto" w:fill="auto"/>
            <w:noWrap/>
            <w:vAlign w:val="center"/>
            <w:hideMark/>
          </w:tcPr>
          <w:p w14:paraId="7E411EA0"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260" w:type="dxa"/>
            <w:tcBorders>
              <w:top w:val="nil"/>
              <w:left w:val="nil"/>
              <w:bottom w:val="single" w:sz="4" w:space="0" w:color="auto"/>
              <w:right w:val="single" w:sz="4" w:space="0" w:color="auto"/>
            </w:tcBorders>
            <w:shd w:val="clear" w:color="auto" w:fill="auto"/>
            <w:noWrap/>
            <w:vAlign w:val="center"/>
            <w:hideMark/>
          </w:tcPr>
          <w:p w14:paraId="2340CC53"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100%</w:t>
            </w:r>
          </w:p>
        </w:tc>
        <w:tc>
          <w:tcPr>
            <w:tcW w:w="270" w:type="dxa"/>
            <w:tcBorders>
              <w:left w:val="single" w:sz="4" w:space="0" w:color="auto"/>
              <w:right w:val="single" w:sz="4" w:space="0" w:color="auto"/>
            </w:tcBorders>
            <w:vAlign w:val="center"/>
          </w:tcPr>
          <w:p w14:paraId="07EB4AB9"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080" w:type="dxa"/>
            <w:tcBorders>
              <w:top w:val="single" w:sz="4" w:space="0" w:color="auto"/>
              <w:left w:val="nil"/>
              <w:bottom w:val="single" w:sz="4" w:space="0" w:color="auto"/>
              <w:right w:val="single" w:sz="4" w:space="0" w:color="auto"/>
            </w:tcBorders>
            <w:vAlign w:val="center"/>
          </w:tcPr>
          <w:p w14:paraId="689E4205"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7971B"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N/A</w:t>
            </w:r>
          </w:p>
        </w:tc>
        <w:tc>
          <w:tcPr>
            <w:tcW w:w="270" w:type="dxa"/>
            <w:tcBorders>
              <w:top w:val="nil"/>
              <w:left w:val="single" w:sz="4" w:space="0" w:color="auto"/>
              <w:right w:val="single" w:sz="4" w:space="0" w:color="auto"/>
            </w:tcBorders>
            <w:vAlign w:val="center"/>
          </w:tcPr>
          <w:p w14:paraId="2D4C9FC1"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F998ABF"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N/A</w:t>
            </w:r>
          </w:p>
        </w:tc>
        <w:tc>
          <w:tcPr>
            <w:tcW w:w="270" w:type="dxa"/>
            <w:tcBorders>
              <w:left w:val="single" w:sz="4" w:space="0" w:color="auto"/>
              <w:right w:val="single" w:sz="4" w:space="0" w:color="auto"/>
            </w:tcBorders>
            <w:vAlign w:val="center"/>
          </w:tcPr>
          <w:p w14:paraId="706CC735"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325FB"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260" w:type="dxa"/>
            <w:tcBorders>
              <w:top w:val="nil"/>
              <w:left w:val="nil"/>
              <w:bottom w:val="single" w:sz="4" w:space="0" w:color="auto"/>
              <w:right w:val="single" w:sz="4" w:space="0" w:color="auto"/>
            </w:tcBorders>
            <w:shd w:val="clear" w:color="auto" w:fill="auto"/>
            <w:noWrap/>
            <w:vAlign w:val="center"/>
            <w:hideMark/>
          </w:tcPr>
          <w:p w14:paraId="1774CD0D"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100%</w:t>
            </w:r>
          </w:p>
        </w:tc>
        <w:tc>
          <w:tcPr>
            <w:tcW w:w="270" w:type="dxa"/>
            <w:vMerge/>
            <w:tcBorders>
              <w:left w:val="single" w:sz="4" w:space="0" w:color="auto"/>
              <w:right w:val="single" w:sz="4" w:space="0" w:color="auto"/>
            </w:tcBorders>
            <w:vAlign w:val="center"/>
          </w:tcPr>
          <w:p w14:paraId="76EB2E68"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620" w:type="dxa"/>
            <w:tcBorders>
              <w:top w:val="nil"/>
              <w:left w:val="nil"/>
              <w:bottom w:val="single" w:sz="4" w:space="0" w:color="auto"/>
              <w:right w:val="single" w:sz="4" w:space="0" w:color="auto"/>
            </w:tcBorders>
            <w:vAlign w:val="center"/>
          </w:tcPr>
          <w:p w14:paraId="37603EF2"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r w:rsidRPr="00B86CF1">
              <w:rPr>
                <w:rFonts w:asciiTheme="minorHAnsi" w:eastAsiaTheme="minorEastAsia" w:hAnsiTheme="minorHAnsi"/>
                <w:spacing w:val="-1"/>
                <w:szCs w:val="22"/>
              </w:rPr>
              <w:t>N/A</w:t>
            </w:r>
          </w:p>
        </w:tc>
      </w:tr>
      <w:tr w:rsidR="00683460" w:rsidRPr="00B86CF1" w14:paraId="2B47F8CA"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11B428A2"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b/>
                <w:spacing w:val="-1"/>
                <w:szCs w:val="22"/>
              </w:rPr>
              <w:t>Breakdown by Race</w:t>
            </w:r>
          </w:p>
        </w:tc>
        <w:tc>
          <w:tcPr>
            <w:tcW w:w="2250" w:type="dxa"/>
            <w:gridSpan w:val="2"/>
            <w:tcBorders>
              <w:top w:val="nil"/>
              <w:left w:val="nil"/>
              <w:bottom w:val="single" w:sz="4" w:space="0" w:color="auto"/>
              <w:right w:val="single" w:sz="4" w:space="0" w:color="auto"/>
            </w:tcBorders>
            <w:shd w:val="clear" w:color="auto" w:fill="D9D9D9" w:themeFill="background1" w:themeFillShade="D9"/>
            <w:noWrap/>
            <w:vAlign w:val="bottom"/>
          </w:tcPr>
          <w:p w14:paraId="47877E22"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270" w:type="dxa"/>
            <w:tcBorders>
              <w:left w:val="single" w:sz="4" w:space="0" w:color="auto"/>
              <w:right w:val="single" w:sz="4" w:space="0" w:color="auto"/>
            </w:tcBorders>
            <w:shd w:val="clear" w:color="auto" w:fill="auto"/>
          </w:tcPr>
          <w:p w14:paraId="33FEC06F"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Pr>
          <w:p w14:paraId="4F29333F"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9FD851"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270" w:type="dxa"/>
            <w:tcBorders>
              <w:top w:val="nil"/>
              <w:left w:val="single" w:sz="4" w:space="0" w:color="auto"/>
              <w:right w:val="single" w:sz="4" w:space="0" w:color="auto"/>
            </w:tcBorders>
            <w:shd w:val="clear" w:color="auto" w:fill="auto"/>
          </w:tcPr>
          <w:p w14:paraId="613A92DC"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0F072"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270" w:type="dxa"/>
            <w:tcBorders>
              <w:left w:val="single" w:sz="4" w:space="0" w:color="auto"/>
              <w:right w:val="single" w:sz="4" w:space="0" w:color="auto"/>
            </w:tcBorders>
            <w:shd w:val="clear" w:color="auto" w:fill="auto"/>
          </w:tcPr>
          <w:p w14:paraId="4DB4F5D1"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24739CE"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tcPr>
          <w:p w14:paraId="7181565F"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270" w:type="dxa"/>
            <w:vMerge/>
            <w:tcBorders>
              <w:left w:val="single" w:sz="4" w:space="0" w:color="auto"/>
              <w:right w:val="single" w:sz="4" w:space="0" w:color="auto"/>
            </w:tcBorders>
            <w:shd w:val="clear" w:color="auto" w:fill="D9D9D9" w:themeFill="background1" w:themeFillShade="D9"/>
          </w:tcPr>
          <w:p w14:paraId="09DB5FBE"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c>
          <w:tcPr>
            <w:tcW w:w="1620" w:type="dxa"/>
            <w:tcBorders>
              <w:top w:val="nil"/>
              <w:left w:val="nil"/>
              <w:bottom w:val="single" w:sz="4" w:space="0" w:color="auto"/>
              <w:right w:val="single" w:sz="4" w:space="0" w:color="auto"/>
            </w:tcBorders>
            <w:shd w:val="clear" w:color="auto" w:fill="D9D9D9" w:themeFill="background1" w:themeFillShade="D9"/>
          </w:tcPr>
          <w:p w14:paraId="3FF4BEC9" w14:textId="77777777" w:rsidR="00683460" w:rsidRPr="00B86CF1" w:rsidRDefault="00683460" w:rsidP="00683460">
            <w:pPr>
              <w:widowControl w:val="0"/>
              <w:autoSpaceDE w:val="0"/>
              <w:autoSpaceDN w:val="0"/>
              <w:adjustRightInd w:val="0"/>
              <w:jc w:val="center"/>
              <w:rPr>
                <w:rFonts w:asciiTheme="minorHAnsi" w:eastAsiaTheme="minorEastAsia" w:hAnsiTheme="minorHAnsi"/>
                <w:spacing w:val="-1"/>
                <w:szCs w:val="22"/>
              </w:rPr>
            </w:pPr>
          </w:p>
        </w:tc>
      </w:tr>
      <w:tr w:rsidR="00683460" w:rsidRPr="00B86CF1" w14:paraId="2FAE35CB" w14:textId="77777777" w:rsidTr="00683460">
        <w:trPr>
          <w:trHeight w:val="432"/>
        </w:trPr>
        <w:tc>
          <w:tcPr>
            <w:tcW w:w="3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03A13"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White</w:t>
            </w:r>
          </w:p>
        </w:tc>
        <w:tc>
          <w:tcPr>
            <w:tcW w:w="990" w:type="dxa"/>
            <w:tcBorders>
              <w:top w:val="nil"/>
              <w:left w:val="nil"/>
              <w:bottom w:val="single" w:sz="4" w:space="0" w:color="auto"/>
              <w:right w:val="single" w:sz="4" w:space="0" w:color="auto"/>
            </w:tcBorders>
            <w:shd w:val="clear" w:color="auto" w:fill="auto"/>
            <w:noWrap/>
            <w:vAlign w:val="bottom"/>
            <w:hideMark/>
          </w:tcPr>
          <w:p w14:paraId="06609278"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DFB57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3E41D66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7ECB678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FFA7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val="restart"/>
            <w:tcBorders>
              <w:top w:val="nil"/>
              <w:left w:val="single" w:sz="4" w:space="0" w:color="auto"/>
              <w:right w:val="single" w:sz="4" w:space="0" w:color="auto"/>
            </w:tcBorders>
          </w:tcPr>
          <w:p w14:paraId="03487F4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0F47645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40E040A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61C631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A1233D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vMerge/>
            <w:tcBorders>
              <w:left w:val="single" w:sz="4" w:space="0" w:color="auto"/>
              <w:right w:val="single" w:sz="4" w:space="0" w:color="auto"/>
            </w:tcBorders>
          </w:tcPr>
          <w:p w14:paraId="675B617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nil"/>
              <w:bottom w:val="single" w:sz="4" w:space="0" w:color="auto"/>
              <w:right w:val="single" w:sz="4" w:space="0" w:color="auto"/>
            </w:tcBorders>
          </w:tcPr>
          <w:p w14:paraId="37B82D4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7F9513E6" w14:textId="77777777" w:rsidTr="00683460">
        <w:trPr>
          <w:trHeight w:val="70"/>
        </w:trPr>
        <w:tc>
          <w:tcPr>
            <w:tcW w:w="354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9527248" w14:textId="77777777" w:rsidR="00683460" w:rsidRPr="00C01E91" w:rsidRDefault="00683460" w:rsidP="00683460">
            <w:pPr>
              <w:widowControl w:val="0"/>
              <w:autoSpaceDE w:val="0"/>
              <w:autoSpaceDN w:val="0"/>
              <w:adjustRightInd w:val="0"/>
              <w:ind w:firstLineChars="100" w:firstLine="159"/>
              <w:rPr>
                <w:rFonts w:asciiTheme="minorHAnsi" w:eastAsiaTheme="minorEastAsia" w:hAnsiTheme="minorHAnsi"/>
                <w:spacing w:val="-1"/>
                <w:sz w:val="16"/>
                <w:szCs w:val="16"/>
              </w:rPr>
            </w:pPr>
          </w:p>
        </w:tc>
        <w:tc>
          <w:tcPr>
            <w:tcW w:w="990" w:type="dxa"/>
            <w:tcBorders>
              <w:top w:val="nil"/>
              <w:left w:val="nil"/>
              <w:bottom w:val="single" w:sz="4" w:space="0" w:color="auto"/>
              <w:right w:val="single" w:sz="4" w:space="0" w:color="auto"/>
            </w:tcBorders>
            <w:shd w:val="clear" w:color="auto" w:fill="D9D9D9" w:themeFill="background1" w:themeFillShade="D9"/>
            <w:noWrap/>
            <w:vAlign w:val="bottom"/>
          </w:tcPr>
          <w:p w14:paraId="7AF6FD35"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tcPr>
          <w:p w14:paraId="705CDE4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35C825B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A5C4BF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nil"/>
              <w:left w:val="single" w:sz="4" w:space="0" w:color="auto"/>
              <w:right w:val="single" w:sz="4" w:space="0" w:color="auto"/>
            </w:tcBorders>
            <w:shd w:val="clear" w:color="auto" w:fill="D9D9D9" w:themeFill="background1" w:themeFillShade="D9"/>
            <w:vAlign w:val="bottom"/>
          </w:tcPr>
          <w:p w14:paraId="21DB95E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vMerge/>
            <w:tcBorders>
              <w:left w:val="single" w:sz="4" w:space="0" w:color="auto"/>
              <w:right w:val="single" w:sz="4" w:space="0" w:color="auto"/>
            </w:tcBorders>
            <w:shd w:val="clear" w:color="auto" w:fill="D9D9D9" w:themeFill="background1" w:themeFillShade="D9"/>
          </w:tcPr>
          <w:p w14:paraId="0011AD5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133727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shd w:val="clear" w:color="auto" w:fill="auto"/>
          </w:tcPr>
          <w:p w14:paraId="6DBC12B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32777E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tcPr>
          <w:p w14:paraId="7C30EA2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vMerge/>
            <w:tcBorders>
              <w:left w:val="single" w:sz="4" w:space="0" w:color="auto"/>
              <w:right w:val="single" w:sz="4" w:space="0" w:color="auto"/>
            </w:tcBorders>
            <w:shd w:val="clear" w:color="auto" w:fill="D9D9D9" w:themeFill="background1" w:themeFillShade="D9"/>
          </w:tcPr>
          <w:p w14:paraId="7B93F4A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nil"/>
              <w:left w:val="nil"/>
              <w:bottom w:val="single" w:sz="4" w:space="0" w:color="auto"/>
              <w:right w:val="single" w:sz="4" w:space="0" w:color="auto"/>
            </w:tcBorders>
            <w:shd w:val="clear" w:color="auto" w:fill="D9D9D9" w:themeFill="background1" w:themeFillShade="D9"/>
          </w:tcPr>
          <w:p w14:paraId="761E32F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489BC9EF"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1529625B"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Black or African American</w:t>
            </w:r>
          </w:p>
        </w:tc>
        <w:tc>
          <w:tcPr>
            <w:tcW w:w="990" w:type="dxa"/>
            <w:tcBorders>
              <w:top w:val="nil"/>
              <w:left w:val="nil"/>
              <w:bottom w:val="single" w:sz="4" w:space="0" w:color="auto"/>
              <w:right w:val="single" w:sz="4" w:space="0" w:color="auto"/>
            </w:tcBorders>
            <w:shd w:val="clear" w:color="auto" w:fill="auto"/>
            <w:noWrap/>
            <w:vAlign w:val="bottom"/>
            <w:hideMark/>
          </w:tcPr>
          <w:p w14:paraId="6FAF0403"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39E7D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507F192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36F52AB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5D4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tcBorders>
              <w:left w:val="single" w:sz="4" w:space="0" w:color="auto"/>
              <w:right w:val="single" w:sz="4" w:space="0" w:color="auto"/>
            </w:tcBorders>
          </w:tcPr>
          <w:p w14:paraId="0F87D3E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68D9AC8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01BC557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27865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459250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tcBorders>
              <w:left w:val="single" w:sz="4" w:space="0" w:color="auto"/>
              <w:right w:val="single" w:sz="4" w:space="0" w:color="auto"/>
            </w:tcBorders>
          </w:tcPr>
          <w:p w14:paraId="7AEE463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nil"/>
              <w:bottom w:val="single" w:sz="4" w:space="0" w:color="auto"/>
              <w:right w:val="single" w:sz="4" w:space="0" w:color="auto"/>
            </w:tcBorders>
          </w:tcPr>
          <w:p w14:paraId="2208D9E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437D0006"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1B9EA1F4"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American Indian or Alaska Native</w:t>
            </w:r>
          </w:p>
        </w:tc>
        <w:tc>
          <w:tcPr>
            <w:tcW w:w="990" w:type="dxa"/>
            <w:tcBorders>
              <w:top w:val="nil"/>
              <w:left w:val="nil"/>
              <w:bottom w:val="single" w:sz="4" w:space="0" w:color="auto"/>
              <w:right w:val="single" w:sz="4" w:space="0" w:color="auto"/>
            </w:tcBorders>
            <w:shd w:val="clear" w:color="auto" w:fill="auto"/>
            <w:noWrap/>
            <w:vAlign w:val="bottom"/>
            <w:hideMark/>
          </w:tcPr>
          <w:p w14:paraId="2FB7D619"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9D495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3F1424D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02D529F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998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0C88F39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7CF5866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7232E1A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506DC3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33A23A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nil"/>
              <w:right w:val="single" w:sz="4" w:space="0" w:color="auto"/>
            </w:tcBorders>
          </w:tcPr>
          <w:p w14:paraId="3875E3E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nil"/>
              <w:left w:val="nil"/>
              <w:bottom w:val="single" w:sz="4" w:space="0" w:color="auto"/>
              <w:right w:val="single" w:sz="4" w:space="0" w:color="auto"/>
            </w:tcBorders>
          </w:tcPr>
          <w:p w14:paraId="1DB4FDE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53B6D353" w14:textId="77777777" w:rsidTr="00683460">
        <w:trPr>
          <w:trHeight w:val="450"/>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2D76CB1C"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Asian</w:t>
            </w:r>
          </w:p>
        </w:tc>
        <w:tc>
          <w:tcPr>
            <w:tcW w:w="990" w:type="dxa"/>
            <w:tcBorders>
              <w:top w:val="nil"/>
              <w:left w:val="nil"/>
              <w:bottom w:val="single" w:sz="4" w:space="0" w:color="auto"/>
              <w:right w:val="single" w:sz="4" w:space="0" w:color="auto"/>
            </w:tcBorders>
            <w:shd w:val="clear" w:color="auto" w:fill="auto"/>
            <w:noWrap/>
            <w:vAlign w:val="bottom"/>
            <w:hideMark/>
          </w:tcPr>
          <w:p w14:paraId="415ABE59"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145399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67C041B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55A5986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413C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7F07EF9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6E7F716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2A2F99A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26458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A4720A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15BD101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111E553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6E4F6738"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27D5FC88"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Native Hawaiian or Pacific Islander</w:t>
            </w:r>
          </w:p>
        </w:tc>
        <w:tc>
          <w:tcPr>
            <w:tcW w:w="990" w:type="dxa"/>
            <w:tcBorders>
              <w:top w:val="nil"/>
              <w:left w:val="nil"/>
              <w:bottom w:val="single" w:sz="4" w:space="0" w:color="auto"/>
              <w:right w:val="single" w:sz="4" w:space="0" w:color="auto"/>
            </w:tcBorders>
            <w:shd w:val="clear" w:color="auto" w:fill="auto"/>
            <w:noWrap/>
            <w:vAlign w:val="bottom"/>
            <w:hideMark/>
          </w:tcPr>
          <w:p w14:paraId="5745BE07"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997FD7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46E39FC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2575CEE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D7B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09F788D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78495A6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311DE10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24ED1F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4DAA7D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536576D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768BDAA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405DBB5A" w14:textId="77777777" w:rsidTr="00683460">
        <w:trPr>
          <w:trHeight w:val="432"/>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7737BE9C"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More Than One Race</w:t>
            </w:r>
          </w:p>
        </w:tc>
        <w:tc>
          <w:tcPr>
            <w:tcW w:w="990" w:type="dxa"/>
            <w:tcBorders>
              <w:top w:val="nil"/>
              <w:left w:val="nil"/>
              <w:bottom w:val="single" w:sz="4" w:space="0" w:color="auto"/>
              <w:right w:val="single" w:sz="4" w:space="0" w:color="auto"/>
            </w:tcBorders>
            <w:shd w:val="clear" w:color="auto" w:fill="auto"/>
            <w:noWrap/>
            <w:vAlign w:val="bottom"/>
            <w:hideMark/>
          </w:tcPr>
          <w:p w14:paraId="30985CD6"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2E427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69B8254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587AACB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005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3359844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0C34C26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5F12DA1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146453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FD9BE5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val="restart"/>
            <w:tcBorders>
              <w:top w:val="nil"/>
              <w:left w:val="single" w:sz="4" w:space="0" w:color="auto"/>
              <w:right w:val="single" w:sz="4" w:space="0" w:color="auto"/>
            </w:tcBorders>
          </w:tcPr>
          <w:p w14:paraId="4F6829E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6A1B9CD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73BCC463" w14:textId="77777777" w:rsidTr="00683460">
        <w:trPr>
          <w:trHeight w:val="152"/>
        </w:trPr>
        <w:tc>
          <w:tcPr>
            <w:tcW w:w="354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6E94934"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990" w:type="dxa"/>
            <w:tcBorders>
              <w:top w:val="nil"/>
              <w:left w:val="nil"/>
              <w:bottom w:val="single" w:sz="4" w:space="0" w:color="auto"/>
              <w:right w:val="single" w:sz="4" w:space="0" w:color="auto"/>
            </w:tcBorders>
            <w:shd w:val="clear" w:color="auto" w:fill="D9D9D9" w:themeFill="background1" w:themeFillShade="D9"/>
            <w:noWrap/>
            <w:vAlign w:val="bottom"/>
            <w:hideMark/>
          </w:tcPr>
          <w:p w14:paraId="1EAA441B"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14:paraId="05038F1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shd w:val="clear" w:color="auto" w:fill="auto"/>
          </w:tcPr>
          <w:p w14:paraId="7494F93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Pr>
          <w:p w14:paraId="12296BA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12BF4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shd w:val="clear" w:color="auto" w:fill="auto"/>
          </w:tcPr>
          <w:p w14:paraId="1C3FEA3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841E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shd w:val="clear" w:color="auto" w:fill="auto"/>
          </w:tcPr>
          <w:p w14:paraId="66D413A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103C3D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87DE45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tcBorders>
              <w:left w:val="single" w:sz="4" w:space="0" w:color="auto"/>
              <w:right w:val="single" w:sz="4" w:space="0" w:color="auto"/>
            </w:tcBorders>
            <w:shd w:val="clear" w:color="auto" w:fill="D9D9D9" w:themeFill="background1" w:themeFillShade="D9"/>
          </w:tcPr>
          <w:p w14:paraId="50AD4BD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39BC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6C1829BE" w14:textId="77777777" w:rsidTr="00683460">
        <w:trPr>
          <w:trHeight w:val="435"/>
        </w:trPr>
        <w:tc>
          <w:tcPr>
            <w:tcW w:w="3540" w:type="dxa"/>
            <w:tcBorders>
              <w:top w:val="nil"/>
              <w:left w:val="single" w:sz="4" w:space="0" w:color="auto"/>
              <w:bottom w:val="single" w:sz="4" w:space="0" w:color="auto"/>
              <w:right w:val="single" w:sz="4" w:space="0" w:color="auto"/>
            </w:tcBorders>
            <w:shd w:val="clear" w:color="auto" w:fill="auto"/>
            <w:vAlign w:val="bottom"/>
            <w:hideMark/>
          </w:tcPr>
          <w:p w14:paraId="2BC6FDA8" w14:textId="77777777" w:rsidR="00683460" w:rsidRPr="00B86CF1" w:rsidRDefault="00683460" w:rsidP="00683460">
            <w:pPr>
              <w:widowControl w:val="0"/>
              <w:autoSpaceDE w:val="0"/>
              <w:autoSpaceDN w:val="0"/>
              <w:adjustRightInd w:val="0"/>
              <w:ind w:firstLineChars="100" w:firstLine="199"/>
              <w:rPr>
                <w:rFonts w:asciiTheme="minorHAnsi" w:eastAsiaTheme="minorEastAsia" w:hAnsiTheme="minorHAnsi"/>
                <w:spacing w:val="-1"/>
                <w:szCs w:val="22"/>
              </w:rPr>
            </w:pPr>
            <w:r w:rsidRPr="00B86CF1">
              <w:rPr>
                <w:rFonts w:asciiTheme="minorHAnsi" w:eastAsiaTheme="minorEastAsia" w:hAnsiTheme="minorHAnsi"/>
                <w:spacing w:val="-1"/>
                <w:szCs w:val="22"/>
              </w:rPr>
              <w:t>Subtotal, Non-White</w:t>
            </w:r>
          </w:p>
        </w:tc>
        <w:tc>
          <w:tcPr>
            <w:tcW w:w="990" w:type="dxa"/>
            <w:tcBorders>
              <w:top w:val="nil"/>
              <w:left w:val="nil"/>
              <w:bottom w:val="single" w:sz="4" w:space="0" w:color="auto"/>
              <w:right w:val="single" w:sz="4" w:space="0" w:color="auto"/>
            </w:tcBorders>
            <w:shd w:val="clear" w:color="auto" w:fill="auto"/>
            <w:noWrap/>
            <w:vAlign w:val="bottom"/>
            <w:hideMark/>
          </w:tcPr>
          <w:p w14:paraId="0BFDDAE5"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4C333E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6FAAB49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nil"/>
              <w:bottom w:val="single" w:sz="4" w:space="0" w:color="auto"/>
              <w:right w:val="single" w:sz="4" w:space="0" w:color="auto"/>
            </w:tcBorders>
          </w:tcPr>
          <w:p w14:paraId="02DE6A2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C4D7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vMerge w:val="restart"/>
            <w:tcBorders>
              <w:top w:val="nil"/>
              <w:left w:val="single" w:sz="4" w:space="0" w:color="auto"/>
              <w:right w:val="single" w:sz="4" w:space="0" w:color="auto"/>
            </w:tcBorders>
          </w:tcPr>
          <w:p w14:paraId="6C539CA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5EAD90C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4398018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97F6CB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87A65B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single" w:sz="4" w:space="0" w:color="auto"/>
              <w:right w:val="single" w:sz="4" w:space="0" w:color="auto"/>
            </w:tcBorders>
          </w:tcPr>
          <w:p w14:paraId="3A9C46DD"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1857670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55396EE4" w14:textId="77777777" w:rsidTr="00683460">
        <w:trPr>
          <w:trHeight w:val="152"/>
        </w:trPr>
        <w:tc>
          <w:tcPr>
            <w:tcW w:w="5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0652AF" w14:textId="77777777" w:rsidR="00683460" w:rsidRPr="00406622" w:rsidRDefault="00683460" w:rsidP="00683460">
            <w:pPr>
              <w:widowControl w:val="0"/>
              <w:autoSpaceDE w:val="0"/>
              <w:autoSpaceDN w:val="0"/>
              <w:adjustRightInd w:val="0"/>
              <w:rPr>
                <w:rFonts w:asciiTheme="minorHAnsi" w:eastAsiaTheme="minorEastAsia" w:hAnsiTheme="minorHAnsi"/>
                <w:spacing w:val="-1"/>
                <w:sz w:val="16"/>
                <w:szCs w:val="16"/>
              </w:rPr>
            </w:pPr>
            <w:r w:rsidRPr="00B86CF1">
              <w:rPr>
                <w:rFonts w:asciiTheme="minorHAnsi" w:eastAsiaTheme="minorEastAsia" w:hAnsiTheme="minorHAnsi"/>
                <w:spacing w:val="-1"/>
                <w:szCs w:val="22"/>
              </w:rPr>
              <w:t> </w:t>
            </w:r>
          </w:p>
        </w:tc>
        <w:tc>
          <w:tcPr>
            <w:tcW w:w="270" w:type="dxa"/>
            <w:tcBorders>
              <w:left w:val="single" w:sz="4" w:space="0" w:color="auto"/>
              <w:right w:val="single" w:sz="4" w:space="0" w:color="auto"/>
            </w:tcBorders>
            <w:shd w:val="clear" w:color="auto" w:fill="auto"/>
          </w:tcPr>
          <w:p w14:paraId="6B9EFCB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52873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left w:val="single" w:sz="4" w:space="0" w:color="auto"/>
              <w:right w:val="single" w:sz="4" w:space="0" w:color="auto"/>
            </w:tcBorders>
            <w:shd w:val="clear" w:color="auto" w:fill="D9D9D9" w:themeFill="background1" w:themeFillShade="D9"/>
          </w:tcPr>
          <w:p w14:paraId="72196D5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vMerge/>
            <w:tcBorders>
              <w:left w:val="single" w:sz="4" w:space="0" w:color="auto"/>
              <w:right w:val="single" w:sz="4" w:space="0" w:color="auto"/>
            </w:tcBorders>
            <w:shd w:val="clear" w:color="auto" w:fill="D9D9D9" w:themeFill="background1" w:themeFillShade="D9"/>
          </w:tcPr>
          <w:p w14:paraId="54849D3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8F1A9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shd w:val="clear" w:color="auto" w:fill="auto"/>
          </w:tcPr>
          <w:p w14:paraId="52FB2E9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37A29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6529C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61FFEC7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E734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42EAA268" w14:textId="77777777" w:rsidTr="00683460">
        <w:trPr>
          <w:trHeight w:val="432"/>
        </w:trPr>
        <w:tc>
          <w:tcPr>
            <w:tcW w:w="3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00396"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Pr>
                <w:rFonts w:asciiTheme="minorHAnsi" w:eastAsiaTheme="minorEastAsia" w:hAnsiTheme="minorHAnsi"/>
                <w:spacing w:val="-1"/>
                <w:szCs w:val="22"/>
              </w:rPr>
              <w:t>H</w:t>
            </w:r>
            <w:r w:rsidRPr="00B86CF1">
              <w:rPr>
                <w:rFonts w:asciiTheme="minorHAnsi" w:eastAsiaTheme="minorEastAsia" w:hAnsiTheme="minorHAnsi"/>
                <w:spacing w:val="-1"/>
                <w:szCs w:val="22"/>
              </w:rPr>
              <w:t>ispanic/Latino (Regardless of Race)</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59765467"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B90D52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single" w:sz="4" w:space="0" w:color="auto"/>
            </w:tcBorders>
          </w:tcPr>
          <w:p w14:paraId="6E4D011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0" w:type="dxa"/>
            <w:tcBorders>
              <w:top w:val="single" w:sz="4" w:space="0" w:color="auto"/>
              <w:left w:val="single" w:sz="4" w:space="0" w:color="auto"/>
              <w:bottom w:val="single" w:sz="4" w:space="0" w:color="auto"/>
              <w:right w:val="single" w:sz="4" w:space="0" w:color="auto"/>
            </w:tcBorders>
          </w:tcPr>
          <w:p w14:paraId="1B2EDE3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B35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single" w:sz="4" w:space="0" w:color="auto"/>
              <w:left w:val="single" w:sz="4" w:space="0" w:color="auto"/>
              <w:bottom w:val="single" w:sz="4" w:space="0" w:color="auto"/>
              <w:right w:val="single" w:sz="4" w:space="0" w:color="auto"/>
            </w:tcBorders>
          </w:tcPr>
          <w:p w14:paraId="255F851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tcPr>
          <w:p w14:paraId="5C80B83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5127E40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D14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0BCF1E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nil"/>
              <w:right w:val="single" w:sz="4" w:space="0" w:color="auto"/>
            </w:tcBorders>
          </w:tcPr>
          <w:p w14:paraId="1B99CAD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nil"/>
              <w:bottom w:val="single" w:sz="4" w:space="0" w:color="auto"/>
              <w:right w:val="single" w:sz="4" w:space="0" w:color="auto"/>
            </w:tcBorders>
          </w:tcPr>
          <w:p w14:paraId="7608993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bl>
    <w:p w14:paraId="3E6537F0" w14:textId="77777777" w:rsidR="00683460" w:rsidRDefault="00683460" w:rsidP="00683460"/>
    <w:tbl>
      <w:tblPr>
        <w:tblW w:w="14610" w:type="dxa"/>
        <w:tblInd w:w="-665" w:type="dxa"/>
        <w:tblLayout w:type="fixed"/>
        <w:tblLook w:val="04A0" w:firstRow="1" w:lastRow="0" w:firstColumn="1" w:lastColumn="0" w:noHBand="0" w:noVBand="1"/>
      </w:tblPr>
      <w:tblGrid>
        <w:gridCol w:w="28"/>
        <w:gridCol w:w="3506"/>
        <w:gridCol w:w="6"/>
        <w:gridCol w:w="983"/>
        <w:gridCol w:w="1261"/>
        <w:gridCol w:w="273"/>
        <w:gridCol w:w="297"/>
        <w:gridCol w:w="786"/>
        <w:gridCol w:w="1260"/>
        <w:gridCol w:w="270"/>
        <w:gridCol w:w="1530"/>
        <w:gridCol w:w="270"/>
        <w:gridCol w:w="990"/>
        <w:gridCol w:w="1260"/>
        <w:gridCol w:w="270"/>
        <w:gridCol w:w="1620"/>
      </w:tblGrid>
      <w:tr w:rsidR="00683460" w14:paraId="22475D76" w14:textId="77777777" w:rsidTr="00683460">
        <w:trPr>
          <w:trHeight w:val="638"/>
        </w:trPr>
        <w:tc>
          <w:tcPr>
            <w:tcW w:w="3534"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1FC8F4" w14:textId="77777777" w:rsidR="00683460" w:rsidRPr="00B86CF1" w:rsidRDefault="00683460" w:rsidP="00683460">
            <w:pPr>
              <w:widowControl w:val="0"/>
              <w:autoSpaceDE w:val="0"/>
              <w:autoSpaceDN w:val="0"/>
              <w:adjustRightInd w:val="0"/>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 </w:t>
            </w:r>
          </w:p>
        </w:tc>
        <w:tc>
          <w:tcPr>
            <w:tcW w:w="2250" w:type="dxa"/>
            <w:gridSpan w:val="3"/>
            <w:tcBorders>
              <w:top w:val="single" w:sz="4" w:space="0" w:color="auto"/>
              <w:left w:val="nil"/>
              <w:bottom w:val="single" w:sz="4" w:space="0" w:color="auto"/>
              <w:right w:val="single" w:sz="4" w:space="0" w:color="auto"/>
            </w:tcBorders>
            <w:shd w:val="clear" w:color="auto" w:fill="auto"/>
            <w:vAlign w:val="bottom"/>
            <w:hideMark/>
          </w:tcPr>
          <w:p w14:paraId="7A6D1F84"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 xml:space="preserve">Eligible Population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Service Area</w:t>
            </w:r>
          </w:p>
        </w:tc>
        <w:tc>
          <w:tcPr>
            <w:tcW w:w="273" w:type="dxa"/>
            <w:vMerge w:val="restart"/>
            <w:tcBorders>
              <w:left w:val="single" w:sz="4" w:space="0" w:color="auto"/>
              <w:right w:val="single" w:sz="4" w:space="0" w:color="auto"/>
            </w:tcBorders>
          </w:tcPr>
          <w:p w14:paraId="475EF3DA"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343" w:type="dxa"/>
            <w:gridSpan w:val="3"/>
            <w:tcBorders>
              <w:top w:val="single" w:sz="4" w:space="0" w:color="auto"/>
              <w:left w:val="nil"/>
              <w:bottom w:val="single" w:sz="4" w:space="0" w:color="auto"/>
              <w:right w:val="single" w:sz="4" w:space="0" w:color="auto"/>
            </w:tcBorders>
          </w:tcPr>
          <w:p w14:paraId="20BDD76D"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Registrants/Applicants</w:t>
            </w:r>
            <w:r w:rsidRPr="00B86CF1">
              <w:rPr>
                <w:rFonts w:asciiTheme="minorHAnsi" w:eastAsiaTheme="minorEastAsia" w:hAnsiTheme="minorHAnsi"/>
                <w:b/>
                <w:bCs/>
                <w:spacing w:val="-1"/>
                <w:szCs w:val="22"/>
              </w:rPr>
              <w:t xml:space="preserve">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Most Recent Program Year</w:t>
            </w:r>
          </w:p>
        </w:tc>
        <w:tc>
          <w:tcPr>
            <w:tcW w:w="270" w:type="dxa"/>
            <w:vMerge w:val="restart"/>
            <w:tcBorders>
              <w:left w:val="single" w:sz="4" w:space="0" w:color="auto"/>
              <w:right w:val="single" w:sz="4" w:space="0" w:color="auto"/>
            </w:tcBorders>
          </w:tcPr>
          <w:p w14:paraId="2DFE3349"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024453"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70" w:type="dxa"/>
            <w:vMerge w:val="restart"/>
            <w:tcBorders>
              <w:left w:val="single" w:sz="4" w:space="0" w:color="auto"/>
              <w:right w:val="single" w:sz="4" w:space="0" w:color="auto"/>
            </w:tcBorders>
          </w:tcPr>
          <w:p w14:paraId="4E03DE99"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7F6123"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Participants</w:t>
            </w:r>
            <w:r w:rsidRPr="00B86CF1">
              <w:rPr>
                <w:rFonts w:asciiTheme="minorHAnsi" w:eastAsiaTheme="minorEastAsia" w:hAnsiTheme="minorHAnsi"/>
                <w:b/>
                <w:bCs/>
                <w:spacing w:val="-1"/>
                <w:szCs w:val="22"/>
              </w:rPr>
              <w:t xml:space="preserve"> in </w:t>
            </w:r>
            <w:r>
              <w:rPr>
                <w:rFonts w:asciiTheme="minorHAnsi" w:eastAsiaTheme="minorEastAsia" w:hAnsiTheme="minorHAnsi"/>
                <w:b/>
                <w:bCs/>
                <w:spacing w:val="-1"/>
                <w:szCs w:val="22"/>
              </w:rPr>
              <w:t xml:space="preserve">the </w:t>
            </w:r>
            <w:r w:rsidRPr="00B86CF1">
              <w:rPr>
                <w:rFonts w:asciiTheme="minorHAnsi" w:eastAsiaTheme="minorEastAsia" w:hAnsiTheme="minorHAnsi"/>
                <w:b/>
                <w:bCs/>
                <w:spacing w:val="-1"/>
                <w:szCs w:val="22"/>
              </w:rPr>
              <w:t>Most Recent Program Year</w:t>
            </w:r>
          </w:p>
        </w:tc>
        <w:tc>
          <w:tcPr>
            <w:tcW w:w="270" w:type="dxa"/>
            <w:vMerge w:val="restart"/>
            <w:tcBorders>
              <w:left w:val="single" w:sz="4" w:space="0" w:color="auto"/>
              <w:right w:val="single" w:sz="4" w:space="0" w:color="auto"/>
            </w:tcBorders>
          </w:tcPr>
          <w:p w14:paraId="02BE2F1F"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25C9A"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r>
      <w:tr w:rsidR="00683460" w14:paraId="38B26DB2" w14:textId="77777777" w:rsidTr="00683460">
        <w:trPr>
          <w:trHeight w:val="300"/>
        </w:trPr>
        <w:tc>
          <w:tcPr>
            <w:tcW w:w="35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365C"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Category</w:t>
            </w:r>
          </w:p>
        </w:tc>
        <w:tc>
          <w:tcPr>
            <w:tcW w:w="9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072DA0"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A</w:t>
            </w:r>
          </w:p>
          <w:p w14:paraId="0C6E5AE6"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0A1E221"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B</w:t>
            </w:r>
          </w:p>
          <w:p w14:paraId="5D6CC4C8"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w:t>
            </w:r>
          </w:p>
        </w:tc>
        <w:tc>
          <w:tcPr>
            <w:tcW w:w="273" w:type="dxa"/>
            <w:vMerge/>
            <w:tcBorders>
              <w:left w:val="single" w:sz="4" w:space="0" w:color="auto"/>
              <w:right w:val="single" w:sz="4" w:space="0" w:color="auto"/>
            </w:tcBorders>
            <w:vAlign w:val="center"/>
          </w:tcPr>
          <w:p w14:paraId="30C620B9"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083" w:type="dxa"/>
            <w:gridSpan w:val="2"/>
            <w:tcBorders>
              <w:top w:val="single" w:sz="4" w:space="0" w:color="auto"/>
              <w:left w:val="nil"/>
              <w:bottom w:val="single" w:sz="4" w:space="0" w:color="auto"/>
              <w:right w:val="single" w:sz="4" w:space="0" w:color="auto"/>
            </w:tcBorders>
            <w:vAlign w:val="center"/>
          </w:tcPr>
          <w:p w14:paraId="3BE22602"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C</w:t>
            </w:r>
          </w:p>
          <w:p w14:paraId="6DD8FB88"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8452"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D</w:t>
            </w:r>
          </w:p>
          <w:p w14:paraId="1E7F17A1" w14:textId="77777777" w:rsidR="00683460" w:rsidRPr="00B86CF1"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w:t>
            </w:r>
          </w:p>
        </w:tc>
        <w:tc>
          <w:tcPr>
            <w:tcW w:w="270" w:type="dxa"/>
            <w:vMerge/>
            <w:tcBorders>
              <w:left w:val="single" w:sz="4" w:space="0" w:color="auto"/>
              <w:right w:val="single" w:sz="4" w:space="0" w:color="auto"/>
            </w:tcBorders>
            <w:vAlign w:val="center"/>
          </w:tcPr>
          <w:p w14:paraId="0CBA4D2A"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22EF748"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E</w:t>
            </w:r>
          </w:p>
          <w:p w14:paraId="3ED179BF"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 Difference</w:t>
            </w:r>
            <w:r>
              <w:rPr>
                <w:rFonts w:asciiTheme="minorHAnsi" w:eastAsiaTheme="minorEastAsia" w:hAnsiTheme="minorHAnsi"/>
                <w:b/>
                <w:bCs/>
                <w:spacing w:val="-1"/>
                <w:szCs w:val="22"/>
              </w:rPr>
              <w:t xml:space="preserve"> of Applicants/</w:t>
            </w:r>
          </w:p>
          <w:p w14:paraId="05386025"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Registrants</w:t>
            </w:r>
          </w:p>
        </w:tc>
        <w:tc>
          <w:tcPr>
            <w:tcW w:w="270" w:type="dxa"/>
            <w:vMerge/>
            <w:tcBorders>
              <w:left w:val="single" w:sz="4" w:space="0" w:color="auto"/>
              <w:right w:val="single" w:sz="4" w:space="0" w:color="auto"/>
            </w:tcBorders>
            <w:vAlign w:val="center"/>
          </w:tcPr>
          <w:p w14:paraId="5ECD110E"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426F7"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F</w:t>
            </w:r>
          </w:p>
          <w:p w14:paraId="2C27CC9D"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Number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DE178AE"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Pr>
                <w:rFonts w:asciiTheme="minorHAnsi" w:eastAsiaTheme="minorEastAsia" w:hAnsiTheme="minorHAnsi"/>
                <w:b/>
                <w:bCs/>
                <w:spacing w:val="-1"/>
                <w:szCs w:val="22"/>
              </w:rPr>
              <w:t>G</w:t>
            </w:r>
          </w:p>
          <w:p w14:paraId="1DDF764B" w14:textId="77777777" w:rsidR="00683460" w:rsidRPr="00B86CF1"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w:t>
            </w:r>
          </w:p>
        </w:tc>
        <w:tc>
          <w:tcPr>
            <w:tcW w:w="270" w:type="dxa"/>
            <w:vMerge/>
            <w:tcBorders>
              <w:left w:val="single" w:sz="4" w:space="0" w:color="auto"/>
              <w:right w:val="single" w:sz="4" w:space="0" w:color="auto"/>
            </w:tcBorders>
            <w:vAlign w:val="center"/>
          </w:tcPr>
          <w:p w14:paraId="20C9CEE0"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p>
        </w:tc>
        <w:tc>
          <w:tcPr>
            <w:tcW w:w="1620" w:type="dxa"/>
            <w:tcBorders>
              <w:top w:val="single" w:sz="4" w:space="0" w:color="auto"/>
              <w:left w:val="nil"/>
              <w:bottom w:val="single" w:sz="4" w:space="0" w:color="auto"/>
              <w:right w:val="single" w:sz="4" w:space="0" w:color="auto"/>
            </w:tcBorders>
            <w:vAlign w:val="center"/>
          </w:tcPr>
          <w:p w14:paraId="7912209E" w14:textId="77777777" w:rsidR="00683460" w:rsidRDefault="00683460" w:rsidP="00683460">
            <w:pPr>
              <w:widowControl w:val="0"/>
              <w:autoSpaceDE w:val="0"/>
              <w:autoSpaceDN w:val="0"/>
              <w:adjustRightInd w:val="0"/>
              <w:ind w:left="-87" w:right="-69"/>
              <w:jc w:val="center"/>
              <w:rPr>
                <w:rFonts w:asciiTheme="minorHAnsi" w:eastAsiaTheme="minorEastAsia" w:hAnsiTheme="minorHAnsi"/>
                <w:b/>
                <w:bCs/>
                <w:spacing w:val="-1"/>
                <w:szCs w:val="22"/>
              </w:rPr>
            </w:pPr>
            <w:r>
              <w:rPr>
                <w:rFonts w:asciiTheme="minorHAnsi" w:eastAsiaTheme="minorEastAsia" w:hAnsiTheme="minorHAnsi"/>
                <w:b/>
                <w:bCs/>
                <w:spacing w:val="-1"/>
                <w:szCs w:val="22"/>
              </w:rPr>
              <w:t>H</w:t>
            </w:r>
          </w:p>
          <w:p w14:paraId="477A44E9" w14:textId="77777777" w:rsidR="00683460" w:rsidRDefault="00683460" w:rsidP="00683460">
            <w:pPr>
              <w:widowControl w:val="0"/>
              <w:autoSpaceDE w:val="0"/>
              <w:autoSpaceDN w:val="0"/>
              <w:adjustRightInd w:val="0"/>
              <w:jc w:val="center"/>
              <w:rPr>
                <w:rFonts w:asciiTheme="minorHAnsi" w:eastAsiaTheme="minorEastAsia" w:hAnsiTheme="minorHAnsi"/>
                <w:b/>
                <w:bCs/>
                <w:spacing w:val="-1"/>
                <w:szCs w:val="22"/>
              </w:rPr>
            </w:pPr>
            <w:r w:rsidRPr="00B86CF1">
              <w:rPr>
                <w:rFonts w:asciiTheme="minorHAnsi" w:eastAsiaTheme="minorEastAsia" w:hAnsiTheme="minorHAnsi"/>
                <w:b/>
                <w:bCs/>
                <w:spacing w:val="-1"/>
                <w:szCs w:val="22"/>
              </w:rPr>
              <w:t>Percentage Difference</w:t>
            </w:r>
            <w:r>
              <w:rPr>
                <w:rFonts w:asciiTheme="minorHAnsi" w:eastAsiaTheme="minorEastAsia" w:hAnsiTheme="minorHAnsi"/>
                <w:b/>
                <w:bCs/>
                <w:spacing w:val="-1"/>
                <w:szCs w:val="22"/>
              </w:rPr>
              <w:t xml:space="preserve"> of Participants</w:t>
            </w:r>
          </w:p>
        </w:tc>
      </w:tr>
      <w:tr w:rsidR="00683460" w:rsidRPr="00B86CF1" w14:paraId="22146B8C" w14:textId="77777777" w:rsidTr="00683460">
        <w:trPr>
          <w:gridBefore w:val="1"/>
          <w:wBefore w:w="28" w:type="dxa"/>
          <w:trHeight w:val="447"/>
        </w:trPr>
        <w:tc>
          <w:tcPr>
            <w:tcW w:w="57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271158" w14:textId="77777777" w:rsidR="00683460" w:rsidRPr="00B86CF1" w:rsidRDefault="00683460" w:rsidP="00683460">
            <w:pPr>
              <w:widowControl w:val="0"/>
              <w:autoSpaceDE w:val="0"/>
              <w:autoSpaceDN w:val="0"/>
              <w:adjustRightInd w:val="0"/>
              <w:rPr>
                <w:rFonts w:asciiTheme="minorHAnsi" w:eastAsiaTheme="minorEastAsia" w:hAnsiTheme="minorHAnsi"/>
                <w:b/>
                <w:spacing w:val="-1"/>
                <w:szCs w:val="22"/>
              </w:rPr>
            </w:pPr>
            <w:r w:rsidRPr="00B86CF1">
              <w:rPr>
                <w:rFonts w:asciiTheme="minorHAnsi" w:eastAsiaTheme="minorEastAsia" w:hAnsiTheme="minorHAnsi"/>
                <w:b/>
                <w:spacing w:val="-1"/>
                <w:szCs w:val="22"/>
              </w:rPr>
              <w:t>Breakdown by Sex</w:t>
            </w:r>
          </w:p>
        </w:tc>
        <w:tc>
          <w:tcPr>
            <w:tcW w:w="273" w:type="dxa"/>
            <w:tcBorders>
              <w:left w:val="single" w:sz="4" w:space="0" w:color="auto"/>
              <w:right w:val="single" w:sz="4" w:space="0" w:color="auto"/>
            </w:tcBorders>
          </w:tcPr>
          <w:p w14:paraId="65D121F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158D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896AC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shd w:val="clear" w:color="auto" w:fill="auto"/>
          </w:tcPr>
          <w:p w14:paraId="11D2ED4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E5764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single" w:sz="4" w:space="0" w:color="auto"/>
              <w:right w:val="nil"/>
            </w:tcBorders>
            <w:shd w:val="clear" w:color="auto" w:fill="auto"/>
            <w:noWrap/>
            <w:vAlign w:val="bottom"/>
            <w:hideMark/>
          </w:tcPr>
          <w:p w14:paraId="74F6CE6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58BB4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6653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shd w:val="clear" w:color="auto" w:fill="auto"/>
          </w:tcPr>
          <w:p w14:paraId="3436E76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8E34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548A15F4" w14:textId="77777777" w:rsidTr="00683460">
        <w:trPr>
          <w:gridBefore w:val="1"/>
          <w:wBefore w:w="28" w:type="dxa"/>
          <w:trHeight w:val="432"/>
        </w:trPr>
        <w:tc>
          <w:tcPr>
            <w:tcW w:w="351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6E8F4A"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xml:space="preserve">  Female</w:t>
            </w:r>
          </w:p>
        </w:tc>
        <w:tc>
          <w:tcPr>
            <w:tcW w:w="983" w:type="dxa"/>
            <w:tcBorders>
              <w:top w:val="nil"/>
              <w:left w:val="nil"/>
              <w:bottom w:val="single" w:sz="4" w:space="0" w:color="auto"/>
              <w:right w:val="single" w:sz="4" w:space="0" w:color="auto"/>
            </w:tcBorders>
            <w:shd w:val="clear" w:color="auto" w:fill="auto"/>
            <w:noWrap/>
            <w:vAlign w:val="bottom"/>
            <w:hideMark/>
          </w:tcPr>
          <w:p w14:paraId="207BAA8E"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434AC48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3" w:type="dxa"/>
            <w:tcBorders>
              <w:left w:val="single" w:sz="4" w:space="0" w:color="auto"/>
              <w:right w:val="single" w:sz="4" w:space="0" w:color="auto"/>
            </w:tcBorders>
          </w:tcPr>
          <w:p w14:paraId="2663538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97" w:type="dxa"/>
            <w:tcBorders>
              <w:top w:val="single" w:sz="4" w:space="0" w:color="auto"/>
              <w:left w:val="single" w:sz="4" w:space="0" w:color="auto"/>
              <w:bottom w:val="single" w:sz="4" w:space="0" w:color="auto"/>
              <w:right w:val="nil"/>
            </w:tcBorders>
          </w:tcPr>
          <w:p w14:paraId="4B892B8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786" w:type="dxa"/>
            <w:tcBorders>
              <w:top w:val="single" w:sz="4" w:space="0" w:color="auto"/>
              <w:left w:val="nil"/>
              <w:bottom w:val="single" w:sz="4" w:space="0" w:color="auto"/>
              <w:right w:val="single" w:sz="4" w:space="0" w:color="auto"/>
            </w:tcBorders>
          </w:tcPr>
          <w:p w14:paraId="6856C130"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E39A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6536DF7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78E4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nil"/>
              <w:right w:val="single" w:sz="4" w:space="0" w:color="auto"/>
            </w:tcBorders>
            <w:shd w:val="clear" w:color="auto" w:fill="auto"/>
            <w:noWrap/>
            <w:vAlign w:val="bottom"/>
            <w:hideMark/>
          </w:tcPr>
          <w:p w14:paraId="59892C0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EF4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single" w:sz="4" w:space="0" w:color="auto"/>
              <w:bottom w:val="single" w:sz="4" w:space="0" w:color="auto"/>
              <w:right w:val="single" w:sz="4" w:space="0" w:color="auto"/>
            </w:tcBorders>
          </w:tcPr>
          <w:p w14:paraId="676A050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694FCB2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3531DA22"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7F1C129C" w14:textId="77777777" w:rsidTr="00683460">
        <w:trPr>
          <w:gridBefore w:val="1"/>
          <w:wBefore w:w="28" w:type="dxa"/>
          <w:trHeight w:val="450"/>
        </w:trPr>
        <w:tc>
          <w:tcPr>
            <w:tcW w:w="351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79160B"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xml:space="preserve">  Male</w:t>
            </w:r>
          </w:p>
        </w:tc>
        <w:tc>
          <w:tcPr>
            <w:tcW w:w="983" w:type="dxa"/>
            <w:tcBorders>
              <w:top w:val="nil"/>
              <w:left w:val="nil"/>
              <w:bottom w:val="single" w:sz="4" w:space="0" w:color="auto"/>
              <w:right w:val="single" w:sz="4" w:space="0" w:color="auto"/>
            </w:tcBorders>
            <w:shd w:val="clear" w:color="auto" w:fill="auto"/>
            <w:noWrap/>
            <w:vAlign w:val="bottom"/>
            <w:hideMark/>
          </w:tcPr>
          <w:p w14:paraId="504F8D1F"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16E5B20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3" w:type="dxa"/>
            <w:tcBorders>
              <w:left w:val="single" w:sz="4" w:space="0" w:color="auto"/>
              <w:right w:val="single" w:sz="4" w:space="0" w:color="auto"/>
            </w:tcBorders>
          </w:tcPr>
          <w:p w14:paraId="04EBB99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623BCA2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C3A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264DED0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68B51A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nil"/>
              <w:right w:val="single" w:sz="4" w:space="0" w:color="auto"/>
            </w:tcBorders>
            <w:shd w:val="clear" w:color="auto" w:fill="auto"/>
            <w:noWrap/>
            <w:vAlign w:val="bottom"/>
            <w:hideMark/>
          </w:tcPr>
          <w:p w14:paraId="79C8564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990" w:type="dxa"/>
            <w:tcBorders>
              <w:left w:val="single" w:sz="4" w:space="0" w:color="auto"/>
              <w:bottom w:val="single" w:sz="4" w:space="0" w:color="auto"/>
              <w:right w:val="single" w:sz="4" w:space="0" w:color="auto"/>
            </w:tcBorders>
            <w:shd w:val="clear" w:color="auto" w:fill="auto"/>
            <w:noWrap/>
            <w:vAlign w:val="bottom"/>
            <w:hideMark/>
          </w:tcPr>
          <w:p w14:paraId="15A296C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left w:val="single" w:sz="4" w:space="0" w:color="auto"/>
              <w:bottom w:val="single" w:sz="4" w:space="0" w:color="auto"/>
              <w:right w:val="single" w:sz="4" w:space="0" w:color="auto"/>
            </w:tcBorders>
          </w:tcPr>
          <w:p w14:paraId="197EC73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2FADD6B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3B13BBE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3C2A6604" w14:textId="77777777" w:rsidTr="00683460">
        <w:trPr>
          <w:gridBefore w:val="1"/>
          <w:wBefore w:w="28" w:type="dxa"/>
          <w:trHeight w:val="302"/>
        </w:trPr>
        <w:tc>
          <w:tcPr>
            <w:tcW w:w="3512"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302E361"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p>
        </w:tc>
        <w:tc>
          <w:tcPr>
            <w:tcW w:w="983" w:type="dxa"/>
            <w:tcBorders>
              <w:top w:val="nil"/>
              <w:left w:val="nil"/>
              <w:bottom w:val="single" w:sz="4" w:space="0" w:color="auto"/>
              <w:right w:val="single" w:sz="4" w:space="0" w:color="auto"/>
            </w:tcBorders>
            <w:shd w:val="clear" w:color="000000" w:fill="D9D9D9"/>
            <w:noWrap/>
            <w:vAlign w:val="bottom"/>
            <w:hideMark/>
          </w:tcPr>
          <w:p w14:paraId="50D9F20E"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1" w:type="dxa"/>
            <w:tcBorders>
              <w:top w:val="single" w:sz="4" w:space="0" w:color="auto"/>
              <w:left w:val="nil"/>
              <w:bottom w:val="single" w:sz="4" w:space="0" w:color="auto"/>
              <w:right w:val="single" w:sz="4" w:space="0" w:color="auto"/>
            </w:tcBorders>
            <w:shd w:val="clear" w:color="000000" w:fill="D9D9D9"/>
            <w:noWrap/>
            <w:vAlign w:val="bottom"/>
            <w:hideMark/>
          </w:tcPr>
          <w:p w14:paraId="5427D9A1"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3" w:type="dxa"/>
            <w:vMerge w:val="restart"/>
            <w:tcBorders>
              <w:left w:val="single" w:sz="4" w:space="0" w:color="auto"/>
              <w:right w:val="single" w:sz="4" w:space="0" w:color="auto"/>
            </w:tcBorders>
          </w:tcPr>
          <w:p w14:paraId="17D4C776"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4C8C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C6EB4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073E02F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nil"/>
              <w:left w:val="single" w:sz="4" w:space="0" w:color="auto"/>
              <w:bottom w:val="single" w:sz="4" w:space="0" w:color="auto"/>
              <w:right w:val="single" w:sz="4" w:space="0" w:color="auto"/>
            </w:tcBorders>
            <w:shd w:val="clear" w:color="000000" w:fill="D9D9D9"/>
            <w:noWrap/>
            <w:vAlign w:val="bottom"/>
            <w:hideMark/>
          </w:tcPr>
          <w:p w14:paraId="7104088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top w:val="nil"/>
              <w:left w:val="nil"/>
              <w:right w:val="single" w:sz="4" w:space="0" w:color="auto"/>
            </w:tcBorders>
            <w:shd w:val="clear" w:color="auto" w:fill="auto"/>
            <w:noWrap/>
            <w:vAlign w:val="bottom"/>
            <w:hideMark/>
          </w:tcPr>
          <w:p w14:paraId="42C8249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9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30B74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single" w:sz="4" w:space="0" w:color="auto"/>
              <w:bottom w:val="single" w:sz="4" w:space="0" w:color="auto"/>
              <w:right w:val="single" w:sz="4" w:space="0" w:color="auto"/>
            </w:tcBorders>
            <w:shd w:val="clear" w:color="000000" w:fill="D9D9D9"/>
          </w:tcPr>
          <w:p w14:paraId="4EF50E3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shd w:val="clear" w:color="auto" w:fill="auto"/>
          </w:tcPr>
          <w:p w14:paraId="2A30315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shd w:val="clear" w:color="000000" w:fill="D9D9D9"/>
          </w:tcPr>
          <w:p w14:paraId="15E2E2F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01B367F7" w14:textId="77777777" w:rsidTr="00683460">
        <w:trPr>
          <w:gridBefore w:val="1"/>
          <w:wBefore w:w="28" w:type="dxa"/>
          <w:trHeight w:val="432"/>
        </w:trPr>
        <w:tc>
          <w:tcPr>
            <w:tcW w:w="3512" w:type="dxa"/>
            <w:gridSpan w:val="2"/>
            <w:tcBorders>
              <w:top w:val="nil"/>
              <w:left w:val="single" w:sz="4" w:space="0" w:color="auto"/>
              <w:bottom w:val="single" w:sz="4" w:space="0" w:color="auto"/>
              <w:right w:val="single" w:sz="4" w:space="0" w:color="auto"/>
            </w:tcBorders>
            <w:shd w:val="clear" w:color="auto" w:fill="auto"/>
            <w:vAlign w:val="bottom"/>
            <w:hideMark/>
          </w:tcPr>
          <w:p w14:paraId="41986F16" w14:textId="77777777" w:rsidR="00683460" w:rsidRPr="00B86CF1" w:rsidRDefault="00683460" w:rsidP="00683460">
            <w:pPr>
              <w:widowControl w:val="0"/>
              <w:autoSpaceDE w:val="0"/>
              <w:autoSpaceDN w:val="0"/>
              <w:adjustRightInd w:val="0"/>
              <w:rPr>
                <w:rFonts w:asciiTheme="minorHAnsi" w:eastAsiaTheme="minorEastAsia" w:hAnsiTheme="minorHAnsi"/>
                <w:b/>
                <w:spacing w:val="-1"/>
                <w:szCs w:val="22"/>
              </w:rPr>
            </w:pPr>
            <w:r w:rsidRPr="00B86CF1">
              <w:rPr>
                <w:rFonts w:asciiTheme="minorHAnsi" w:eastAsiaTheme="minorEastAsia" w:hAnsiTheme="minorHAnsi"/>
                <w:b/>
                <w:spacing w:val="-1"/>
                <w:szCs w:val="22"/>
              </w:rPr>
              <w:t>Disabilities</w:t>
            </w:r>
          </w:p>
        </w:tc>
        <w:tc>
          <w:tcPr>
            <w:tcW w:w="983" w:type="dxa"/>
            <w:tcBorders>
              <w:top w:val="nil"/>
              <w:left w:val="nil"/>
              <w:bottom w:val="single" w:sz="4" w:space="0" w:color="auto"/>
              <w:right w:val="single" w:sz="4" w:space="0" w:color="auto"/>
            </w:tcBorders>
            <w:shd w:val="clear" w:color="auto" w:fill="auto"/>
            <w:noWrap/>
            <w:vAlign w:val="bottom"/>
            <w:hideMark/>
          </w:tcPr>
          <w:p w14:paraId="0FEA6B59"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2F24EC5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3" w:type="dxa"/>
            <w:vMerge/>
            <w:tcBorders>
              <w:left w:val="single" w:sz="4" w:space="0" w:color="auto"/>
              <w:right w:val="single" w:sz="4" w:space="0" w:color="auto"/>
            </w:tcBorders>
          </w:tcPr>
          <w:p w14:paraId="368B38C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160E9B44"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7392C"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1809330A"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3F7C93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nil"/>
              <w:right w:val="single" w:sz="4" w:space="0" w:color="auto"/>
            </w:tcBorders>
            <w:shd w:val="clear" w:color="auto" w:fill="auto"/>
            <w:noWrap/>
            <w:vAlign w:val="bottom"/>
            <w:hideMark/>
          </w:tcPr>
          <w:p w14:paraId="43F03BB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FE6C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single" w:sz="4" w:space="0" w:color="auto"/>
              <w:bottom w:val="single" w:sz="4" w:space="0" w:color="auto"/>
              <w:right w:val="single" w:sz="4" w:space="0" w:color="auto"/>
            </w:tcBorders>
          </w:tcPr>
          <w:p w14:paraId="32B5071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tcPr>
          <w:p w14:paraId="65DE743E"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tcPr>
          <w:p w14:paraId="221E5BC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r w:rsidR="00683460" w:rsidRPr="00B86CF1" w14:paraId="75F94C98" w14:textId="77777777" w:rsidTr="00683460">
        <w:trPr>
          <w:gridBefore w:val="1"/>
          <w:wBefore w:w="28" w:type="dxa"/>
          <w:trHeight w:val="300"/>
        </w:trPr>
        <w:tc>
          <w:tcPr>
            <w:tcW w:w="3512"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AA82893"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983" w:type="dxa"/>
            <w:tcBorders>
              <w:top w:val="nil"/>
              <w:left w:val="nil"/>
              <w:bottom w:val="single" w:sz="4" w:space="0" w:color="auto"/>
              <w:right w:val="single" w:sz="4" w:space="0" w:color="auto"/>
            </w:tcBorders>
            <w:shd w:val="clear" w:color="auto" w:fill="D9D9D9" w:themeFill="background1" w:themeFillShade="D9"/>
            <w:noWrap/>
            <w:vAlign w:val="bottom"/>
            <w:hideMark/>
          </w:tcPr>
          <w:p w14:paraId="002971F1" w14:textId="77777777" w:rsidR="00683460" w:rsidRPr="00B86CF1" w:rsidRDefault="00683460" w:rsidP="00683460">
            <w:pPr>
              <w:widowControl w:val="0"/>
              <w:autoSpaceDE w:val="0"/>
              <w:autoSpaceDN w:val="0"/>
              <w:adjustRightInd w:val="0"/>
              <w:rPr>
                <w:rFonts w:asciiTheme="minorHAnsi" w:eastAsiaTheme="minorEastAsia" w:hAnsiTheme="minorHAnsi"/>
                <w:spacing w:val="-1"/>
                <w:szCs w:val="22"/>
              </w:rPr>
            </w:pPr>
            <w:r w:rsidRPr="00B86CF1">
              <w:rPr>
                <w:rFonts w:asciiTheme="minorHAnsi" w:eastAsiaTheme="minorEastAsia" w:hAnsiTheme="minorHAnsi"/>
                <w:spacing w:val="-1"/>
                <w:szCs w:val="22"/>
              </w:rPr>
              <w:t> </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104C932" w14:textId="77777777" w:rsidR="00683460" w:rsidRPr="00B86CF1" w:rsidRDefault="00683460" w:rsidP="00683460">
            <w:pPr>
              <w:widowControl w:val="0"/>
              <w:autoSpaceDE w:val="0"/>
              <w:autoSpaceDN w:val="0"/>
              <w:adjustRightInd w:val="0"/>
              <w:jc w:val="center"/>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3" w:type="dxa"/>
            <w:vMerge/>
            <w:tcBorders>
              <w:left w:val="single" w:sz="4" w:space="0" w:color="auto"/>
              <w:right w:val="single" w:sz="4" w:space="0" w:color="auto"/>
            </w:tcBorders>
          </w:tcPr>
          <w:p w14:paraId="3FA7682B"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41C2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C8D88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top w:val="nil"/>
              <w:left w:val="single" w:sz="4" w:space="0" w:color="auto"/>
              <w:right w:val="single" w:sz="4" w:space="0" w:color="auto"/>
            </w:tcBorders>
          </w:tcPr>
          <w:p w14:paraId="2927EDD7"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DC247F"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270" w:type="dxa"/>
            <w:tcBorders>
              <w:left w:val="nil"/>
              <w:right w:val="single" w:sz="4" w:space="0" w:color="auto"/>
            </w:tcBorders>
            <w:shd w:val="clear" w:color="auto" w:fill="auto"/>
            <w:noWrap/>
            <w:vAlign w:val="bottom"/>
            <w:hideMark/>
          </w:tcPr>
          <w:p w14:paraId="477122B5"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4D5C4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r w:rsidRPr="00B86CF1">
              <w:rPr>
                <w:rFonts w:asciiTheme="minorHAnsi" w:eastAsia="Times New Roman" w:hAnsiTheme="minorHAnsi"/>
                <w:color w:val="00000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A30E3"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270" w:type="dxa"/>
            <w:tcBorders>
              <w:left w:val="single" w:sz="4" w:space="0" w:color="auto"/>
              <w:right w:val="single" w:sz="4" w:space="0" w:color="auto"/>
            </w:tcBorders>
            <w:shd w:val="clear" w:color="auto" w:fill="auto"/>
          </w:tcPr>
          <w:p w14:paraId="21926289"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AF518" w14:textId="77777777" w:rsidR="00683460" w:rsidRPr="00B86CF1" w:rsidRDefault="00683460" w:rsidP="00683460">
            <w:pPr>
              <w:widowControl w:val="0"/>
              <w:autoSpaceDE w:val="0"/>
              <w:autoSpaceDN w:val="0"/>
              <w:adjustRightInd w:val="0"/>
              <w:rPr>
                <w:rFonts w:asciiTheme="minorHAnsi" w:eastAsia="Times New Roman" w:hAnsiTheme="minorHAnsi"/>
                <w:color w:val="000000"/>
                <w:szCs w:val="22"/>
              </w:rPr>
            </w:pPr>
          </w:p>
        </w:tc>
      </w:tr>
    </w:tbl>
    <w:p w14:paraId="77FC49DE" w14:textId="77777777" w:rsidR="00683460" w:rsidRDefault="00683460" w:rsidP="00683460">
      <w:pPr>
        <w:widowControl w:val="0"/>
        <w:autoSpaceDE w:val="0"/>
        <w:autoSpaceDN w:val="0"/>
        <w:adjustRightInd w:val="0"/>
        <w:rPr>
          <w:rFonts w:asciiTheme="minorHAnsi" w:eastAsiaTheme="minorEastAsia" w:hAnsiTheme="minorHAnsi"/>
          <w:szCs w:val="22"/>
        </w:rPr>
      </w:pPr>
    </w:p>
    <w:tbl>
      <w:tblPr>
        <w:tblStyle w:val="TableGrid"/>
        <w:tblW w:w="14580" w:type="dxa"/>
        <w:tblInd w:w="-635" w:type="dxa"/>
        <w:tblLook w:val="04A0" w:firstRow="1" w:lastRow="0" w:firstColumn="1" w:lastColumn="0" w:noHBand="0" w:noVBand="1"/>
      </w:tblPr>
      <w:tblGrid>
        <w:gridCol w:w="3584"/>
        <w:gridCol w:w="968"/>
        <w:gridCol w:w="1160"/>
        <w:gridCol w:w="268"/>
        <w:gridCol w:w="1130"/>
        <w:gridCol w:w="1260"/>
        <w:gridCol w:w="270"/>
        <w:gridCol w:w="1530"/>
        <w:gridCol w:w="270"/>
        <w:gridCol w:w="990"/>
        <w:gridCol w:w="1260"/>
        <w:gridCol w:w="270"/>
        <w:gridCol w:w="1620"/>
      </w:tblGrid>
      <w:tr w:rsidR="00683460" w:rsidRPr="00375D00" w14:paraId="056D0105" w14:textId="77777777" w:rsidTr="00683460">
        <w:tc>
          <w:tcPr>
            <w:tcW w:w="3584" w:type="dxa"/>
            <w:shd w:val="clear" w:color="auto" w:fill="FBD4B4" w:themeFill="accent6" w:themeFillTint="66"/>
            <w:vAlign w:val="center"/>
          </w:tcPr>
          <w:p w14:paraId="24AAC428" w14:textId="77777777" w:rsidR="00683460" w:rsidRDefault="00683460" w:rsidP="00683460">
            <w:pPr>
              <w:jc w:val="center"/>
            </w:pPr>
            <w:r>
              <w:t>Example Demographic Group</w:t>
            </w:r>
          </w:p>
          <w:p w14:paraId="46340BC5" w14:textId="77777777" w:rsidR="00683460" w:rsidRDefault="00683460" w:rsidP="00683460">
            <w:pPr>
              <w:jc w:val="center"/>
            </w:pPr>
          </w:p>
          <w:p w14:paraId="55B46B38" w14:textId="77777777" w:rsidR="00683460" w:rsidRDefault="00683460" w:rsidP="00683460">
            <w:pPr>
              <w:jc w:val="center"/>
            </w:pPr>
            <w:r>
              <w:t>Using Total Eligible Population = 500</w:t>
            </w:r>
          </w:p>
          <w:p w14:paraId="05821758" w14:textId="77777777" w:rsidR="00683460" w:rsidRDefault="00683460" w:rsidP="00683460">
            <w:pPr>
              <w:jc w:val="center"/>
            </w:pPr>
            <w:r>
              <w:t>Total Applied/Registered Population= 425</w:t>
            </w:r>
          </w:p>
          <w:p w14:paraId="6AC62FD5" w14:textId="77777777" w:rsidR="00683460" w:rsidRPr="00375D00" w:rsidRDefault="00683460" w:rsidP="00683460">
            <w:pPr>
              <w:jc w:val="center"/>
            </w:pPr>
            <w:r>
              <w:t>Total Served Population = 395</w:t>
            </w:r>
          </w:p>
        </w:tc>
        <w:tc>
          <w:tcPr>
            <w:tcW w:w="968" w:type="dxa"/>
            <w:shd w:val="clear" w:color="auto" w:fill="FBD4B4" w:themeFill="accent6" w:themeFillTint="66"/>
            <w:vAlign w:val="center"/>
          </w:tcPr>
          <w:p w14:paraId="5025E64E" w14:textId="77777777" w:rsidR="00683460" w:rsidRPr="00375D00" w:rsidRDefault="00683460" w:rsidP="00683460">
            <w:pPr>
              <w:jc w:val="center"/>
            </w:pPr>
            <w:r>
              <w:t>250</w:t>
            </w:r>
          </w:p>
        </w:tc>
        <w:tc>
          <w:tcPr>
            <w:tcW w:w="1160" w:type="dxa"/>
            <w:tcBorders>
              <w:right w:val="single" w:sz="4" w:space="0" w:color="auto"/>
            </w:tcBorders>
            <w:shd w:val="clear" w:color="auto" w:fill="FBD4B4" w:themeFill="accent6" w:themeFillTint="66"/>
            <w:vAlign w:val="center"/>
          </w:tcPr>
          <w:p w14:paraId="590115C7" w14:textId="77777777" w:rsidR="00683460" w:rsidRPr="00386C07" w:rsidRDefault="00683460" w:rsidP="00683460">
            <w:pPr>
              <w:jc w:val="center"/>
            </w:pPr>
            <w:r>
              <w:t>250/500</w:t>
            </w:r>
          </w:p>
          <w:p w14:paraId="19AD4C29" w14:textId="77777777" w:rsidR="00683460" w:rsidRPr="00386C07" w:rsidRDefault="00683460" w:rsidP="00683460">
            <w:pPr>
              <w:jc w:val="center"/>
            </w:pPr>
            <w:r>
              <w:t>=</w:t>
            </w:r>
          </w:p>
          <w:p w14:paraId="284F84B5" w14:textId="77777777" w:rsidR="00683460" w:rsidRPr="00386C07" w:rsidRDefault="00683460" w:rsidP="00683460">
            <w:pPr>
              <w:jc w:val="center"/>
              <w:rPr>
                <w:b/>
              </w:rPr>
            </w:pPr>
            <w:r w:rsidRPr="00386C07">
              <w:rPr>
                <w:b/>
              </w:rPr>
              <w:t xml:space="preserve">50% </w:t>
            </w:r>
          </w:p>
        </w:tc>
        <w:tc>
          <w:tcPr>
            <w:tcW w:w="268" w:type="dxa"/>
            <w:tcBorders>
              <w:top w:val="nil"/>
              <w:left w:val="single" w:sz="4" w:space="0" w:color="auto"/>
              <w:bottom w:val="nil"/>
              <w:right w:val="single" w:sz="4" w:space="0" w:color="auto"/>
            </w:tcBorders>
            <w:shd w:val="clear" w:color="auto" w:fill="auto"/>
            <w:vAlign w:val="center"/>
          </w:tcPr>
          <w:p w14:paraId="0DA2D5FE" w14:textId="77777777" w:rsidR="00683460" w:rsidRPr="00375D00" w:rsidRDefault="00683460" w:rsidP="00683460">
            <w:pPr>
              <w:jc w:val="center"/>
            </w:pPr>
          </w:p>
        </w:tc>
        <w:tc>
          <w:tcPr>
            <w:tcW w:w="1130" w:type="dxa"/>
            <w:tcBorders>
              <w:left w:val="single" w:sz="4" w:space="0" w:color="auto"/>
            </w:tcBorders>
            <w:shd w:val="clear" w:color="auto" w:fill="FBD4B4" w:themeFill="accent6" w:themeFillTint="66"/>
            <w:vAlign w:val="center"/>
          </w:tcPr>
          <w:p w14:paraId="3AF83AA1" w14:textId="77777777" w:rsidR="00683460" w:rsidRPr="00375D00" w:rsidRDefault="00683460" w:rsidP="00683460">
            <w:pPr>
              <w:jc w:val="center"/>
            </w:pPr>
            <w:r>
              <w:t>225</w:t>
            </w:r>
          </w:p>
        </w:tc>
        <w:tc>
          <w:tcPr>
            <w:tcW w:w="1260" w:type="dxa"/>
            <w:tcBorders>
              <w:right w:val="single" w:sz="4" w:space="0" w:color="auto"/>
            </w:tcBorders>
            <w:shd w:val="clear" w:color="auto" w:fill="FBD4B4" w:themeFill="accent6" w:themeFillTint="66"/>
            <w:vAlign w:val="center"/>
          </w:tcPr>
          <w:p w14:paraId="5FEE05A8" w14:textId="77777777" w:rsidR="00683460" w:rsidRDefault="00683460" w:rsidP="00683460">
            <w:pPr>
              <w:jc w:val="center"/>
            </w:pPr>
            <w:r>
              <w:t xml:space="preserve">225/425 </w:t>
            </w:r>
          </w:p>
          <w:p w14:paraId="495BEFB2" w14:textId="77777777" w:rsidR="00683460" w:rsidRDefault="00683460" w:rsidP="00683460">
            <w:pPr>
              <w:jc w:val="center"/>
            </w:pPr>
            <w:r>
              <w:t>=</w:t>
            </w:r>
          </w:p>
          <w:p w14:paraId="67076E8E" w14:textId="77777777" w:rsidR="00683460" w:rsidRPr="00386C07" w:rsidRDefault="00683460" w:rsidP="00683460">
            <w:pPr>
              <w:jc w:val="center"/>
              <w:rPr>
                <w:b/>
              </w:rPr>
            </w:pPr>
            <w:r>
              <w:rPr>
                <w:b/>
              </w:rPr>
              <w:t>53</w:t>
            </w:r>
            <w:r w:rsidRPr="00386C07">
              <w:rPr>
                <w:b/>
              </w:rPr>
              <w:t>%</w:t>
            </w:r>
          </w:p>
        </w:tc>
        <w:tc>
          <w:tcPr>
            <w:tcW w:w="270" w:type="dxa"/>
            <w:tcBorders>
              <w:top w:val="nil"/>
              <w:left w:val="single" w:sz="4" w:space="0" w:color="auto"/>
              <w:bottom w:val="nil"/>
              <w:right w:val="single" w:sz="4" w:space="0" w:color="auto"/>
            </w:tcBorders>
            <w:shd w:val="clear" w:color="auto" w:fill="auto"/>
            <w:vAlign w:val="center"/>
          </w:tcPr>
          <w:p w14:paraId="23293732" w14:textId="77777777" w:rsidR="00683460" w:rsidRDefault="00683460" w:rsidP="00683460">
            <w:pPr>
              <w:jc w:val="center"/>
            </w:pPr>
          </w:p>
        </w:tc>
        <w:tc>
          <w:tcPr>
            <w:tcW w:w="1530" w:type="dxa"/>
            <w:tcBorders>
              <w:left w:val="single" w:sz="4" w:space="0" w:color="auto"/>
            </w:tcBorders>
            <w:shd w:val="clear" w:color="auto" w:fill="FBD4B4" w:themeFill="accent6" w:themeFillTint="66"/>
            <w:vAlign w:val="center"/>
          </w:tcPr>
          <w:p w14:paraId="7F374B6F" w14:textId="77777777" w:rsidR="00683460" w:rsidRDefault="00683460" w:rsidP="00683460">
            <w:pPr>
              <w:jc w:val="center"/>
            </w:pPr>
            <w:r>
              <w:t>53%-50%</w:t>
            </w:r>
          </w:p>
          <w:p w14:paraId="0755CC1A" w14:textId="77777777" w:rsidR="00683460" w:rsidRDefault="00683460" w:rsidP="00683460">
            <w:pPr>
              <w:jc w:val="center"/>
            </w:pPr>
            <w:r>
              <w:t xml:space="preserve">= </w:t>
            </w:r>
          </w:p>
          <w:p w14:paraId="0183AEC8" w14:textId="77777777" w:rsidR="00683460" w:rsidRPr="0093590D" w:rsidRDefault="00683460" w:rsidP="00683460">
            <w:pPr>
              <w:jc w:val="center"/>
              <w:rPr>
                <w:b/>
              </w:rPr>
            </w:pPr>
            <w:r w:rsidRPr="0093590D">
              <w:rPr>
                <w:b/>
              </w:rPr>
              <w:t>3%</w:t>
            </w:r>
          </w:p>
        </w:tc>
        <w:tc>
          <w:tcPr>
            <w:tcW w:w="270" w:type="dxa"/>
            <w:tcBorders>
              <w:top w:val="nil"/>
              <w:left w:val="single" w:sz="4" w:space="0" w:color="auto"/>
              <w:bottom w:val="nil"/>
            </w:tcBorders>
            <w:shd w:val="clear" w:color="auto" w:fill="auto"/>
          </w:tcPr>
          <w:p w14:paraId="33D4DE03" w14:textId="77777777" w:rsidR="00683460" w:rsidRDefault="00683460" w:rsidP="00683460">
            <w:pPr>
              <w:jc w:val="center"/>
            </w:pPr>
          </w:p>
        </w:tc>
        <w:tc>
          <w:tcPr>
            <w:tcW w:w="990" w:type="dxa"/>
            <w:tcBorders>
              <w:left w:val="single" w:sz="4" w:space="0" w:color="auto"/>
            </w:tcBorders>
            <w:shd w:val="clear" w:color="auto" w:fill="FBD4B4" w:themeFill="accent6" w:themeFillTint="66"/>
            <w:vAlign w:val="center"/>
          </w:tcPr>
          <w:p w14:paraId="0855EB24" w14:textId="77777777" w:rsidR="00683460" w:rsidRDefault="00683460" w:rsidP="00683460">
            <w:pPr>
              <w:jc w:val="center"/>
            </w:pPr>
            <w:r>
              <w:t>180</w:t>
            </w:r>
          </w:p>
        </w:tc>
        <w:tc>
          <w:tcPr>
            <w:tcW w:w="1260" w:type="dxa"/>
            <w:tcBorders>
              <w:left w:val="single" w:sz="4" w:space="0" w:color="auto"/>
            </w:tcBorders>
            <w:shd w:val="clear" w:color="auto" w:fill="FBD4B4" w:themeFill="accent6" w:themeFillTint="66"/>
            <w:vAlign w:val="center"/>
          </w:tcPr>
          <w:p w14:paraId="632A7F15" w14:textId="77777777" w:rsidR="00683460" w:rsidRDefault="00683460" w:rsidP="00683460">
            <w:pPr>
              <w:jc w:val="center"/>
            </w:pPr>
            <w:r>
              <w:t xml:space="preserve">180/395 </w:t>
            </w:r>
          </w:p>
          <w:p w14:paraId="705A3742" w14:textId="77777777" w:rsidR="00683460" w:rsidRDefault="00683460" w:rsidP="00683460">
            <w:pPr>
              <w:jc w:val="center"/>
            </w:pPr>
            <w:r>
              <w:t>=</w:t>
            </w:r>
          </w:p>
          <w:p w14:paraId="5006D36A" w14:textId="77777777" w:rsidR="00683460" w:rsidRPr="001964B4" w:rsidRDefault="00683460" w:rsidP="00683460">
            <w:pPr>
              <w:jc w:val="center"/>
              <w:rPr>
                <w:b/>
              </w:rPr>
            </w:pPr>
            <w:r w:rsidRPr="001964B4">
              <w:rPr>
                <w:b/>
              </w:rPr>
              <w:t>46%</w:t>
            </w:r>
          </w:p>
        </w:tc>
        <w:tc>
          <w:tcPr>
            <w:tcW w:w="270" w:type="dxa"/>
            <w:tcBorders>
              <w:top w:val="nil"/>
              <w:left w:val="single" w:sz="4" w:space="0" w:color="auto"/>
              <w:bottom w:val="nil"/>
            </w:tcBorders>
            <w:shd w:val="clear" w:color="auto" w:fill="auto"/>
            <w:vAlign w:val="center"/>
          </w:tcPr>
          <w:p w14:paraId="30E96DD7" w14:textId="77777777" w:rsidR="00683460" w:rsidRDefault="00683460" w:rsidP="00683460">
            <w:pPr>
              <w:jc w:val="center"/>
            </w:pPr>
          </w:p>
        </w:tc>
        <w:tc>
          <w:tcPr>
            <w:tcW w:w="1620" w:type="dxa"/>
            <w:tcBorders>
              <w:left w:val="single" w:sz="4" w:space="0" w:color="auto"/>
            </w:tcBorders>
            <w:shd w:val="clear" w:color="auto" w:fill="FBD4B4" w:themeFill="accent6" w:themeFillTint="66"/>
            <w:vAlign w:val="center"/>
          </w:tcPr>
          <w:p w14:paraId="06278CE7" w14:textId="77777777" w:rsidR="00683460" w:rsidRDefault="00683460" w:rsidP="00683460">
            <w:pPr>
              <w:jc w:val="center"/>
            </w:pPr>
            <w:r>
              <w:t>46%-50%</w:t>
            </w:r>
          </w:p>
          <w:p w14:paraId="36552B72" w14:textId="77777777" w:rsidR="00683460" w:rsidRDefault="00683460" w:rsidP="00683460">
            <w:pPr>
              <w:jc w:val="center"/>
            </w:pPr>
            <w:r>
              <w:t>=</w:t>
            </w:r>
          </w:p>
          <w:p w14:paraId="7C7090B9" w14:textId="77777777" w:rsidR="00683460" w:rsidRPr="001964B4" w:rsidRDefault="00683460" w:rsidP="00683460">
            <w:pPr>
              <w:jc w:val="center"/>
              <w:rPr>
                <w:b/>
              </w:rPr>
            </w:pPr>
            <w:r w:rsidRPr="001964B4">
              <w:rPr>
                <w:b/>
              </w:rPr>
              <w:t>-4%</w:t>
            </w:r>
          </w:p>
        </w:tc>
      </w:tr>
    </w:tbl>
    <w:p w14:paraId="41CCE160" w14:textId="77777777" w:rsidR="00683460" w:rsidRPr="00B86CF1" w:rsidRDefault="00683460" w:rsidP="00683460">
      <w:pPr>
        <w:widowControl w:val="0"/>
        <w:autoSpaceDE w:val="0"/>
        <w:autoSpaceDN w:val="0"/>
        <w:adjustRightInd w:val="0"/>
        <w:rPr>
          <w:rFonts w:asciiTheme="minorHAnsi" w:eastAsiaTheme="minorEastAsia" w:hAnsiTheme="minorHAnsi"/>
          <w:szCs w:val="22"/>
        </w:rPr>
      </w:pPr>
    </w:p>
    <w:tbl>
      <w:tblPr>
        <w:tblStyle w:val="TableGrid"/>
        <w:tblW w:w="14310" w:type="dxa"/>
        <w:tblInd w:w="-455" w:type="dxa"/>
        <w:tblLook w:val="04A0" w:firstRow="1" w:lastRow="0" w:firstColumn="1" w:lastColumn="0" w:noHBand="0" w:noVBand="1"/>
      </w:tblPr>
      <w:tblGrid>
        <w:gridCol w:w="2100"/>
        <w:gridCol w:w="12210"/>
      </w:tblGrid>
      <w:tr w:rsidR="00683460" w:rsidRPr="00B86CF1" w14:paraId="5E7B38EE" w14:textId="77777777" w:rsidTr="00683460">
        <w:tc>
          <w:tcPr>
            <w:tcW w:w="2100" w:type="dxa"/>
          </w:tcPr>
          <w:p w14:paraId="6BEF016E" w14:textId="77777777" w:rsidR="00683460" w:rsidRPr="00B86CF1" w:rsidRDefault="00683460" w:rsidP="00683460">
            <w:pPr>
              <w:widowControl w:val="0"/>
              <w:autoSpaceDE w:val="0"/>
              <w:autoSpaceDN w:val="0"/>
              <w:adjustRightInd w:val="0"/>
              <w:rPr>
                <w:b/>
              </w:rPr>
            </w:pPr>
            <w:r w:rsidRPr="00B86CF1">
              <w:rPr>
                <w:b/>
              </w:rPr>
              <w:t>Data Source(s):</w:t>
            </w:r>
          </w:p>
        </w:tc>
        <w:tc>
          <w:tcPr>
            <w:tcW w:w="12210" w:type="dxa"/>
          </w:tcPr>
          <w:p w14:paraId="4B16C5D5" w14:textId="77777777" w:rsidR="00683460" w:rsidRPr="00612AF6" w:rsidRDefault="00683460" w:rsidP="00683460">
            <w:pPr>
              <w:widowControl w:val="0"/>
              <w:autoSpaceDE w:val="0"/>
              <w:autoSpaceDN w:val="0"/>
              <w:adjustRightInd w:val="0"/>
              <w:rPr>
                <w:sz w:val="18"/>
                <w:szCs w:val="18"/>
              </w:rPr>
            </w:pPr>
          </w:p>
          <w:p w14:paraId="43B0535F" w14:textId="77777777" w:rsidR="00683460" w:rsidRPr="00B86CF1" w:rsidRDefault="00683460" w:rsidP="00683460">
            <w:pPr>
              <w:widowControl w:val="0"/>
              <w:autoSpaceDE w:val="0"/>
              <w:autoSpaceDN w:val="0"/>
              <w:adjustRightInd w:val="0"/>
            </w:pPr>
          </w:p>
        </w:tc>
      </w:tr>
    </w:tbl>
    <w:p w14:paraId="3843DF00" w14:textId="77777777" w:rsidR="00683460" w:rsidRDefault="00683460" w:rsidP="00683460">
      <w:pPr>
        <w:pStyle w:val="Heading2"/>
        <w:jc w:val="center"/>
        <w:rPr>
          <w:rFonts w:eastAsiaTheme="minorEastAsia"/>
        </w:rPr>
        <w:sectPr w:rsidR="00683460" w:rsidSect="00683460">
          <w:footerReference w:type="default" r:id="rId88"/>
          <w:pgSz w:w="15840" w:h="12240" w:orient="landscape"/>
          <w:pgMar w:top="1440" w:right="1440" w:bottom="1440" w:left="1440" w:header="720" w:footer="720" w:gutter="0"/>
          <w:cols w:space="720"/>
          <w:docGrid w:linePitch="360"/>
        </w:sectPr>
      </w:pPr>
    </w:p>
    <w:p w14:paraId="1ECEC2FE" w14:textId="77777777" w:rsidR="00683460" w:rsidRPr="00683460" w:rsidRDefault="00683460" w:rsidP="00683460">
      <w:pPr>
        <w:pStyle w:val="Heading2"/>
        <w:jc w:val="center"/>
        <w:rPr>
          <w:rFonts w:eastAsiaTheme="minorEastAsia"/>
        </w:rPr>
      </w:pPr>
      <w:r w:rsidRPr="00683460">
        <w:rPr>
          <w:rFonts w:eastAsiaTheme="minorEastAsia"/>
        </w:rPr>
        <w:lastRenderedPageBreak/>
        <w:t>Customer Service Population Data Analysis</w:t>
      </w:r>
    </w:p>
    <w:p w14:paraId="7D1B4264" w14:textId="77777777" w:rsidR="00683460" w:rsidRPr="00683460" w:rsidRDefault="00683460" w:rsidP="00683460">
      <w:pPr>
        <w:widowControl w:val="0"/>
        <w:kinsoku w:val="0"/>
        <w:overflowPunct w:val="0"/>
        <w:autoSpaceDE w:val="0"/>
        <w:autoSpaceDN w:val="0"/>
        <w:adjustRightInd w:val="0"/>
        <w:ind w:left="461" w:right="259"/>
        <w:contextualSpacing/>
        <w:rPr>
          <w:rFonts w:asciiTheme="minorHAnsi" w:eastAsiaTheme="minorEastAsia" w:hAnsiTheme="minorHAnsi"/>
          <w:spacing w:val="-2"/>
          <w:sz w:val="24"/>
          <w:szCs w:val="24"/>
        </w:rPr>
      </w:pPr>
    </w:p>
    <w:p w14:paraId="19CEF868" w14:textId="77777777" w:rsidR="00683460" w:rsidRPr="00683460" w:rsidRDefault="00683460" w:rsidP="00683460">
      <w:pPr>
        <w:widowControl w:val="0"/>
        <w:kinsoku w:val="0"/>
        <w:overflowPunct w:val="0"/>
        <w:autoSpaceDE w:val="0"/>
        <w:autoSpaceDN w:val="0"/>
        <w:adjustRightInd w:val="0"/>
        <w:ind w:left="461" w:right="259"/>
        <w:contextualSpacing/>
        <w:rPr>
          <w:rFonts w:asciiTheme="minorHAnsi" w:eastAsiaTheme="minorEastAsia" w:hAnsiTheme="minorHAnsi"/>
          <w:spacing w:val="-1"/>
          <w:sz w:val="24"/>
          <w:szCs w:val="24"/>
        </w:rPr>
      </w:pPr>
      <w:r w:rsidRPr="00683460">
        <w:rPr>
          <w:rFonts w:asciiTheme="minorHAnsi" w:eastAsiaTheme="minorEastAsia" w:hAnsiTheme="minorHAnsi"/>
          <w:spacing w:val="-2"/>
          <w:sz w:val="24"/>
          <w:szCs w:val="24"/>
        </w:rPr>
        <w:t xml:space="preserve">For any negative difference in percentage greater than -2% (e.g., -3%, -4%, etc.) in Column E and/or H, determine to what extent that </w:t>
      </w:r>
      <w:r w:rsidRPr="00683460">
        <w:rPr>
          <w:rFonts w:asciiTheme="minorHAnsi" w:eastAsiaTheme="minorEastAsia" w:hAnsiTheme="minorHAnsi"/>
          <w:sz w:val="24"/>
          <w:szCs w:val="24"/>
        </w:rPr>
        <w:t xml:space="preserve">result indicates the </w:t>
      </w:r>
      <w:r w:rsidRPr="00683460">
        <w:rPr>
          <w:rFonts w:asciiTheme="minorHAnsi" w:eastAsiaTheme="minorEastAsia" w:hAnsiTheme="minorHAnsi"/>
          <w:spacing w:val="-1"/>
          <w:sz w:val="24"/>
          <w:szCs w:val="24"/>
        </w:rPr>
        <w:t xml:space="preserve">recipient </w:t>
      </w:r>
      <w:r w:rsidRPr="00683460">
        <w:rPr>
          <w:rFonts w:asciiTheme="minorHAnsi" w:eastAsiaTheme="minorEastAsia" w:hAnsiTheme="minorHAnsi"/>
          <w:spacing w:val="1"/>
          <w:sz w:val="24"/>
          <w:szCs w:val="24"/>
        </w:rPr>
        <w:t>may</w:t>
      </w:r>
      <w:r w:rsidRPr="00683460">
        <w:rPr>
          <w:rFonts w:asciiTheme="minorHAnsi" w:eastAsiaTheme="minorEastAsia" w:hAnsiTheme="minorHAnsi"/>
          <w:spacing w:val="-6"/>
          <w:sz w:val="24"/>
          <w:szCs w:val="24"/>
        </w:rPr>
        <w:t xml:space="preserve"> </w:t>
      </w:r>
      <w:r w:rsidRPr="00683460">
        <w:rPr>
          <w:rFonts w:asciiTheme="minorHAnsi" w:eastAsiaTheme="minorEastAsia" w:hAnsiTheme="minorHAnsi"/>
          <w:sz w:val="24"/>
          <w:szCs w:val="24"/>
        </w:rPr>
        <w:t>not</w:t>
      </w:r>
      <w:r w:rsidRPr="00683460">
        <w:rPr>
          <w:rFonts w:asciiTheme="minorHAnsi" w:eastAsiaTheme="minorEastAsia" w:hAnsiTheme="minorHAnsi"/>
          <w:spacing w:val="75"/>
          <w:w w:val="99"/>
          <w:sz w:val="24"/>
          <w:szCs w:val="24"/>
        </w:rPr>
        <w:t xml:space="preserve"> </w:t>
      </w:r>
      <w:r w:rsidRPr="00683460">
        <w:rPr>
          <w:rFonts w:asciiTheme="minorHAnsi" w:eastAsiaTheme="minorEastAsia" w:hAnsiTheme="minorHAnsi"/>
          <w:spacing w:val="-1"/>
          <w:sz w:val="24"/>
          <w:szCs w:val="24"/>
        </w:rPr>
        <w:t>be</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providing</w:t>
      </w:r>
      <w:r w:rsidRPr="00683460">
        <w:rPr>
          <w:rFonts w:asciiTheme="minorHAnsi" w:eastAsiaTheme="minorEastAsia" w:hAnsiTheme="minorHAnsi"/>
          <w:spacing w:val="-5"/>
          <w:sz w:val="24"/>
          <w:szCs w:val="24"/>
        </w:rPr>
        <w:t xml:space="preserve"> </w:t>
      </w:r>
      <w:r w:rsidRPr="00683460">
        <w:rPr>
          <w:rFonts w:asciiTheme="minorHAnsi" w:eastAsiaTheme="minorEastAsia" w:hAnsiTheme="minorHAnsi"/>
          <w:spacing w:val="-1"/>
          <w:sz w:val="24"/>
          <w:szCs w:val="24"/>
        </w:rPr>
        <w:t>service</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z w:val="24"/>
          <w:szCs w:val="24"/>
        </w:rPr>
        <w:t>to</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potentially eligible</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 xml:space="preserve">participants </w:t>
      </w:r>
      <w:r w:rsidRPr="00683460">
        <w:rPr>
          <w:rFonts w:asciiTheme="minorHAnsi" w:eastAsiaTheme="minorEastAsia" w:hAnsiTheme="minorHAnsi"/>
          <w:sz w:val="24"/>
          <w:szCs w:val="24"/>
        </w:rPr>
        <w:t>in</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 xml:space="preserve">those categories.  In the example above, the percent difference of applicants/registrants is 3%, so research and analysis about that group is not necessary, </w:t>
      </w:r>
      <w:r w:rsidRPr="00683460">
        <w:rPr>
          <w:rFonts w:asciiTheme="minorHAnsi" w:eastAsiaTheme="minorEastAsia" w:hAnsiTheme="minorHAnsi"/>
          <w:b/>
          <w:spacing w:val="-1"/>
          <w:sz w:val="24"/>
          <w:szCs w:val="24"/>
        </w:rPr>
        <w:t>but</w:t>
      </w:r>
      <w:r w:rsidRPr="00683460">
        <w:rPr>
          <w:rFonts w:asciiTheme="minorHAnsi" w:eastAsiaTheme="minorEastAsia" w:hAnsiTheme="minorHAnsi"/>
          <w:spacing w:val="-1"/>
          <w:sz w:val="24"/>
          <w:szCs w:val="24"/>
        </w:rPr>
        <w:t xml:space="preserve">, the percent difference for participants is -4%, indicating that research and analysis about that group </w:t>
      </w:r>
      <w:r w:rsidRPr="00683460">
        <w:rPr>
          <w:rFonts w:asciiTheme="minorHAnsi" w:eastAsiaTheme="minorEastAsia" w:hAnsiTheme="minorHAnsi"/>
          <w:i/>
          <w:spacing w:val="-1"/>
          <w:sz w:val="24"/>
          <w:szCs w:val="24"/>
        </w:rPr>
        <w:t>is</w:t>
      </w:r>
      <w:r w:rsidRPr="00683460">
        <w:rPr>
          <w:rFonts w:asciiTheme="minorHAnsi" w:eastAsiaTheme="minorEastAsia" w:hAnsiTheme="minorHAnsi"/>
          <w:spacing w:val="-1"/>
          <w:sz w:val="24"/>
          <w:szCs w:val="24"/>
        </w:rPr>
        <w:t xml:space="preserve"> necessary.</w:t>
      </w:r>
    </w:p>
    <w:p w14:paraId="341C6DD9" w14:textId="77777777" w:rsidR="00683460" w:rsidRPr="00683460" w:rsidRDefault="00683460" w:rsidP="00683460">
      <w:pPr>
        <w:widowControl w:val="0"/>
        <w:kinsoku w:val="0"/>
        <w:overflowPunct w:val="0"/>
        <w:autoSpaceDE w:val="0"/>
        <w:autoSpaceDN w:val="0"/>
        <w:adjustRightInd w:val="0"/>
        <w:ind w:left="461" w:right="259"/>
        <w:contextualSpacing/>
        <w:rPr>
          <w:rFonts w:asciiTheme="minorHAnsi" w:eastAsiaTheme="minorEastAsia" w:hAnsiTheme="minorHAnsi"/>
          <w:spacing w:val="-1"/>
          <w:sz w:val="24"/>
          <w:szCs w:val="24"/>
        </w:rPr>
      </w:pPr>
    </w:p>
    <w:p w14:paraId="41AEDCEC" w14:textId="77777777" w:rsidR="00683460" w:rsidRPr="00683460" w:rsidRDefault="00B13645" w:rsidP="00683460">
      <w:pPr>
        <w:widowControl w:val="0"/>
        <w:kinsoku w:val="0"/>
        <w:overflowPunct w:val="0"/>
        <w:autoSpaceDE w:val="0"/>
        <w:autoSpaceDN w:val="0"/>
        <w:adjustRightInd w:val="0"/>
        <w:ind w:left="461" w:right="259"/>
        <w:contextualSpacing/>
        <w:rPr>
          <w:rFonts w:asciiTheme="minorHAnsi" w:eastAsiaTheme="minorEastAsia" w:hAnsiTheme="minorHAnsi"/>
          <w:sz w:val="24"/>
          <w:szCs w:val="24"/>
        </w:rPr>
      </w:pPr>
      <w:sdt>
        <w:sdtPr>
          <w:rPr>
            <w:rFonts w:asciiTheme="minorHAnsi" w:hAnsiTheme="minorHAnsi"/>
            <w:szCs w:val="22"/>
          </w:rPr>
          <w:id w:val="-253210540"/>
          <w:placeholder>
            <w:docPart w:val="603EB78C76084B08B3AA79522E1780F5"/>
          </w:placeholder>
          <w:showingPlcHdr/>
          <w:text/>
        </w:sdtPr>
        <w:sdtEndPr/>
        <w:sdtContent>
          <w:r w:rsidR="00683460" w:rsidRPr="00683460">
            <w:rPr>
              <w:rStyle w:val="PlaceholderText"/>
              <w:rFonts w:asciiTheme="minorHAnsi" w:hAnsiTheme="minorHAnsi"/>
            </w:rPr>
            <w:t>Click or tap here to enter text.</w:t>
          </w:r>
        </w:sdtContent>
      </w:sdt>
    </w:p>
    <w:p w14:paraId="6C5E2153" w14:textId="77777777" w:rsidR="00683460" w:rsidRPr="00683460" w:rsidRDefault="00683460" w:rsidP="00683460">
      <w:pPr>
        <w:widowControl w:val="0"/>
        <w:kinsoku w:val="0"/>
        <w:overflowPunct w:val="0"/>
        <w:autoSpaceDE w:val="0"/>
        <w:autoSpaceDN w:val="0"/>
        <w:adjustRightInd w:val="0"/>
        <w:rPr>
          <w:rFonts w:asciiTheme="minorHAnsi" w:eastAsiaTheme="minorEastAsia" w:hAnsiTheme="minorHAnsi"/>
          <w:sz w:val="24"/>
          <w:szCs w:val="24"/>
        </w:rPr>
      </w:pPr>
    </w:p>
    <w:p w14:paraId="723153F4" w14:textId="77777777" w:rsidR="00683460" w:rsidRPr="00683460" w:rsidRDefault="00683460" w:rsidP="00683460">
      <w:pPr>
        <w:widowControl w:val="0"/>
        <w:kinsoku w:val="0"/>
        <w:overflowPunct w:val="0"/>
        <w:autoSpaceDE w:val="0"/>
        <w:autoSpaceDN w:val="0"/>
        <w:adjustRightInd w:val="0"/>
        <w:rPr>
          <w:rFonts w:asciiTheme="minorHAnsi" w:eastAsiaTheme="minorEastAsia" w:hAnsiTheme="minorHAnsi"/>
          <w:sz w:val="24"/>
          <w:szCs w:val="24"/>
        </w:rPr>
      </w:pPr>
    </w:p>
    <w:p w14:paraId="696E9992" w14:textId="77777777" w:rsidR="00683460" w:rsidRPr="00683460" w:rsidRDefault="00683460" w:rsidP="00683460">
      <w:pPr>
        <w:widowControl w:val="0"/>
        <w:kinsoku w:val="0"/>
        <w:overflowPunct w:val="0"/>
        <w:autoSpaceDE w:val="0"/>
        <w:autoSpaceDN w:val="0"/>
        <w:adjustRightInd w:val="0"/>
        <w:ind w:left="460"/>
        <w:rPr>
          <w:rFonts w:asciiTheme="minorHAnsi" w:eastAsiaTheme="minorEastAsia" w:hAnsiTheme="minorHAnsi"/>
          <w:spacing w:val="-1"/>
          <w:sz w:val="24"/>
          <w:szCs w:val="24"/>
        </w:rPr>
      </w:pPr>
      <w:r w:rsidRPr="00683460">
        <w:rPr>
          <w:rFonts w:asciiTheme="minorHAnsi" w:eastAsiaTheme="minorEastAsia" w:hAnsiTheme="minorHAnsi"/>
          <w:sz w:val="24"/>
          <w:szCs w:val="24"/>
        </w:rPr>
        <w:t>What</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actions can</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be</w:t>
      </w:r>
      <w:r w:rsidRPr="00683460">
        <w:rPr>
          <w:rFonts w:asciiTheme="minorHAnsi" w:eastAsiaTheme="minorEastAsia" w:hAnsiTheme="minorHAnsi"/>
          <w:spacing w:val="-3"/>
          <w:sz w:val="24"/>
          <w:szCs w:val="24"/>
        </w:rPr>
        <w:t xml:space="preserve"> implemented to try to</w:t>
      </w:r>
      <w:r w:rsidRPr="00683460">
        <w:rPr>
          <w:rFonts w:asciiTheme="minorHAnsi" w:eastAsiaTheme="minorEastAsia" w:hAnsiTheme="minorHAnsi"/>
          <w:spacing w:val="-1"/>
          <w:sz w:val="24"/>
          <w:szCs w:val="24"/>
        </w:rPr>
        <w:t xml:space="preserve"> improve</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program</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 xml:space="preserve">participation and encourage enrollment </w:t>
      </w:r>
      <w:r w:rsidRPr="00683460">
        <w:rPr>
          <w:rFonts w:asciiTheme="minorHAnsi" w:eastAsiaTheme="minorEastAsia" w:hAnsiTheme="minorHAnsi"/>
          <w:sz w:val="24"/>
          <w:szCs w:val="24"/>
        </w:rPr>
        <w:t>to</w:t>
      </w:r>
      <w:r w:rsidRPr="00683460">
        <w:rPr>
          <w:rFonts w:asciiTheme="minorHAnsi" w:eastAsiaTheme="minorEastAsia" w:hAnsiTheme="minorHAnsi"/>
          <w:spacing w:val="-2"/>
          <w:sz w:val="24"/>
          <w:szCs w:val="24"/>
        </w:rPr>
        <w:t xml:space="preserve"> categories of </w:t>
      </w:r>
      <w:r w:rsidRPr="00683460">
        <w:rPr>
          <w:rFonts w:asciiTheme="minorHAnsi" w:eastAsiaTheme="minorEastAsia" w:hAnsiTheme="minorHAnsi"/>
          <w:spacing w:val="-1"/>
          <w:sz w:val="24"/>
          <w:szCs w:val="24"/>
        </w:rPr>
        <w:t>populations that</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are</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under-served? (</w:t>
      </w:r>
      <w:r w:rsidRPr="00683460">
        <w:rPr>
          <w:rFonts w:asciiTheme="minorHAnsi" w:eastAsiaTheme="minorEastAsia" w:hAnsiTheme="minorHAnsi"/>
          <w:b/>
          <w:spacing w:val="-1"/>
          <w:sz w:val="24"/>
          <w:szCs w:val="24"/>
        </w:rPr>
        <w:t>Note</w:t>
      </w:r>
      <w:r w:rsidRPr="00683460">
        <w:rPr>
          <w:rFonts w:asciiTheme="minorHAnsi" w:eastAsiaTheme="minorEastAsia" w:hAnsiTheme="minorHAnsi"/>
          <w:spacing w:val="-1"/>
          <w:sz w:val="24"/>
          <w:szCs w:val="24"/>
        </w:rPr>
        <w:t>: Depending on the applicable Federal programs, recipients may be required to take reasonable steps to conduct outreach to under-represented communities.  Recipients may contact the appropriate State Agency for additional information on outreach).</w:t>
      </w:r>
    </w:p>
    <w:p w14:paraId="53065F76" w14:textId="77777777" w:rsidR="00683460" w:rsidRPr="00683460" w:rsidRDefault="00683460" w:rsidP="00683460">
      <w:pPr>
        <w:widowControl w:val="0"/>
        <w:kinsoku w:val="0"/>
        <w:overflowPunct w:val="0"/>
        <w:autoSpaceDE w:val="0"/>
        <w:autoSpaceDN w:val="0"/>
        <w:adjustRightInd w:val="0"/>
        <w:ind w:left="460"/>
        <w:rPr>
          <w:rFonts w:asciiTheme="minorHAnsi" w:eastAsiaTheme="minorEastAsia" w:hAnsiTheme="minorHAnsi"/>
          <w:spacing w:val="-1"/>
          <w:sz w:val="24"/>
          <w:szCs w:val="24"/>
        </w:rPr>
      </w:pPr>
    </w:p>
    <w:p w14:paraId="36892183" w14:textId="77777777" w:rsidR="00683460" w:rsidRPr="00683460" w:rsidRDefault="00683460" w:rsidP="00683460">
      <w:pPr>
        <w:widowControl w:val="0"/>
        <w:kinsoku w:val="0"/>
        <w:overflowPunct w:val="0"/>
        <w:autoSpaceDE w:val="0"/>
        <w:autoSpaceDN w:val="0"/>
        <w:adjustRightInd w:val="0"/>
        <w:ind w:left="460"/>
        <w:rPr>
          <w:rFonts w:asciiTheme="minorHAnsi" w:eastAsiaTheme="minorEastAsia" w:hAnsiTheme="minorHAnsi"/>
          <w:spacing w:val="-1"/>
          <w:sz w:val="24"/>
          <w:szCs w:val="24"/>
        </w:rPr>
      </w:pPr>
    </w:p>
    <w:p w14:paraId="45D76ACB" w14:textId="77777777" w:rsidR="00683460" w:rsidRPr="00683460" w:rsidRDefault="00B13645" w:rsidP="00683460">
      <w:pPr>
        <w:widowControl w:val="0"/>
        <w:kinsoku w:val="0"/>
        <w:overflowPunct w:val="0"/>
        <w:autoSpaceDE w:val="0"/>
        <w:autoSpaceDN w:val="0"/>
        <w:adjustRightInd w:val="0"/>
        <w:ind w:left="460"/>
        <w:rPr>
          <w:rFonts w:asciiTheme="minorHAnsi" w:eastAsiaTheme="minorEastAsia" w:hAnsiTheme="minorHAnsi"/>
          <w:spacing w:val="-1"/>
          <w:sz w:val="24"/>
          <w:szCs w:val="24"/>
        </w:rPr>
      </w:pPr>
      <w:sdt>
        <w:sdtPr>
          <w:rPr>
            <w:rFonts w:asciiTheme="minorHAnsi" w:hAnsiTheme="minorHAnsi"/>
            <w:szCs w:val="22"/>
          </w:rPr>
          <w:id w:val="354005361"/>
          <w:placeholder>
            <w:docPart w:val="7D951DC4613D4129BB60A582DABC417F"/>
          </w:placeholder>
          <w:showingPlcHdr/>
          <w:text/>
        </w:sdtPr>
        <w:sdtEndPr/>
        <w:sdtContent>
          <w:r w:rsidR="00683460" w:rsidRPr="00683460">
            <w:rPr>
              <w:rStyle w:val="PlaceholderText"/>
              <w:rFonts w:asciiTheme="minorHAnsi" w:hAnsiTheme="minorHAnsi"/>
            </w:rPr>
            <w:t>Click or tap here to enter text.</w:t>
          </w:r>
        </w:sdtContent>
      </w:sdt>
    </w:p>
    <w:p w14:paraId="7428BD2B" w14:textId="77777777" w:rsidR="00683460" w:rsidRPr="00683460" w:rsidRDefault="00683460" w:rsidP="00683460">
      <w:pPr>
        <w:widowControl w:val="0"/>
        <w:kinsoku w:val="0"/>
        <w:overflowPunct w:val="0"/>
        <w:autoSpaceDE w:val="0"/>
        <w:autoSpaceDN w:val="0"/>
        <w:adjustRightInd w:val="0"/>
        <w:ind w:left="460" w:right="291"/>
        <w:rPr>
          <w:rFonts w:asciiTheme="minorHAnsi" w:eastAsiaTheme="minorEastAsia" w:hAnsiTheme="minorHAnsi"/>
          <w:spacing w:val="-2"/>
          <w:sz w:val="24"/>
          <w:szCs w:val="24"/>
        </w:rPr>
      </w:pPr>
    </w:p>
    <w:p w14:paraId="59EE0924" w14:textId="77777777" w:rsidR="00683460" w:rsidRPr="00683460" w:rsidRDefault="00683460" w:rsidP="00683460">
      <w:pPr>
        <w:widowControl w:val="0"/>
        <w:kinsoku w:val="0"/>
        <w:overflowPunct w:val="0"/>
        <w:autoSpaceDE w:val="0"/>
        <w:autoSpaceDN w:val="0"/>
        <w:adjustRightInd w:val="0"/>
        <w:ind w:left="460" w:right="291"/>
        <w:rPr>
          <w:rFonts w:asciiTheme="minorHAnsi" w:eastAsiaTheme="minorEastAsia" w:hAnsiTheme="minorHAnsi"/>
          <w:spacing w:val="-2"/>
          <w:sz w:val="24"/>
          <w:szCs w:val="24"/>
        </w:rPr>
      </w:pPr>
    </w:p>
    <w:p w14:paraId="1BE180EC" w14:textId="77777777" w:rsidR="00683460" w:rsidRPr="00683460" w:rsidRDefault="00683460" w:rsidP="00683460">
      <w:pPr>
        <w:widowControl w:val="0"/>
        <w:kinsoku w:val="0"/>
        <w:overflowPunct w:val="0"/>
        <w:autoSpaceDE w:val="0"/>
        <w:autoSpaceDN w:val="0"/>
        <w:adjustRightInd w:val="0"/>
        <w:ind w:left="460" w:right="291"/>
        <w:rPr>
          <w:rFonts w:asciiTheme="minorHAnsi" w:eastAsiaTheme="minorEastAsia" w:hAnsiTheme="minorHAnsi"/>
          <w:spacing w:val="-1"/>
          <w:sz w:val="24"/>
          <w:szCs w:val="24"/>
        </w:rPr>
      </w:pPr>
      <w:r w:rsidRPr="00683460">
        <w:rPr>
          <w:rFonts w:asciiTheme="minorHAnsi" w:eastAsiaTheme="minorEastAsia" w:hAnsiTheme="minorHAnsi"/>
          <w:spacing w:val="-2"/>
          <w:sz w:val="24"/>
          <w:szCs w:val="24"/>
        </w:rPr>
        <w:t xml:space="preserve">It may be that denials of service </w:t>
      </w:r>
      <w:r w:rsidRPr="00683460">
        <w:rPr>
          <w:rFonts w:asciiTheme="minorHAnsi" w:eastAsiaTheme="minorEastAsia" w:hAnsiTheme="minorHAnsi"/>
          <w:spacing w:val="-1"/>
          <w:sz w:val="24"/>
          <w:szCs w:val="24"/>
        </w:rPr>
        <w:t>(includes</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negative</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decisions, licensing</w:t>
      </w:r>
      <w:r w:rsidRPr="00683460">
        <w:rPr>
          <w:rFonts w:asciiTheme="minorHAnsi" w:eastAsiaTheme="minorEastAsia" w:hAnsiTheme="minorHAnsi"/>
          <w:spacing w:val="-5"/>
          <w:sz w:val="24"/>
          <w:szCs w:val="24"/>
        </w:rPr>
        <w:t xml:space="preserve"> </w:t>
      </w:r>
      <w:r w:rsidRPr="00683460">
        <w:rPr>
          <w:rFonts w:asciiTheme="minorHAnsi" w:eastAsiaTheme="minorEastAsia" w:hAnsiTheme="minorHAnsi"/>
          <w:spacing w:val="-1"/>
          <w:sz w:val="24"/>
          <w:szCs w:val="24"/>
        </w:rPr>
        <w:t>activities,</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etc.)</w:t>
      </w:r>
      <w:r w:rsidRPr="00683460">
        <w:rPr>
          <w:rFonts w:asciiTheme="minorHAnsi" w:eastAsiaTheme="minorEastAsia" w:hAnsiTheme="minorHAnsi"/>
          <w:spacing w:val="-2"/>
          <w:sz w:val="24"/>
          <w:szCs w:val="24"/>
        </w:rPr>
        <w:t xml:space="preserve"> contribute toward lower than expected participation of a particular category.  Explain whether such denials </w:t>
      </w:r>
      <w:r w:rsidRPr="00683460">
        <w:rPr>
          <w:rFonts w:asciiTheme="minorHAnsi" w:eastAsiaTheme="minorEastAsia" w:hAnsiTheme="minorHAnsi"/>
          <w:sz w:val="24"/>
          <w:szCs w:val="24"/>
        </w:rPr>
        <w:t>have</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been</w:t>
      </w:r>
      <w:r w:rsidRPr="00683460">
        <w:rPr>
          <w:rFonts w:asciiTheme="minorHAnsi" w:eastAsiaTheme="minorEastAsia" w:hAnsiTheme="minorHAnsi"/>
          <w:spacing w:val="84"/>
          <w:sz w:val="24"/>
          <w:szCs w:val="24"/>
        </w:rPr>
        <w:t xml:space="preserve"> </w:t>
      </w:r>
      <w:r w:rsidRPr="00683460">
        <w:rPr>
          <w:rFonts w:asciiTheme="minorHAnsi" w:eastAsiaTheme="minorEastAsia" w:hAnsiTheme="minorHAnsi"/>
          <w:spacing w:val="-1"/>
          <w:sz w:val="24"/>
          <w:szCs w:val="24"/>
        </w:rPr>
        <w:t>disproportionate</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for</w:t>
      </w:r>
      <w:r w:rsidRPr="00683460">
        <w:rPr>
          <w:rFonts w:asciiTheme="minorHAnsi" w:eastAsiaTheme="minorEastAsia" w:hAnsiTheme="minorHAnsi"/>
          <w:spacing w:val="-3"/>
          <w:sz w:val="24"/>
          <w:szCs w:val="24"/>
        </w:rPr>
        <w:t xml:space="preserve"> any </w:t>
      </w:r>
      <w:r w:rsidRPr="00683460">
        <w:rPr>
          <w:rFonts w:asciiTheme="minorHAnsi" w:eastAsiaTheme="minorEastAsia" w:hAnsiTheme="minorHAnsi"/>
          <w:sz w:val="24"/>
          <w:szCs w:val="24"/>
        </w:rPr>
        <w:t>specific</w:t>
      </w:r>
      <w:r w:rsidRPr="00683460">
        <w:rPr>
          <w:rFonts w:asciiTheme="minorHAnsi" w:eastAsiaTheme="minorEastAsia" w:hAnsiTheme="minorHAnsi"/>
          <w:spacing w:val="-3"/>
          <w:sz w:val="24"/>
          <w:szCs w:val="24"/>
        </w:rPr>
        <w:t xml:space="preserve"> </w:t>
      </w:r>
      <w:r w:rsidRPr="00683460">
        <w:rPr>
          <w:rFonts w:asciiTheme="minorHAnsi" w:eastAsiaTheme="minorEastAsia" w:hAnsiTheme="minorHAnsi"/>
          <w:spacing w:val="-1"/>
          <w:sz w:val="24"/>
          <w:szCs w:val="24"/>
        </w:rPr>
        <w:t>protected</w:t>
      </w:r>
      <w:r w:rsidRPr="00683460">
        <w:rPr>
          <w:rFonts w:asciiTheme="minorHAnsi" w:eastAsiaTheme="minorEastAsia" w:hAnsiTheme="minorHAnsi"/>
          <w:sz w:val="24"/>
          <w:szCs w:val="24"/>
        </w:rPr>
        <w:t xml:space="preserve"> </w:t>
      </w:r>
      <w:r w:rsidRPr="00683460">
        <w:rPr>
          <w:rFonts w:asciiTheme="minorHAnsi" w:eastAsiaTheme="minorEastAsia" w:hAnsiTheme="minorHAnsi"/>
          <w:spacing w:val="-1"/>
          <w:sz w:val="24"/>
          <w:szCs w:val="24"/>
        </w:rPr>
        <w:t>groups</w:t>
      </w:r>
      <w:r w:rsidRPr="00683460">
        <w:rPr>
          <w:rFonts w:asciiTheme="minorHAnsi" w:eastAsiaTheme="minorEastAsia" w:hAnsiTheme="minorHAnsi"/>
          <w:spacing w:val="-2"/>
          <w:sz w:val="24"/>
          <w:szCs w:val="24"/>
        </w:rPr>
        <w:t xml:space="preserve"> </w:t>
      </w:r>
      <w:r w:rsidRPr="00683460">
        <w:rPr>
          <w:rFonts w:asciiTheme="minorHAnsi" w:eastAsiaTheme="minorEastAsia" w:hAnsiTheme="minorHAnsi"/>
          <w:spacing w:val="-1"/>
          <w:sz w:val="24"/>
          <w:szCs w:val="24"/>
        </w:rPr>
        <w:t>within the one calendar year you looked at to complete the CSPA table.</w:t>
      </w:r>
    </w:p>
    <w:p w14:paraId="351BA538" w14:textId="77777777" w:rsidR="00683460" w:rsidRPr="00683460" w:rsidRDefault="00683460" w:rsidP="00683460">
      <w:pPr>
        <w:widowControl w:val="0"/>
        <w:kinsoku w:val="0"/>
        <w:overflowPunct w:val="0"/>
        <w:autoSpaceDE w:val="0"/>
        <w:autoSpaceDN w:val="0"/>
        <w:adjustRightInd w:val="0"/>
        <w:ind w:left="460" w:right="291"/>
        <w:rPr>
          <w:rFonts w:asciiTheme="minorHAnsi" w:eastAsiaTheme="minorEastAsia" w:hAnsiTheme="minorHAnsi"/>
          <w:spacing w:val="-1"/>
          <w:sz w:val="24"/>
          <w:szCs w:val="24"/>
        </w:rPr>
      </w:pPr>
    </w:p>
    <w:p w14:paraId="009E13C3" w14:textId="77777777" w:rsidR="00683460" w:rsidRPr="00683460" w:rsidRDefault="00683460" w:rsidP="00683460">
      <w:pPr>
        <w:widowControl w:val="0"/>
        <w:kinsoku w:val="0"/>
        <w:overflowPunct w:val="0"/>
        <w:autoSpaceDE w:val="0"/>
        <w:autoSpaceDN w:val="0"/>
        <w:adjustRightInd w:val="0"/>
        <w:ind w:left="460" w:right="291"/>
        <w:rPr>
          <w:rFonts w:asciiTheme="minorHAnsi" w:eastAsiaTheme="minorEastAsia" w:hAnsiTheme="minorHAnsi"/>
          <w:spacing w:val="-1"/>
          <w:sz w:val="24"/>
          <w:szCs w:val="24"/>
        </w:rPr>
      </w:pPr>
    </w:p>
    <w:p w14:paraId="4B68DF14" w14:textId="77777777" w:rsidR="00683460" w:rsidRPr="00683460" w:rsidRDefault="00B13645" w:rsidP="00683460">
      <w:pPr>
        <w:widowControl w:val="0"/>
        <w:kinsoku w:val="0"/>
        <w:overflowPunct w:val="0"/>
        <w:autoSpaceDE w:val="0"/>
        <w:autoSpaceDN w:val="0"/>
        <w:adjustRightInd w:val="0"/>
        <w:ind w:left="460" w:right="291"/>
        <w:rPr>
          <w:rFonts w:asciiTheme="minorHAnsi" w:eastAsiaTheme="minorEastAsia" w:hAnsiTheme="minorHAnsi"/>
          <w:spacing w:val="-1"/>
          <w:sz w:val="24"/>
          <w:szCs w:val="24"/>
        </w:rPr>
      </w:pPr>
      <w:sdt>
        <w:sdtPr>
          <w:rPr>
            <w:rFonts w:asciiTheme="minorHAnsi" w:hAnsiTheme="minorHAnsi"/>
            <w:szCs w:val="22"/>
          </w:rPr>
          <w:id w:val="-1141656408"/>
          <w:placeholder>
            <w:docPart w:val="27E4787CBC164489A114CB3DD5182191"/>
          </w:placeholder>
          <w:showingPlcHdr/>
          <w:text/>
        </w:sdtPr>
        <w:sdtEndPr/>
        <w:sdtContent>
          <w:r w:rsidR="00683460" w:rsidRPr="00683460">
            <w:rPr>
              <w:rStyle w:val="PlaceholderText"/>
              <w:rFonts w:asciiTheme="minorHAnsi" w:hAnsiTheme="minorHAnsi"/>
            </w:rPr>
            <w:t>Click or tap here to enter text.</w:t>
          </w:r>
        </w:sdtContent>
      </w:sdt>
    </w:p>
    <w:p w14:paraId="1142E7CC" w14:textId="77777777" w:rsidR="00683460" w:rsidRPr="00683460" w:rsidRDefault="00683460" w:rsidP="00683460">
      <w:pPr>
        <w:pStyle w:val="Heading2"/>
        <w:rPr>
          <w:rFonts w:eastAsia="Times New Roman"/>
        </w:rPr>
      </w:pPr>
      <w:r w:rsidRPr="00683460">
        <w:rPr>
          <w:rFonts w:eastAsiaTheme="minorEastAsia"/>
          <w:color w:val="0000FF"/>
          <w:spacing w:val="-1"/>
          <w:sz w:val="24"/>
          <w:szCs w:val="24"/>
          <w:u w:val="single"/>
        </w:rPr>
        <w:t xml:space="preserve"> </w:t>
      </w:r>
    </w:p>
    <w:p w14:paraId="6C3400D8" w14:textId="7E1DDD19" w:rsidR="008E0177" w:rsidRPr="00E360BA" w:rsidRDefault="008E0177" w:rsidP="007358EC">
      <w:pPr>
        <w:pStyle w:val="Heading2"/>
        <w:rPr>
          <w:b w:val="0"/>
          <w:sz w:val="22"/>
          <w:szCs w:val="22"/>
          <w:u w:val="single"/>
        </w:rPr>
      </w:pPr>
    </w:p>
    <w:sectPr w:rsidR="008E0177" w:rsidRPr="00E360BA" w:rsidSect="00683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06D4" w14:textId="77777777" w:rsidR="007E34A7" w:rsidRDefault="007E34A7" w:rsidP="00E33CB9">
      <w:r>
        <w:separator/>
      </w:r>
    </w:p>
  </w:endnote>
  <w:endnote w:type="continuationSeparator" w:id="0">
    <w:p w14:paraId="32F59CEC" w14:textId="77777777" w:rsidR="007E34A7" w:rsidRDefault="007E34A7" w:rsidP="00E3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Myanmar Text">
    <w:altName w:val="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Zawgyi-One">
    <w:altName w:val="Calibri"/>
    <w:charset w:val="00"/>
    <w:family w:val="swiss"/>
    <w:pitch w:val="variable"/>
    <w:sig w:usb0="61002A87" w:usb1="80000000" w:usb2="00000008" w:usb3="00000000" w:csb0="000101FF" w:csb1="00000000"/>
  </w:font>
  <w:font w:name="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aunPenh">
    <w:charset w:val="00"/>
    <w:family w:val="auto"/>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hetsarath OT">
    <w:altName w:val="DokChampa"/>
    <w:charset w:val="00"/>
    <w:family w:val="auto"/>
    <w:pitch w:val="variable"/>
    <w:sig w:usb0="A3002AAF" w:usb1="0000200A" w:usb2="00000000" w:usb3="00000000" w:csb0="000101FF" w:csb1="00000000"/>
  </w:font>
  <w:font w:name="DokChampa">
    <w:charset w:val="DE"/>
    <w:family w:val="swiss"/>
    <w:pitch w:val="variable"/>
    <w:sig w:usb0="83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F9E9" w14:textId="77777777" w:rsidR="002B637F" w:rsidRDefault="002B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1120567772"/>
              <w:docPartObj>
                <w:docPartGallery w:val="Page Numbers (Top of Page)"/>
                <w:docPartUnique/>
              </w:docPartObj>
            </w:sdtPr>
            <w:sdtEndPr/>
            <w:sdtContent>
              <w:p w14:paraId="1673BFCA" w14:textId="2D3FA13D" w:rsidR="007E34A7" w:rsidRDefault="007E34A7" w:rsidP="00516F42">
                <w:pPr>
                  <w:pStyle w:val="Footer"/>
                  <w:jc w:val="right"/>
                </w:pPr>
                <w:r>
                  <w:t>2019-20 Monitoring—Desk Review Survey</w:t>
                </w:r>
              </w:p>
              <w:p w14:paraId="71916778" w14:textId="2C941B35" w:rsidR="007E34A7" w:rsidRDefault="007E34A7" w:rsidP="00516F42">
                <w:pPr>
                  <w:pStyle w:val="Footer"/>
                  <w:jc w:val="right"/>
                </w:pPr>
                <w:r>
                  <w:t xml:space="preserve">Rev. </w:t>
                </w:r>
                <w:r w:rsidR="002B637F">
                  <w:t>7</w:t>
                </w:r>
                <w:r w:rsidR="00502385">
                  <w:t>/25/2019</w:t>
                </w:r>
              </w:p>
              <w:p w14:paraId="1512D4A7" w14:textId="0F6E7B7A" w:rsidR="007E34A7" w:rsidRDefault="007E34A7" w:rsidP="00516F42">
                <w:pPr>
                  <w:pStyle w:val="Footer"/>
                  <w:jc w:val="right"/>
                </w:pPr>
                <w:r>
                  <w:t xml:space="preserve">Part </w:t>
                </w:r>
                <w:r>
                  <w:rPr>
                    <w:b/>
                    <w:bCs/>
                  </w:rPr>
                  <w:fldChar w:fldCharType="begin"/>
                </w:r>
                <w:r>
                  <w:rPr>
                    <w:b/>
                    <w:bCs/>
                  </w:rPr>
                  <w:instrText xml:space="preserve"> SECTION  </w:instrText>
                </w:r>
                <w:r>
                  <w:rPr>
                    <w:b/>
                    <w:bCs/>
                  </w:rPr>
                  <w:fldChar w:fldCharType="separate"/>
                </w:r>
                <w:r w:rsidR="00B13645">
                  <w:rPr>
                    <w:b/>
                    <w:bCs/>
                  </w:rPr>
                  <w:t>1</w:t>
                </w:r>
                <w:r>
                  <w:rPr>
                    <w:b/>
                    <w:bCs/>
                  </w:rPr>
                  <w:fldChar w:fldCharType="end"/>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49</w:t>
                </w:r>
                <w:r w:rsidRPr="009555F2">
                  <w:rPr>
                    <w:b/>
                    <w:bCs/>
                  </w:rPr>
                  <w:fldChar w:fldCharType="end"/>
                </w:r>
              </w:p>
            </w:sdtContent>
          </w:sdt>
        </w:sdtContent>
      </w:sdt>
    </w:sdtContent>
  </w:sdt>
  <w:p w14:paraId="0E74B4E5" w14:textId="77777777" w:rsidR="007E34A7" w:rsidRDefault="007E34A7">
    <w:pPr>
      <w:pStyle w:val="Footer"/>
    </w:pPr>
  </w:p>
  <w:p w14:paraId="5F69182B" w14:textId="77777777" w:rsidR="007E34A7" w:rsidRDefault="007E34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3476" w14:textId="77777777" w:rsidR="002B637F" w:rsidRDefault="002B63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75209D88" w14:textId="77777777" w:rsidR="007E34A7" w:rsidRDefault="007E34A7" w:rsidP="00516F42">
                <w:pPr>
                  <w:pStyle w:val="Footer"/>
                  <w:jc w:val="right"/>
                </w:pPr>
                <w:r>
                  <w:t>2018-19 Monitoring—Desk Review Survey</w:t>
                </w:r>
              </w:p>
              <w:p w14:paraId="18D22016" w14:textId="77777777" w:rsidR="007E34A7" w:rsidRDefault="007E34A7" w:rsidP="00516F42">
                <w:pPr>
                  <w:pStyle w:val="Footer"/>
                  <w:jc w:val="right"/>
                </w:pPr>
                <w:r>
                  <w:t>Rev. 5/30/2018</w:t>
                </w:r>
              </w:p>
              <w:p w14:paraId="5025A337" w14:textId="2CECCA30" w:rsidR="007E34A7" w:rsidRDefault="007E34A7" w:rsidP="00516F42">
                <w:pPr>
                  <w:pStyle w:val="Footer"/>
                  <w:jc w:val="right"/>
                </w:pPr>
                <w:r>
                  <w:t xml:space="preserve">Part </w:t>
                </w:r>
                <w:r w:rsidRPr="00D605B9">
                  <w:rPr>
                    <w:b/>
                  </w:rPr>
                  <w:t>4</w:t>
                </w:r>
                <w:r>
                  <w:rPr>
                    <w:b/>
                    <w:bCs/>
                  </w:rPr>
                  <w:t xml:space="preserve">, </w:t>
                </w: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EF349CC" w14:textId="77777777" w:rsidR="007E34A7" w:rsidRDefault="007E34A7">
    <w:pPr>
      <w:pStyle w:val="Footer"/>
    </w:pPr>
  </w:p>
  <w:p w14:paraId="666308A0" w14:textId="77777777" w:rsidR="007E34A7" w:rsidRDefault="007E3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2893F" w14:textId="77777777" w:rsidR="007E34A7" w:rsidRDefault="007E34A7" w:rsidP="00E33CB9">
      <w:r>
        <w:separator/>
      </w:r>
    </w:p>
  </w:footnote>
  <w:footnote w:type="continuationSeparator" w:id="0">
    <w:p w14:paraId="768CC3BD" w14:textId="77777777" w:rsidR="007E34A7" w:rsidRDefault="007E34A7" w:rsidP="00E3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1431" w14:textId="77777777" w:rsidR="002B637F" w:rsidRDefault="002B6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1740" w14:textId="66F38439" w:rsidR="007E34A7" w:rsidRPr="00E10824" w:rsidRDefault="007E34A7" w:rsidP="00B00707">
    <w:pPr>
      <w:pStyle w:val="Header"/>
      <w:jc w:val="center"/>
      <w:rPr>
        <w:rFonts w:asciiTheme="minorHAnsi" w:hAnsiTheme="minorHAnsi"/>
        <w:b/>
        <w:caps/>
        <w:sz w:val="28"/>
        <w:szCs w:val="28"/>
      </w:rPr>
    </w:pPr>
    <w:r w:rsidRPr="00E10824">
      <w:rPr>
        <w:rFonts w:asciiTheme="minorHAnsi" w:hAnsiTheme="minorHAnsi"/>
        <w:b/>
        <w:caps/>
        <w:sz w:val="28"/>
        <w:szCs w:val="28"/>
      </w:rPr>
      <w:t>201</w:t>
    </w:r>
    <w:r>
      <w:rPr>
        <w:rFonts w:asciiTheme="minorHAnsi" w:hAnsiTheme="minorHAnsi"/>
        <w:b/>
        <w:caps/>
        <w:sz w:val="28"/>
        <w:szCs w:val="28"/>
      </w:rPr>
      <w:t>9-20</w:t>
    </w:r>
    <w:r w:rsidRPr="00E10824">
      <w:rPr>
        <w:rFonts w:asciiTheme="minorHAnsi" w:hAnsiTheme="minorHAnsi"/>
        <w:b/>
        <w:caps/>
        <w:sz w:val="28"/>
        <w:szCs w:val="28"/>
      </w:rPr>
      <w:t xml:space="preserve"> COORDINAted MONITORING GUIDE—DESK REVIEW SURVEY</w:t>
    </w:r>
  </w:p>
  <w:p w14:paraId="71D80A80" w14:textId="77777777" w:rsidR="007E34A7" w:rsidRDefault="007E3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C8B9" w14:textId="77777777" w:rsidR="002B637F" w:rsidRDefault="002B6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63C3" w14:textId="77777777" w:rsidR="007E34A7" w:rsidRPr="00683460" w:rsidRDefault="007E34A7" w:rsidP="00683460">
    <w:pPr>
      <w:pStyle w:val="Header"/>
      <w:jc w:val="center"/>
      <w:rPr>
        <w:rFonts w:asciiTheme="minorHAnsi" w:hAnsiTheme="minorHAnsi"/>
        <w:b/>
        <w:caps/>
        <w:sz w:val="28"/>
        <w:szCs w:val="28"/>
      </w:rPr>
    </w:pPr>
    <w:r w:rsidRPr="00E10824">
      <w:rPr>
        <w:rFonts w:asciiTheme="minorHAnsi" w:hAnsiTheme="minorHAnsi"/>
        <w:b/>
        <w:caps/>
        <w:sz w:val="28"/>
        <w:szCs w:val="28"/>
      </w:rPr>
      <w:t>2018-19 COORDINAted MONITORING GUIDE—DESK REVIEW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20"/>
    <w:multiLevelType w:val="multilevel"/>
    <w:tmpl w:val="3A041B82"/>
    <w:lvl w:ilvl="0">
      <w:start w:val="6"/>
      <w:numFmt w:val="decimal"/>
      <w:lvlText w:val="%1."/>
      <w:lvlJc w:val="left"/>
      <w:pPr>
        <w:ind w:left="460" w:hanging="360"/>
      </w:pPr>
      <w:rPr>
        <w:rFonts w:ascii="Times New Roman" w:hAnsi="Times New Roman" w:cs="Times New Roman"/>
        <w:b/>
        <w:bCs/>
        <w:sz w:val="24"/>
        <w:szCs w:val="24"/>
      </w:rPr>
    </w:lvl>
    <w:lvl w:ilvl="1">
      <w:start w:val="1"/>
      <w:numFmt w:val="decimal"/>
      <w:lvlText w:val="%2."/>
      <w:lvlJc w:val="left"/>
      <w:pPr>
        <w:ind w:left="820" w:hanging="347"/>
      </w:pPr>
      <w:rPr>
        <w:rFonts w:asciiTheme="minorHAnsi" w:eastAsiaTheme="minorEastAsia" w:hAnsiTheme="minorHAnsi" w:cs="Times New Roman"/>
        <w:b w:val="0"/>
        <w:sz w:val="24"/>
      </w:rPr>
    </w:lvl>
    <w:lvl w:ilvl="2">
      <w:numFmt w:val="bullet"/>
      <w:lvlText w:val="•"/>
      <w:lvlJc w:val="left"/>
      <w:pPr>
        <w:ind w:left="1871" w:hanging="347"/>
      </w:pPr>
    </w:lvl>
    <w:lvl w:ilvl="3">
      <w:numFmt w:val="bullet"/>
      <w:lvlText w:val="•"/>
      <w:lvlJc w:val="left"/>
      <w:pPr>
        <w:ind w:left="2922" w:hanging="347"/>
      </w:pPr>
    </w:lvl>
    <w:lvl w:ilvl="4">
      <w:numFmt w:val="bullet"/>
      <w:lvlText w:val="•"/>
      <w:lvlJc w:val="left"/>
      <w:pPr>
        <w:ind w:left="3973" w:hanging="347"/>
      </w:pPr>
    </w:lvl>
    <w:lvl w:ilvl="5">
      <w:numFmt w:val="bullet"/>
      <w:lvlText w:val="•"/>
      <w:lvlJc w:val="left"/>
      <w:pPr>
        <w:ind w:left="5024" w:hanging="347"/>
      </w:pPr>
    </w:lvl>
    <w:lvl w:ilvl="6">
      <w:numFmt w:val="bullet"/>
      <w:lvlText w:val="•"/>
      <w:lvlJc w:val="left"/>
      <w:pPr>
        <w:ind w:left="6075" w:hanging="347"/>
      </w:pPr>
    </w:lvl>
    <w:lvl w:ilvl="7">
      <w:numFmt w:val="bullet"/>
      <w:lvlText w:val="•"/>
      <w:lvlJc w:val="left"/>
      <w:pPr>
        <w:ind w:left="7126" w:hanging="347"/>
      </w:pPr>
    </w:lvl>
    <w:lvl w:ilvl="8">
      <w:numFmt w:val="bullet"/>
      <w:lvlText w:val="•"/>
      <w:lvlJc w:val="left"/>
      <w:pPr>
        <w:ind w:left="8177" w:hanging="347"/>
      </w:pPr>
    </w:lvl>
  </w:abstractNum>
  <w:abstractNum w:abstractNumId="1" w15:restartNumberingAfterBreak="0">
    <w:nsid w:val="00000421"/>
    <w:multiLevelType w:val="multilevel"/>
    <w:tmpl w:val="000008A4"/>
    <w:lvl w:ilvl="0">
      <w:numFmt w:val="bullet"/>
      <w:lvlText w:val="*"/>
      <w:lvlJc w:val="left"/>
      <w:pPr>
        <w:ind w:left="640" w:hanging="180"/>
      </w:pPr>
      <w:rPr>
        <w:rFonts w:ascii="Times New Roman" w:hAnsi="Times New Roman"/>
        <w:b w:val="0"/>
        <w:sz w:val="24"/>
      </w:rPr>
    </w:lvl>
    <w:lvl w:ilvl="1">
      <w:numFmt w:val="bullet"/>
      <w:lvlText w:val="•"/>
      <w:lvlJc w:val="left"/>
      <w:pPr>
        <w:ind w:left="1180" w:hanging="347"/>
      </w:pPr>
      <w:rPr>
        <w:rFonts w:ascii="Arial" w:hAnsi="Arial"/>
        <w:b w:val="0"/>
        <w:sz w:val="24"/>
      </w:rPr>
    </w:lvl>
    <w:lvl w:ilvl="2">
      <w:numFmt w:val="bullet"/>
      <w:lvlText w:val="•"/>
      <w:lvlJc w:val="left"/>
      <w:pPr>
        <w:ind w:left="2231" w:hanging="347"/>
      </w:pPr>
    </w:lvl>
    <w:lvl w:ilvl="3">
      <w:numFmt w:val="bullet"/>
      <w:lvlText w:val="•"/>
      <w:lvlJc w:val="left"/>
      <w:pPr>
        <w:ind w:left="3282" w:hanging="347"/>
      </w:pPr>
    </w:lvl>
    <w:lvl w:ilvl="4">
      <w:numFmt w:val="bullet"/>
      <w:lvlText w:val="•"/>
      <w:lvlJc w:val="left"/>
      <w:pPr>
        <w:ind w:left="4333" w:hanging="347"/>
      </w:pPr>
    </w:lvl>
    <w:lvl w:ilvl="5">
      <w:numFmt w:val="bullet"/>
      <w:lvlText w:val="•"/>
      <w:lvlJc w:val="left"/>
      <w:pPr>
        <w:ind w:left="5384" w:hanging="347"/>
      </w:pPr>
    </w:lvl>
    <w:lvl w:ilvl="6">
      <w:numFmt w:val="bullet"/>
      <w:lvlText w:val="•"/>
      <w:lvlJc w:val="left"/>
      <w:pPr>
        <w:ind w:left="6435" w:hanging="347"/>
      </w:pPr>
    </w:lvl>
    <w:lvl w:ilvl="7">
      <w:numFmt w:val="bullet"/>
      <w:lvlText w:val="•"/>
      <w:lvlJc w:val="left"/>
      <w:pPr>
        <w:ind w:left="7486" w:hanging="347"/>
      </w:pPr>
    </w:lvl>
    <w:lvl w:ilvl="8">
      <w:numFmt w:val="bullet"/>
      <w:lvlText w:val="•"/>
      <w:lvlJc w:val="left"/>
      <w:pPr>
        <w:ind w:left="8537" w:hanging="347"/>
      </w:pPr>
    </w:lvl>
  </w:abstractNum>
  <w:abstractNum w:abstractNumId="2" w15:restartNumberingAfterBreak="0">
    <w:nsid w:val="060E70DE"/>
    <w:multiLevelType w:val="hybridMultilevel"/>
    <w:tmpl w:val="0E80A2A2"/>
    <w:lvl w:ilvl="0" w:tplc="DA4C2C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747C0"/>
    <w:multiLevelType w:val="hybridMultilevel"/>
    <w:tmpl w:val="AB8ED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F5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576ACE"/>
    <w:multiLevelType w:val="hybridMultilevel"/>
    <w:tmpl w:val="DC1835F0"/>
    <w:lvl w:ilvl="0" w:tplc="F2122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71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187C4A"/>
    <w:multiLevelType w:val="hybridMultilevel"/>
    <w:tmpl w:val="597EBA92"/>
    <w:lvl w:ilvl="0" w:tplc="67A24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A1AF0"/>
    <w:multiLevelType w:val="hybridMultilevel"/>
    <w:tmpl w:val="6B8AF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30217"/>
    <w:multiLevelType w:val="hybridMultilevel"/>
    <w:tmpl w:val="46AE0FF8"/>
    <w:lvl w:ilvl="0" w:tplc="02F4BF8A">
      <w:start w:val="1"/>
      <w:numFmt w:val="decimal"/>
      <w:lvlText w:val="%1."/>
      <w:lvlJc w:val="left"/>
      <w:pPr>
        <w:ind w:left="720" w:hanging="360"/>
      </w:pPr>
      <w:rPr>
        <w:rFonts w:ascii="Calibri" w:eastAsia="Calibri" w:hAnsi="Calibri" w:cs="Times New Roman"/>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46F63"/>
    <w:multiLevelType w:val="hybridMultilevel"/>
    <w:tmpl w:val="5C60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A3B1B"/>
    <w:multiLevelType w:val="hybridMultilevel"/>
    <w:tmpl w:val="651E8A70"/>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2" w15:restartNumberingAfterBreak="0">
    <w:nsid w:val="1DE52360"/>
    <w:multiLevelType w:val="hybridMultilevel"/>
    <w:tmpl w:val="C3DC5FFA"/>
    <w:lvl w:ilvl="0" w:tplc="5E6481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7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015737"/>
    <w:multiLevelType w:val="hybridMultilevel"/>
    <w:tmpl w:val="3330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7123E"/>
    <w:multiLevelType w:val="hybridMultilevel"/>
    <w:tmpl w:val="E5904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F2AEF"/>
    <w:multiLevelType w:val="hybridMultilevel"/>
    <w:tmpl w:val="82EAE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53738"/>
    <w:multiLevelType w:val="hybridMultilevel"/>
    <w:tmpl w:val="4BB4C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040E76"/>
    <w:multiLevelType w:val="multilevel"/>
    <w:tmpl w:val="8CC83B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563BF4"/>
    <w:multiLevelType w:val="hybridMultilevel"/>
    <w:tmpl w:val="7A54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246446"/>
    <w:multiLevelType w:val="hybridMultilevel"/>
    <w:tmpl w:val="4A946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88317A"/>
    <w:multiLevelType w:val="hybridMultilevel"/>
    <w:tmpl w:val="AD82F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0D7199"/>
    <w:multiLevelType w:val="hybridMultilevel"/>
    <w:tmpl w:val="48020BC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A004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D129E6"/>
    <w:multiLevelType w:val="hybridMultilevel"/>
    <w:tmpl w:val="5B367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944A0"/>
    <w:multiLevelType w:val="hybridMultilevel"/>
    <w:tmpl w:val="8622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43FAD"/>
    <w:multiLevelType w:val="hybridMultilevel"/>
    <w:tmpl w:val="85884C80"/>
    <w:lvl w:ilvl="0" w:tplc="6604180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317AB"/>
    <w:multiLevelType w:val="hybridMultilevel"/>
    <w:tmpl w:val="82800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B0778"/>
    <w:multiLevelType w:val="hybridMultilevel"/>
    <w:tmpl w:val="1EC274F8"/>
    <w:lvl w:ilvl="0" w:tplc="BD145A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F75BD"/>
    <w:multiLevelType w:val="hybridMultilevel"/>
    <w:tmpl w:val="3330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A580F"/>
    <w:multiLevelType w:val="hybridMultilevel"/>
    <w:tmpl w:val="4C525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19EA"/>
    <w:multiLevelType w:val="hybridMultilevel"/>
    <w:tmpl w:val="3330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F37163"/>
    <w:multiLevelType w:val="hybridMultilevel"/>
    <w:tmpl w:val="6B8AF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715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D172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FAF3BF1"/>
    <w:multiLevelType w:val="hybridMultilevel"/>
    <w:tmpl w:val="96245CE8"/>
    <w:lvl w:ilvl="0" w:tplc="30B64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FF5F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2392885"/>
    <w:multiLevelType w:val="hybridMultilevel"/>
    <w:tmpl w:val="9F202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774E2"/>
    <w:multiLevelType w:val="multilevel"/>
    <w:tmpl w:val="C80032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962E38"/>
    <w:multiLevelType w:val="hybridMultilevel"/>
    <w:tmpl w:val="C718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0257FC"/>
    <w:multiLevelType w:val="hybridMultilevel"/>
    <w:tmpl w:val="35AED89C"/>
    <w:lvl w:ilvl="0" w:tplc="631ED574">
      <w:start w:val="1"/>
      <w:numFmt w:val="lowerLetter"/>
      <w:lvlText w:val="%1."/>
      <w:lvlJc w:val="left"/>
      <w:pPr>
        <w:ind w:left="1890" w:hanging="360"/>
      </w:pPr>
      <w:rPr>
        <w:rFonts w:hint="default"/>
        <w:color w:val="000000" w:themeColor="text1"/>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5687411D"/>
    <w:multiLevelType w:val="hybridMultilevel"/>
    <w:tmpl w:val="68087188"/>
    <w:lvl w:ilvl="0" w:tplc="14C2C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D826CC"/>
    <w:multiLevelType w:val="hybridMultilevel"/>
    <w:tmpl w:val="0D20E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E536C"/>
    <w:multiLevelType w:val="hybridMultilevel"/>
    <w:tmpl w:val="05B650C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4" w15:restartNumberingAfterBreak="0">
    <w:nsid w:val="5A6B15DB"/>
    <w:multiLevelType w:val="multilevel"/>
    <w:tmpl w:val="1786B174"/>
    <w:styleLink w:val="Style1"/>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CC77792"/>
    <w:multiLevelType w:val="hybridMultilevel"/>
    <w:tmpl w:val="43A20CF8"/>
    <w:lvl w:ilvl="0" w:tplc="8D94C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A39FD"/>
    <w:multiLevelType w:val="hybridMultilevel"/>
    <w:tmpl w:val="60BA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DC146D"/>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60E7AEF"/>
    <w:multiLevelType w:val="hybridMultilevel"/>
    <w:tmpl w:val="60BA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D23184"/>
    <w:multiLevelType w:val="hybridMultilevel"/>
    <w:tmpl w:val="67767924"/>
    <w:lvl w:ilvl="0" w:tplc="A37E937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AD6E41"/>
    <w:multiLevelType w:val="hybridMultilevel"/>
    <w:tmpl w:val="18C477C4"/>
    <w:lvl w:ilvl="0" w:tplc="6E8204B0">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75099"/>
    <w:multiLevelType w:val="singleLevel"/>
    <w:tmpl w:val="0409000B"/>
    <w:lvl w:ilvl="0">
      <w:start w:val="1"/>
      <w:numFmt w:val="bullet"/>
      <w:lvlText w:val=""/>
      <w:lvlJc w:val="left"/>
      <w:pPr>
        <w:ind w:left="360" w:hanging="360"/>
      </w:pPr>
      <w:rPr>
        <w:rFonts w:ascii="Wingdings" w:hAnsi="Wingdings" w:hint="default"/>
      </w:rPr>
    </w:lvl>
  </w:abstractNum>
  <w:abstractNum w:abstractNumId="52" w15:restartNumberingAfterBreak="0">
    <w:nsid w:val="75033B82"/>
    <w:multiLevelType w:val="hybridMultilevel"/>
    <w:tmpl w:val="7518B6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75F16665"/>
    <w:multiLevelType w:val="hybridMultilevel"/>
    <w:tmpl w:val="7686527C"/>
    <w:lvl w:ilvl="0" w:tplc="B3E83D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DD316B"/>
    <w:multiLevelType w:val="hybridMultilevel"/>
    <w:tmpl w:val="205C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FE3899"/>
    <w:multiLevelType w:val="hybridMultilevel"/>
    <w:tmpl w:val="EEAAB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22"/>
  </w:num>
  <w:num w:numId="2">
    <w:abstractNumId w:val="2"/>
  </w:num>
  <w:num w:numId="3">
    <w:abstractNumId w:val="37"/>
  </w:num>
  <w:num w:numId="4">
    <w:abstractNumId w:val="15"/>
  </w:num>
  <w:num w:numId="5">
    <w:abstractNumId w:val="7"/>
  </w:num>
  <w:num w:numId="6">
    <w:abstractNumId w:val="44"/>
  </w:num>
  <w:num w:numId="7">
    <w:abstractNumId w:val="12"/>
  </w:num>
  <w:num w:numId="8">
    <w:abstractNumId w:val="41"/>
  </w:num>
  <w:num w:numId="9">
    <w:abstractNumId w:val="27"/>
  </w:num>
  <w:num w:numId="10">
    <w:abstractNumId w:val="40"/>
  </w:num>
  <w:num w:numId="11">
    <w:abstractNumId w:val="17"/>
  </w:num>
  <w:num w:numId="12">
    <w:abstractNumId w:val="28"/>
  </w:num>
  <w:num w:numId="13">
    <w:abstractNumId w:val="49"/>
  </w:num>
  <w:num w:numId="14">
    <w:abstractNumId w:val="3"/>
  </w:num>
  <w:num w:numId="15">
    <w:abstractNumId w:val="21"/>
  </w:num>
  <w:num w:numId="16">
    <w:abstractNumId w:val="20"/>
  </w:num>
  <w:num w:numId="17">
    <w:abstractNumId w:val="45"/>
  </w:num>
  <w:num w:numId="18">
    <w:abstractNumId w:val="9"/>
  </w:num>
  <w:num w:numId="19">
    <w:abstractNumId w:val="16"/>
  </w:num>
  <w:num w:numId="20">
    <w:abstractNumId w:val="50"/>
  </w:num>
  <w:num w:numId="21">
    <w:abstractNumId w:val="0"/>
  </w:num>
  <w:num w:numId="22">
    <w:abstractNumId w:val="1"/>
  </w:num>
  <w:num w:numId="23">
    <w:abstractNumId w:val="23"/>
  </w:num>
  <w:num w:numId="24">
    <w:abstractNumId w:val="13"/>
  </w:num>
  <w:num w:numId="25">
    <w:abstractNumId w:val="51"/>
  </w:num>
  <w:num w:numId="26">
    <w:abstractNumId w:val="33"/>
  </w:num>
  <w:num w:numId="27">
    <w:abstractNumId w:val="34"/>
  </w:num>
  <w:num w:numId="28">
    <w:abstractNumId w:val="36"/>
  </w:num>
  <w:num w:numId="29">
    <w:abstractNumId w:val="4"/>
  </w:num>
  <w:num w:numId="30">
    <w:abstractNumId w:val="6"/>
  </w:num>
  <w:num w:numId="31">
    <w:abstractNumId w:val="18"/>
  </w:num>
  <w:num w:numId="32">
    <w:abstractNumId w:val="10"/>
  </w:num>
  <w:num w:numId="33">
    <w:abstractNumId w:val="26"/>
  </w:num>
  <w:num w:numId="34">
    <w:abstractNumId w:val="52"/>
  </w:num>
  <w:num w:numId="35">
    <w:abstractNumId w:val="5"/>
  </w:num>
  <w:num w:numId="36">
    <w:abstractNumId w:val="53"/>
  </w:num>
  <w:num w:numId="37">
    <w:abstractNumId w:val="47"/>
  </w:num>
  <w:num w:numId="38">
    <w:abstractNumId w:val="35"/>
  </w:num>
  <w:num w:numId="39">
    <w:abstractNumId w:val="38"/>
  </w:num>
  <w:num w:numId="40">
    <w:abstractNumId w:val="11"/>
  </w:num>
  <w:num w:numId="41">
    <w:abstractNumId w:val="43"/>
  </w:num>
  <w:num w:numId="42">
    <w:abstractNumId w:val="55"/>
  </w:num>
  <w:num w:numId="43">
    <w:abstractNumId w:val="19"/>
  </w:num>
  <w:num w:numId="44">
    <w:abstractNumId w:val="48"/>
  </w:num>
  <w:num w:numId="45">
    <w:abstractNumId w:val="31"/>
  </w:num>
  <w:num w:numId="46">
    <w:abstractNumId w:val="42"/>
  </w:num>
  <w:num w:numId="47">
    <w:abstractNumId w:val="39"/>
  </w:num>
  <w:num w:numId="48">
    <w:abstractNumId w:val="54"/>
  </w:num>
  <w:num w:numId="49">
    <w:abstractNumId w:val="24"/>
  </w:num>
  <w:num w:numId="50">
    <w:abstractNumId w:val="30"/>
  </w:num>
  <w:num w:numId="51">
    <w:abstractNumId w:val="25"/>
  </w:num>
  <w:num w:numId="52">
    <w:abstractNumId w:val="29"/>
  </w:num>
  <w:num w:numId="53">
    <w:abstractNumId w:val="46"/>
  </w:num>
  <w:num w:numId="54">
    <w:abstractNumId w:val="32"/>
  </w:num>
  <w:num w:numId="55">
    <w:abstractNumId w:val="8"/>
  </w:num>
  <w:num w:numId="56">
    <w:abstractNumId w:val="14"/>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B9"/>
    <w:rsid w:val="0000123A"/>
    <w:rsid w:val="000024B9"/>
    <w:rsid w:val="000254EF"/>
    <w:rsid w:val="0003189A"/>
    <w:rsid w:val="00073CA6"/>
    <w:rsid w:val="00077526"/>
    <w:rsid w:val="000B2F80"/>
    <w:rsid w:val="000C35F2"/>
    <w:rsid w:val="000E1377"/>
    <w:rsid w:val="00107CF0"/>
    <w:rsid w:val="001130E3"/>
    <w:rsid w:val="00113FCD"/>
    <w:rsid w:val="00116019"/>
    <w:rsid w:val="001218B4"/>
    <w:rsid w:val="00143E21"/>
    <w:rsid w:val="001447FA"/>
    <w:rsid w:val="001535BF"/>
    <w:rsid w:val="0016159C"/>
    <w:rsid w:val="00182C70"/>
    <w:rsid w:val="00185507"/>
    <w:rsid w:val="001916E0"/>
    <w:rsid w:val="001A7717"/>
    <w:rsid w:val="001B3049"/>
    <w:rsid w:val="001B395F"/>
    <w:rsid w:val="001B483E"/>
    <w:rsid w:val="001C2CE1"/>
    <w:rsid w:val="001C63F2"/>
    <w:rsid w:val="001C7127"/>
    <w:rsid w:val="001D16CE"/>
    <w:rsid w:val="001D7F01"/>
    <w:rsid w:val="001E09C3"/>
    <w:rsid w:val="001E15CA"/>
    <w:rsid w:val="001E412A"/>
    <w:rsid w:val="002016AD"/>
    <w:rsid w:val="00220842"/>
    <w:rsid w:val="002259B7"/>
    <w:rsid w:val="002305F6"/>
    <w:rsid w:val="00230EB7"/>
    <w:rsid w:val="00241987"/>
    <w:rsid w:val="002510B2"/>
    <w:rsid w:val="002517F1"/>
    <w:rsid w:val="00253104"/>
    <w:rsid w:val="00253425"/>
    <w:rsid w:val="00253DD8"/>
    <w:rsid w:val="002A26B8"/>
    <w:rsid w:val="002B637F"/>
    <w:rsid w:val="002D01DD"/>
    <w:rsid w:val="002D170B"/>
    <w:rsid w:val="002D4468"/>
    <w:rsid w:val="002E2F4E"/>
    <w:rsid w:val="002F6221"/>
    <w:rsid w:val="00303BD6"/>
    <w:rsid w:val="003068D6"/>
    <w:rsid w:val="00307489"/>
    <w:rsid w:val="00311A8C"/>
    <w:rsid w:val="00337D1E"/>
    <w:rsid w:val="003423AA"/>
    <w:rsid w:val="00356EC1"/>
    <w:rsid w:val="00357662"/>
    <w:rsid w:val="0035768B"/>
    <w:rsid w:val="00361B9B"/>
    <w:rsid w:val="00380A44"/>
    <w:rsid w:val="00390897"/>
    <w:rsid w:val="0039683E"/>
    <w:rsid w:val="003D1551"/>
    <w:rsid w:val="003E491C"/>
    <w:rsid w:val="003F0575"/>
    <w:rsid w:val="003F7CE1"/>
    <w:rsid w:val="00410F46"/>
    <w:rsid w:val="004229FD"/>
    <w:rsid w:val="00455137"/>
    <w:rsid w:val="00457FE1"/>
    <w:rsid w:val="00462FD3"/>
    <w:rsid w:val="0046626A"/>
    <w:rsid w:val="00467289"/>
    <w:rsid w:val="0047171D"/>
    <w:rsid w:val="00472AA7"/>
    <w:rsid w:val="0049194A"/>
    <w:rsid w:val="004C48E1"/>
    <w:rsid w:val="004F05A7"/>
    <w:rsid w:val="004F6B12"/>
    <w:rsid w:val="00502385"/>
    <w:rsid w:val="005106EE"/>
    <w:rsid w:val="00516F42"/>
    <w:rsid w:val="00517EED"/>
    <w:rsid w:val="00520614"/>
    <w:rsid w:val="0052353B"/>
    <w:rsid w:val="0052619E"/>
    <w:rsid w:val="00547594"/>
    <w:rsid w:val="00556D7F"/>
    <w:rsid w:val="00557963"/>
    <w:rsid w:val="00573D62"/>
    <w:rsid w:val="00581AEF"/>
    <w:rsid w:val="00592E59"/>
    <w:rsid w:val="005A22AA"/>
    <w:rsid w:val="005A71D6"/>
    <w:rsid w:val="005B4CDD"/>
    <w:rsid w:val="005E1367"/>
    <w:rsid w:val="005F2A6B"/>
    <w:rsid w:val="005F2F69"/>
    <w:rsid w:val="006017D6"/>
    <w:rsid w:val="00605AE0"/>
    <w:rsid w:val="0061276E"/>
    <w:rsid w:val="00622285"/>
    <w:rsid w:val="00644FE9"/>
    <w:rsid w:val="00683460"/>
    <w:rsid w:val="0068377A"/>
    <w:rsid w:val="00684DC3"/>
    <w:rsid w:val="006A40E0"/>
    <w:rsid w:val="006A6AA5"/>
    <w:rsid w:val="006B5F52"/>
    <w:rsid w:val="006F07B2"/>
    <w:rsid w:val="00703FDB"/>
    <w:rsid w:val="00710161"/>
    <w:rsid w:val="0071231B"/>
    <w:rsid w:val="00714152"/>
    <w:rsid w:val="007358EC"/>
    <w:rsid w:val="00735DE2"/>
    <w:rsid w:val="00770747"/>
    <w:rsid w:val="00773595"/>
    <w:rsid w:val="0078658A"/>
    <w:rsid w:val="00795EA2"/>
    <w:rsid w:val="007B2032"/>
    <w:rsid w:val="007C33C3"/>
    <w:rsid w:val="007C5681"/>
    <w:rsid w:val="007C5823"/>
    <w:rsid w:val="007E34A7"/>
    <w:rsid w:val="00800ABF"/>
    <w:rsid w:val="0080210A"/>
    <w:rsid w:val="0080550B"/>
    <w:rsid w:val="00834757"/>
    <w:rsid w:val="00845D6F"/>
    <w:rsid w:val="00847CC9"/>
    <w:rsid w:val="0085789B"/>
    <w:rsid w:val="008670C4"/>
    <w:rsid w:val="008A2241"/>
    <w:rsid w:val="008B7E71"/>
    <w:rsid w:val="008C1382"/>
    <w:rsid w:val="008C1388"/>
    <w:rsid w:val="008C4EED"/>
    <w:rsid w:val="008D3B67"/>
    <w:rsid w:val="008D777C"/>
    <w:rsid w:val="008E0177"/>
    <w:rsid w:val="008E09B5"/>
    <w:rsid w:val="008E5E3D"/>
    <w:rsid w:val="0090237E"/>
    <w:rsid w:val="00903241"/>
    <w:rsid w:val="00904392"/>
    <w:rsid w:val="009219F6"/>
    <w:rsid w:val="00924C5C"/>
    <w:rsid w:val="00951E15"/>
    <w:rsid w:val="009555F2"/>
    <w:rsid w:val="0095623A"/>
    <w:rsid w:val="009659E9"/>
    <w:rsid w:val="00992817"/>
    <w:rsid w:val="00995945"/>
    <w:rsid w:val="009A1FC2"/>
    <w:rsid w:val="009A396A"/>
    <w:rsid w:val="009C705E"/>
    <w:rsid w:val="009F306E"/>
    <w:rsid w:val="009F4CE3"/>
    <w:rsid w:val="00A03A1A"/>
    <w:rsid w:val="00A35B12"/>
    <w:rsid w:val="00A47926"/>
    <w:rsid w:val="00A52F09"/>
    <w:rsid w:val="00A64335"/>
    <w:rsid w:val="00AC6ECE"/>
    <w:rsid w:val="00AD2464"/>
    <w:rsid w:val="00AF33A6"/>
    <w:rsid w:val="00B00707"/>
    <w:rsid w:val="00B057FE"/>
    <w:rsid w:val="00B13645"/>
    <w:rsid w:val="00B33850"/>
    <w:rsid w:val="00B84456"/>
    <w:rsid w:val="00BA3E6E"/>
    <w:rsid w:val="00BA69CF"/>
    <w:rsid w:val="00BE61E6"/>
    <w:rsid w:val="00BE6D61"/>
    <w:rsid w:val="00BF4183"/>
    <w:rsid w:val="00C068E8"/>
    <w:rsid w:val="00C1557F"/>
    <w:rsid w:val="00C1747F"/>
    <w:rsid w:val="00C237DE"/>
    <w:rsid w:val="00C41735"/>
    <w:rsid w:val="00C73412"/>
    <w:rsid w:val="00C94F1D"/>
    <w:rsid w:val="00C951CB"/>
    <w:rsid w:val="00CC1D07"/>
    <w:rsid w:val="00CF05FC"/>
    <w:rsid w:val="00D02692"/>
    <w:rsid w:val="00D05988"/>
    <w:rsid w:val="00D13515"/>
    <w:rsid w:val="00D141DE"/>
    <w:rsid w:val="00D216E7"/>
    <w:rsid w:val="00D36C0E"/>
    <w:rsid w:val="00D420E9"/>
    <w:rsid w:val="00D4351B"/>
    <w:rsid w:val="00D5120C"/>
    <w:rsid w:val="00D512C7"/>
    <w:rsid w:val="00D522FD"/>
    <w:rsid w:val="00D605B9"/>
    <w:rsid w:val="00D709AA"/>
    <w:rsid w:val="00D758EE"/>
    <w:rsid w:val="00D762B0"/>
    <w:rsid w:val="00D82B91"/>
    <w:rsid w:val="00D86043"/>
    <w:rsid w:val="00D93058"/>
    <w:rsid w:val="00DA4AF6"/>
    <w:rsid w:val="00DB34E3"/>
    <w:rsid w:val="00E04937"/>
    <w:rsid w:val="00E06030"/>
    <w:rsid w:val="00E10824"/>
    <w:rsid w:val="00E200FC"/>
    <w:rsid w:val="00E27FB8"/>
    <w:rsid w:val="00E33CB9"/>
    <w:rsid w:val="00E360BA"/>
    <w:rsid w:val="00E47CAB"/>
    <w:rsid w:val="00E7060E"/>
    <w:rsid w:val="00E72994"/>
    <w:rsid w:val="00E77BEF"/>
    <w:rsid w:val="00E92F69"/>
    <w:rsid w:val="00E95E41"/>
    <w:rsid w:val="00EB11F5"/>
    <w:rsid w:val="00EB19D7"/>
    <w:rsid w:val="00EB69C8"/>
    <w:rsid w:val="00EC4364"/>
    <w:rsid w:val="00EE29DB"/>
    <w:rsid w:val="00EF24A8"/>
    <w:rsid w:val="00F00BA4"/>
    <w:rsid w:val="00F167D4"/>
    <w:rsid w:val="00F214A7"/>
    <w:rsid w:val="00F36549"/>
    <w:rsid w:val="00F566CE"/>
    <w:rsid w:val="00F625C3"/>
    <w:rsid w:val="00F66267"/>
    <w:rsid w:val="00FA5E0B"/>
    <w:rsid w:val="00FE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6BB66CC"/>
  <w15:chartTrackingRefBased/>
  <w15:docId w15:val="{6421A6F0-57DD-414B-BCB4-CC97AD8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E1"/>
    <w:pPr>
      <w:spacing w:line="240" w:lineRule="auto"/>
    </w:pPr>
    <w:rPr>
      <w:sz w:val="20"/>
    </w:rPr>
  </w:style>
  <w:style w:type="paragraph" w:styleId="Heading1">
    <w:name w:val="heading 1"/>
    <w:basedOn w:val="Normal"/>
    <w:next w:val="Normal"/>
    <w:link w:val="Heading1Char"/>
    <w:uiPriority w:val="9"/>
    <w:qFormat/>
    <w:rsid w:val="0095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55F2"/>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9555F2"/>
    <w:pPr>
      <w:keepNext/>
      <w:keepLines/>
      <w:spacing w:before="40"/>
      <w:outlineLvl w:val="2"/>
    </w:pPr>
    <w:rPr>
      <w:rFonts w:asciiTheme="minorHAnsi" w:eastAsiaTheme="majorEastAsia" w:hAnsiTheme="min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CB9"/>
    <w:pPr>
      <w:tabs>
        <w:tab w:val="center" w:pos="4680"/>
        <w:tab w:val="right" w:pos="9360"/>
      </w:tabs>
    </w:pPr>
  </w:style>
  <w:style w:type="character" w:customStyle="1" w:styleId="HeaderChar">
    <w:name w:val="Header Char"/>
    <w:basedOn w:val="DefaultParagraphFont"/>
    <w:link w:val="Header"/>
    <w:uiPriority w:val="99"/>
    <w:rsid w:val="00E33CB9"/>
    <w:rPr>
      <w:sz w:val="20"/>
    </w:rPr>
  </w:style>
  <w:style w:type="paragraph" w:styleId="Footer">
    <w:name w:val="footer"/>
    <w:basedOn w:val="Normal"/>
    <w:link w:val="FooterChar"/>
    <w:uiPriority w:val="99"/>
    <w:unhideWhenUsed/>
    <w:rsid w:val="00E33CB9"/>
    <w:pPr>
      <w:tabs>
        <w:tab w:val="center" w:pos="4680"/>
        <w:tab w:val="right" w:pos="9360"/>
      </w:tabs>
    </w:pPr>
  </w:style>
  <w:style w:type="character" w:customStyle="1" w:styleId="FooterChar">
    <w:name w:val="Footer Char"/>
    <w:basedOn w:val="DefaultParagraphFont"/>
    <w:link w:val="Footer"/>
    <w:uiPriority w:val="99"/>
    <w:rsid w:val="00E33CB9"/>
    <w:rPr>
      <w:sz w:val="20"/>
    </w:rPr>
  </w:style>
  <w:style w:type="character" w:styleId="Hyperlink">
    <w:name w:val="Hyperlink"/>
    <w:basedOn w:val="DefaultParagraphFont"/>
    <w:uiPriority w:val="99"/>
    <w:unhideWhenUsed/>
    <w:rsid w:val="00E33CB9"/>
    <w:rPr>
      <w:color w:val="0000FF" w:themeColor="hyperlink"/>
      <w:u w:val="single"/>
    </w:rPr>
  </w:style>
  <w:style w:type="paragraph" w:styleId="ListParagraph">
    <w:name w:val="List Paragraph"/>
    <w:basedOn w:val="Normal"/>
    <w:uiPriority w:val="34"/>
    <w:qFormat/>
    <w:rsid w:val="00E33CB9"/>
    <w:pPr>
      <w:ind w:left="720"/>
      <w:contextualSpacing/>
    </w:pPr>
  </w:style>
  <w:style w:type="table" w:styleId="TableGrid">
    <w:name w:val="Table Grid"/>
    <w:basedOn w:val="TableNormal"/>
    <w:uiPriority w:val="59"/>
    <w:rsid w:val="00E33C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F1"/>
    <w:rPr>
      <w:rFonts w:ascii="Segoe UI" w:hAnsi="Segoe UI" w:cs="Segoe UI"/>
      <w:sz w:val="18"/>
      <w:szCs w:val="18"/>
    </w:rPr>
  </w:style>
  <w:style w:type="character" w:styleId="Mention">
    <w:name w:val="Mention"/>
    <w:basedOn w:val="DefaultParagraphFont"/>
    <w:uiPriority w:val="99"/>
    <w:semiHidden/>
    <w:unhideWhenUsed/>
    <w:rsid w:val="008D777C"/>
    <w:rPr>
      <w:color w:val="2B579A"/>
      <w:shd w:val="clear" w:color="auto" w:fill="E6E6E6"/>
    </w:rPr>
  </w:style>
  <w:style w:type="character" w:styleId="CommentReference">
    <w:name w:val="annotation reference"/>
    <w:basedOn w:val="DefaultParagraphFont"/>
    <w:uiPriority w:val="99"/>
    <w:semiHidden/>
    <w:unhideWhenUsed/>
    <w:rsid w:val="00182C70"/>
    <w:rPr>
      <w:sz w:val="16"/>
      <w:szCs w:val="16"/>
    </w:rPr>
  </w:style>
  <w:style w:type="paragraph" w:styleId="CommentText">
    <w:name w:val="annotation text"/>
    <w:basedOn w:val="Normal"/>
    <w:link w:val="CommentTextChar"/>
    <w:uiPriority w:val="99"/>
    <w:semiHidden/>
    <w:unhideWhenUsed/>
    <w:rsid w:val="00182C70"/>
  </w:style>
  <w:style w:type="character" w:customStyle="1" w:styleId="CommentTextChar">
    <w:name w:val="Comment Text Char"/>
    <w:basedOn w:val="DefaultParagraphFont"/>
    <w:link w:val="CommentText"/>
    <w:uiPriority w:val="99"/>
    <w:semiHidden/>
    <w:rsid w:val="00182C70"/>
    <w:rPr>
      <w:sz w:val="20"/>
    </w:rPr>
  </w:style>
  <w:style w:type="paragraph" w:styleId="CommentSubject">
    <w:name w:val="annotation subject"/>
    <w:basedOn w:val="CommentText"/>
    <w:next w:val="CommentText"/>
    <w:link w:val="CommentSubjectChar"/>
    <w:uiPriority w:val="99"/>
    <w:semiHidden/>
    <w:unhideWhenUsed/>
    <w:rsid w:val="00182C70"/>
    <w:rPr>
      <w:b/>
      <w:bCs/>
    </w:rPr>
  </w:style>
  <w:style w:type="character" w:customStyle="1" w:styleId="CommentSubjectChar">
    <w:name w:val="Comment Subject Char"/>
    <w:basedOn w:val="CommentTextChar"/>
    <w:link w:val="CommentSubject"/>
    <w:uiPriority w:val="99"/>
    <w:semiHidden/>
    <w:rsid w:val="00182C70"/>
    <w:rPr>
      <w:b/>
      <w:bCs/>
      <w:sz w:val="20"/>
    </w:rPr>
  </w:style>
  <w:style w:type="table" w:customStyle="1" w:styleId="TableGrid1">
    <w:name w:val="Table Grid1"/>
    <w:basedOn w:val="TableNormal"/>
    <w:next w:val="TableGrid"/>
    <w:uiPriority w:val="59"/>
    <w:rsid w:val="00AC6E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55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55F2"/>
    <w:rPr>
      <w:rFonts w:asciiTheme="minorHAnsi" w:eastAsiaTheme="majorEastAsia" w:hAnsiTheme="min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9555F2"/>
    <w:rPr>
      <w:rFonts w:asciiTheme="minorHAnsi" w:eastAsiaTheme="majorEastAsia" w:hAnsiTheme="minorHAnsi" w:cstheme="majorBidi"/>
      <w:color w:val="365F91" w:themeColor="accent1" w:themeShade="BF"/>
      <w:sz w:val="26"/>
      <w:szCs w:val="26"/>
    </w:rPr>
  </w:style>
  <w:style w:type="numbering" w:customStyle="1" w:styleId="Style1">
    <w:name w:val="Style1"/>
    <w:uiPriority w:val="99"/>
    <w:rsid w:val="009555F2"/>
    <w:pPr>
      <w:numPr>
        <w:numId w:val="6"/>
      </w:numPr>
    </w:pPr>
  </w:style>
  <w:style w:type="character" w:styleId="PlaceholderText">
    <w:name w:val="Placeholder Text"/>
    <w:basedOn w:val="DefaultParagraphFont"/>
    <w:uiPriority w:val="99"/>
    <w:semiHidden/>
    <w:rsid w:val="009555F2"/>
    <w:rPr>
      <w:color w:val="808080"/>
    </w:rPr>
  </w:style>
  <w:style w:type="paragraph" w:styleId="Revision">
    <w:name w:val="Revision"/>
    <w:hidden/>
    <w:uiPriority w:val="99"/>
    <w:semiHidden/>
    <w:rsid w:val="009555F2"/>
    <w:pPr>
      <w:spacing w:line="240" w:lineRule="auto"/>
    </w:pPr>
    <w:rPr>
      <w:sz w:val="20"/>
    </w:rPr>
  </w:style>
  <w:style w:type="numbering" w:customStyle="1" w:styleId="NoList1">
    <w:name w:val="No List1"/>
    <w:next w:val="NoList"/>
    <w:uiPriority w:val="99"/>
    <w:semiHidden/>
    <w:unhideWhenUsed/>
    <w:rsid w:val="009555F2"/>
  </w:style>
  <w:style w:type="numbering" w:customStyle="1" w:styleId="NoList2">
    <w:name w:val="No List2"/>
    <w:next w:val="NoList"/>
    <w:uiPriority w:val="99"/>
    <w:semiHidden/>
    <w:unhideWhenUsed/>
    <w:rsid w:val="009555F2"/>
  </w:style>
  <w:style w:type="character" w:styleId="FollowedHyperlink">
    <w:name w:val="FollowedHyperlink"/>
    <w:basedOn w:val="DefaultParagraphFont"/>
    <w:uiPriority w:val="99"/>
    <w:semiHidden/>
    <w:unhideWhenUsed/>
    <w:rsid w:val="009555F2"/>
    <w:rPr>
      <w:color w:val="800080" w:themeColor="followedHyperlink"/>
      <w:u w:val="single"/>
    </w:rPr>
  </w:style>
  <w:style w:type="character" w:styleId="UnresolvedMention">
    <w:name w:val="Unresolved Mention"/>
    <w:basedOn w:val="DefaultParagraphFont"/>
    <w:uiPriority w:val="99"/>
    <w:semiHidden/>
    <w:unhideWhenUsed/>
    <w:rsid w:val="009555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po.gov/fdsys/granule/CFR-2011-title36-vol3/CFR-2011-title36-vol3-part1194/content-detail.html" TargetMode="External"/><Relationship Id="rId26" Type="http://schemas.openxmlformats.org/officeDocument/2006/relationships/hyperlink" Target="https://www.ecfr.gov/cgi-bin/text-idx?SID=714e98cb61184e85760b1c0c6f7f53bc&amp;mc=true&amp;node=sg29.1.38_133.sg2&amp;rgn=div7" TargetMode="External"/><Relationship Id="rId39" Type="http://schemas.openxmlformats.org/officeDocument/2006/relationships/hyperlink" Target="https://www.ecfr.gov/cgi-bin/text-idx?SID=a0f0b27b7d45b0f4d7525f80e7e4730e&amp;mc=true&amp;node=se29.1.38_140&amp;rgn=div8" TargetMode="External"/><Relationship Id="rId21" Type="http://schemas.openxmlformats.org/officeDocument/2006/relationships/hyperlink" Target="https://www.w3.org/WAI/" TargetMode="External"/><Relationship Id="rId34" Type="http://schemas.openxmlformats.org/officeDocument/2006/relationships/hyperlink" Target="https://www.ecfr.gov/cgi-bin/text-idx?SID=61d3d321a06922f7954a5a43ffe39d35&amp;mc=true&amp;node=se29.1.38_138&amp;rgn=div8" TargetMode="External"/><Relationship Id="rId42" Type="http://schemas.openxmlformats.org/officeDocument/2006/relationships/hyperlink" Target="http://www.dol.gov/oasam/programs/crc/section188.htm" TargetMode="External"/><Relationship Id="rId47" Type="http://schemas.openxmlformats.org/officeDocument/2006/relationships/hyperlink" Target="https://www.ecfr.gov/cgi-bin/text-idx?SID=9ccba3f8caa3e8e99429d5611795bf59&amp;mc=true&amp;node=se29.1.38_112&amp;rgn=div8" TargetMode="External"/><Relationship Id="rId50" Type="http://schemas.openxmlformats.org/officeDocument/2006/relationships/hyperlink" Target="https://www.ecfr.gov/cgi-bin/text-idx?SID=9ccba3f8caa3e8e99429d5611795bf59&amp;mc=true&amp;node=se29.1.38_115&amp;rgn=div8" TargetMode="External"/><Relationship Id="rId55" Type="http://schemas.openxmlformats.org/officeDocument/2006/relationships/hyperlink" Target="https://www.ecfr.gov/cgi-bin/text-idx?SID=fc9d1e956b176cf885813ac0f9a64f15&amp;mc=true&amp;node=se29.1.32_127&amp;rgn=div8" TargetMode="External"/><Relationship Id="rId63" Type="http://schemas.openxmlformats.org/officeDocument/2006/relationships/hyperlink" Target="https://www.access-board.gov/guidelines-and-standards/buildings-and-sites/about-the-aba-standards/ufas" TargetMode="External"/><Relationship Id="rId68" Type="http://schemas.openxmlformats.org/officeDocument/2006/relationships/hyperlink" Target="https://www.ecfr.gov/cgi-bin/text-idx?SID=a1a05881a2978cb361e044848f79314a&amp;mc=true&amp;node=se29.1.38_118&amp;rgn=div8" TargetMode="External"/><Relationship Id="rId76" Type="http://schemas.openxmlformats.org/officeDocument/2006/relationships/hyperlink" Target="https://www.ecfr.gov/cgi-bin/text-idx?SID=0778156e72ead7f2f0de3505097102e3&amp;mc=true&amp;node=pt29.1.38&amp;rgn=div5" TargetMode="External"/><Relationship Id="rId84" Type="http://schemas.openxmlformats.org/officeDocument/2006/relationships/hyperlink" Target="https://www.ecfr.gov/cgi-bin/text-idx?SID=9ddbb60c4af81e51016a535eac7721a4&amp;mc=true&amp;node=pt29.1.38&amp;rgn=div5"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cfr.gov/cgi-bin/text-idx?SID=ff702d84b83fb11b9851c082dc65f501&amp;mc=true&amp;node=se29.1.32_113&amp;rgn=div8"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ecfr.gov/cgi-bin/text-idx?SID=80233fe2c591cc114a54232d954e7388&amp;mc=true&amp;node=se29.1.38_138&amp;rgn=div8" TargetMode="External"/><Relationship Id="rId11" Type="http://schemas.openxmlformats.org/officeDocument/2006/relationships/header" Target="header1.xml"/><Relationship Id="rId24" Type="http://schemas.openxmlformats.org/officeDocument/2006/relationships/hyperlink" Target="https://www.ecfr.gov/cgi-bin/text-idx?SID=c08d9e54d773a4a5d81d9e39404dfb0c&amp;mc=true&amp;node=sg29.1.38_127.sg1&amp;rgn=div7https://www.ecfr.gov/cgi-bin/text-idx?SID=c08d9e54d773a4a5d81d9e39404dfb0c&amp;mc=true&amp;node=sg29.1.38_127.sg1&amp;rgn=div7" TargetMode="External"/><Relationship Id="rId32" Type="http://schemas.openxmlformats.org/officeDocument/2006/relationships/hyperlink" Target="https://www.ecfr.gov/cgi-bin/text-idx?SID=61d3d321a06922f7954a5a43ffe39d35&amp;mc=true&amp;node=se29.1.38_136&amp;rgn=div8" TargetMode="External"/><Relationship Id="rId37" Type="http://schemas.openxmlformats.org/officeDocument/2006/relationships/hyperlink" Target="https://www.ecfr.gov/cgi-bin/text-idx?SID=57f61216aca50207ed02152779040bf9&amp;mc=true&amp;node=pt29.1.32&amp;rgn=div5" TargetMode="External"/><Relationship Id="rId40" Type="http://schemas.openxmlformats.org/officeDocument/2006/relationships/hyperlink" Target="https://www.ecfr.gov/cgi-bin/text-idx?SID=a0f0b27b7d45b0f4d7525f80e7e4730e&amp;mc=true&amp;node=se29.1.38_112&amp;rgn=div8" TargetMode="External"/><Relationship Id="rId45" Type="http://schemas.openxmlformats.org/officeDocument/2006/relationships/hyperlink" Target="https://www.ecfr.gov/cgi-bin/text-idx?SID=1512e9a079276b99bf71a4a52fcc3a8a&amp;mc=true&amp;node=se29.1.38_114&amp;rgn=div8" TargetMode="External"/><Relationship Id="rId53" Type="http://schemas.openxmlformats.org/officeDocument/2006/relationships/hyperlink" Target="https://www.ecfr.gov/cgi-bin/text-idx?SID=1b60d364e1cd53a2c7af238c5bf8874e&amp;mc=true&amp;node=se29.1.32_127&amp;rgn=div8" TargetMode="External"/><Relationship Id="rId58" Type="http://schemas.openxmlformats.org/officeDocument/2006/relationships/hyperlink" Target="https://www.ecfr.gov/cgi-bin/text-idx?SID=1ad026a6e4f8c4ae898328a5583c0fd3&amp;node=se28.1.35_1151&amp;rgn=div8" TargetMode="External"/><Relationship Id="rId66" Type="http://schemas.openxmlformats.org/officeDocument/2006/relationships/hyperlink" Target="https://www.ecfr.gov/cgi-bin/text-idx?SID=1ad026a6e4f8c4ae898328a5583c0fd3&amp;node=se28.1.35_1151&amp;rgn=div8" TargetMode="External"/><Relationship Id="rId74" Type="http://schemas.openxmlformats.org/officeDocument/2006/relationships/hyperlink" Target="https://www.ecfr.gov/cgi-bin/text-idx?SID=34c9740b95d4fc6cd9470493961fe7fb&amp;mc=true&amp;node=pt29.1.38&amp;rgn=div5" TargetMode="External"/><Relationship Id="rId79" Type="http://schemas.openxmlformats.org/officeDocument/2006/relationships/hyperlink" Target="https://www.ecfr.gov/cgi-bin/text-idx?SID=f66f6d4c18fd24c5a764270af6e5b356&amp;mc=true&amp;node=se29.1.32_115&amp;rgn=div8" TargetMode="External"/><Relationship Id="rId87"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www.ecfr.gov/cgi-bin/text-idx?SID=67f669f8a3a23526f0633d7259eba37d&amp;mc=true&amp;node=se29.1.38_113&amp;rgn=div8" TargetMode="External"/><Relationship Id="rId82" Type="http://schemas.openxmlformats.org/officeDocument/2006/relationships/hyperlink" Target="https://www.ecfr.gov/cgi-bin/text-idx?SID=3e851f811c50f6df0dcfa282cf50ea50&amp;mc=true&amp;node=se29.1.32_16&amp;rgn=div8" TargetMode="External"/><Relationship Id="rId90" Type="http://schemas.openxmlformats.org/officeDocument/2006/relationships/glossaryDocument" Target="glossary/document.xml"/><Relationship Id="rId19" Type="http://schemas.openxmlformats.org/officeDocument/2006/relationships/hyperlink" Target="https://www.w3.org/TR/UNDERSTANDING-WCAG20/conformance.html" TargetMode="External"/><Relationship Id="rId14" Type="http://schemas.openxmlformats.org/officeDocument/2006/relationships/footer" Target="footer2.xml"/><Relationship Id="rId22" Type="http://schemas.openxmlformats.org/officeDocument/2006/relationships/hyperlink" Target="https://wave.webaim.org/" TargetMode="External"/><Relationship Id="rId27" Type="http://schemas.openxmlformats.org/officeDocument/2006/relationships/hyperlink" Target="https://www.ecfr.gov/cgi-bin/text-idx?SID=201d60d84d98c651e08d45a51869f956&amp;mc=true&amp;node=se29.1.38_134&amp;rgn=div8" TargetMode="External"/><Relationship Id="rId30" Type="http://schemas.openxmlformats.org/officeDocument/2006/relationships/hyperlink" Target="https://www.ecfr.gov/cgi-bin/text-idx?SID=3c590b6b2fee9d5ff5557d88d1b24406&amp;mc=true&amp;node=se29.1.38_138&amp;rgn=div8" TargetMode="External"/><Relationship Id="rId35" Type="http://schemas.openxmlformats.org/officeDocument/2006/relationships/hyperlink" Target="https://www.ecfr.gov/cgi-bin/text-idx?SID=61d3d321a06922f7954a5a43ffe39d35&amp;mc=true&amp;node=se29.1.38_125&amp;rgn=div8" TargetMode="External"/><Relationship Id="rId43" Type="http://schemas.openxmlformats.org/officeDocument/2006/relationships/hyperlink" Target="https://www.ecfr.gov/cgi-bin/text-idx?SID=e40950c108877e4d0e13b2deef1bb35b&amp;mc=true&amp;node=se29.1.38_114&amp;rgn=div8" TargetMode="External"/><Relationship Id="rId48" Type="http://schemas.openxmlformats.org/officeDocument/2006/relationships/hyperlink" Target="https://www.ecfr.gov/cgi-bin/text-idx?SID=9ccba3f8caa3e8e99429d5611795bf59&amp;mc=true&amp;node=se29.1.38_112&amp;rgn=div8" TargetMode="External"/><Relationship Id="rId56" Type="http://schemas.openxmlformats.org/officeDocument/2006/relationships/hyperlink" Target="https://www.ecfr.gov/cgi-bin/text-idx?SID=fc9d1e956b176cf885813ac0f9a64f15&amp;mc=true&amp;node=se29.1.32_128&amp;rgn=div8" TargetMode="External"/><Relationship Id="rId64" Type="http://schemas.openxmlformats.org/officeDocument/2006/relationships/hyperlink" Target="https://www.ecfr.gov/cgi-bin/text-idx?SID=fc9d1e956b176cf885813ac0f9a64f15&amp;mc=true&amp;node=se29.1.32_128&amp;rgn=div8" TargetMode="External"/><Relationship Id="rId69" Type="http://schemas.openxmlformats.org/officeDocument/2006/relationships/hyperlink" Target="https://www.ecfr.gov/cgi-bin/text-idx?SID=b260b5c50df9b8fbd2512735156e50cd&amp;mc=true&amp;node=se29.1.38_118&amp;rgn=div8" TargetMode="External"/><Relationship Id="rId77" Type="http://schemas.openxmlformats.org/officeDocument/2006/relationships/hyperlink" Target="https://www.ecfr.gov/cgi-bin/text-idx?SID=f6755cbb2f44135678a8ab577d9550d7&amp;mc=true&amp;node=se29.1.32_114&amp;rgn=div8" TargetMode="External"/><Relationship Id="rId8" Type="http://schemas.openxmlformats.org/officeDocument/2006/relationships/hyperlink" Target="mailto:SumanpreetK.Ghuman@dwd.wisconsin.gov" TargetMode="External"/><Relationship Id="rId51" Type="http://schemas.openxmlformats.org/officeDocument/2006/relationships/hyperlink" Target="https://www.ecfr.gov/cgi-bin/text-idx?SID=9ccba3f8caa3e8e99429d5611795bf59&amp;mc=true&amp;node=se29.1.38_115&amp;rgn=div8" TargetMode="External"/><Relationship Id="rId72" Type="http://schemas.openxmlformats.org/officeDocument/2006/relationships/hyperlink" Target="https://www.ecfr.gov/cgi-bin/text-idx?SID=b260b5c50df9b8fbd2512735156e50cd&amp;mc=true&amp;node=se29.1.38_118&amp;rgn=div8" TargetMode="External"/><Relationship Id="rId80" Type="http://schemas.openxmlformats.org/officeDocument/2006/relationships/hyperlink" Target="https://www.ecfr.gov/cgi-bin/text-idx?SID=9ddbb60c4af81e51016a535eac7721a4&amp;mc=true&amp;node=se29.1.38_131&amp;rgn=div8" TargetMode="External"/><Relationship Id="rId85" Type="http://schemas.openxmlformats.org/officeDocument/2006/relationships/hyperlink" Target="https://www.ecfr.gov/cgi-bin/text-idx?SID=9ddbb60c4af81e51016a535eac7721a4&amp;mc=true&amp;node=pt29.1.38&amp;rgn=div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dol.gov/oasam/programs/crc/conflicts-of-interest.htm" TargetMode="External"/><Relationship Id="rId25" Type="http://schemas.openxmlformats.org/officeDocument/2006/relationships/hyperlink" Target="https://www.ecfr.gov/cgi-bin/text-idx?SID=099b92af64e038b8e3003734e0f2cd5d&amp;mc=true&amp;node=se29.1.38_129&amp;rgn=div8" TargetMode="External"/><Relationship Id="rId33" Type="http://schemas.openxmlformats.org/officeDocument/2006/relationships/hyperlink" Target="https://www.ecfr.gov/cgi-bin/text-idx?SID=61d3d321a06922f7954a5a43ffe39d35&amp;mc=true&amp;node=se29.1.38_136&amp;rgn=div8" TargetMode="External"/><Relationship Id="rId38" Type="http://schemas.openxmlformats.org/officeDocument/2006/relationships/hyperlink" Target="https://www.ecfr.gov/cgi-bin/text-idx?SID=a0f0b27b7d45b0f4d7525f80e7e4730e&amp;mc=true&amp;node=sp29.1.38.b&amp;rgn=div6" TargetMode="External"/><Relationship Id="rId46" Type="http://schemas.openxmlformats.org/officeDocument/2006/relationships/hyperlink" Target="https://www.ecfr.gov/cgi-bin/text-idx?SID=9ccba3f8caa3e8e99429d5611795bf59&amp;mc=true&amp;node=se29.1.38_112&amp;rgn=div8" TargetMode="External"/><Relationship Id="rId59" Type="http://schemas.openxmlformats.org/officeDocument/2006/relationships/hyperlink" Target="https://www.access-board.gov/guidelines-and-standards/buildings-and-sites/about-the-aba-standards/ufas" TargetMode="External"/><Relationship Id="rId67" Type="http://schemas.openxmlformats.org/officeDocument/2006/relationships/hyperlink" Target="https://www.access-board.gov/guidelines-and-standards/buildings-and-sites/about-the-aba-standards/ufas" TargetMode="External"/><Relationship Id="rId20" Type="http://schemas.openxmlformats.org/officeDocument/2006/relationships/hyperlink" Target="https://www.hhs.gov/web/section-508/making-files-accessible/index.html" TargetMode="External"/><Relationship Id="rId41" Type="http://schemas.openxmlformats.org/officeDocument/2006/relationships/hyperlink" Target="https://www.ecfr.gov/cgi-bin/text-idx?SID=a0f0b27b7d45b0f4d7525f80e7e4730e&amp;mc=true&amp;node=se29.1.38_112&amp;rgn=div8" TargetMode="External"/><Relationship Id="rId54" Type="http://schemas.openxmlformats.org/officeDocument/2006/relationships/hyperlink" Target="https://www.ecfr.gov/cgi-bin/text-idx?SID=6ff9d5140c0745775ff1eb749ad0ebab&amp;mc=true&amp;node=se29.1.38_13&amp;rgn=div8" TargetMode="External"/><Relationship Id="rId62" Type="http://schemas.openxmlformats.org/officeDocument/2006/relationships/hyperlink" Target="https://www.ecfr.gov/cgi-bin/text-idx?SID=1ad026a6e4f8c4ae898328a5583c0fd3&amp;node=se28.1.35_1151&amp;rgn=div8" TargetMode="External"/><Relationship Id="rId70" Type="http://schemas.openxmlformats.org/officeDocument/2006/relationships/hyperlink" Target="https://www.ecfr.gov/cgi-bin/text-idx?SID=b260b5c50df9b8fbd2512735156e50cd&amp;mc=true&amp;node=se29.1.38_114&amp;rgn=div8" TargetMode="External"/><Relationship Id="rId75" Type="http://schemas.openxmlformats.org/officeDocument/2006/relationships/hyperlink" Target="https://www.ecfr.gov/cgi-bin/text-idx?SID=f6755cbb2f44135678a8ab577d9550d7&amp;mc=true&amp;node=se29.1.32_114&amp;rgn=div8" TargetMode="External"/><Relationship Id="rId83" Type="http://schemas.openxmlformats.org/officeDocument/2006/relationships/hyperlink" Target="https://www.ecfr.gov/cgi-bin/text-idx?SID=9ddbb60c4af81e51016a535eac7721a4&amp;mc=true&amp;node=pt29.1.38&amp;rgn=div5"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census.gov/programs-surveys/acs/" TargetMode="External"/><Relationship Id="rId28" Type="http://schemas.openxmlformats.org/officeDocument/2006/relationships/hyperlink" Target="https://www.ecfr.gov/cgi-bin/text-idx?SID=80233fe2c591cc114a54232d954e7388&amp;mc=true&amp;node=se29.1.38_115&amp;rgn=div8" TargetMode="External"/><Relationship Id="rId36" Type="http://schemas.openxmlformats.org/officeDocument/2006/relationships/hyperlink" Target="https://www.ecfr.gov/cgi-bin/text-idx?SID=9ffaa0ed7e51d4ed9f3eca295f784c1f&amp;mc=true&amp;node=pt29.1.38&amp;rgn=div5" TargetMode="External"/><Relationship Id="rId49" Type="http://schemas.openxmlformats.org/officeDocument/2006/relationships/hyperlink" Target="https://www.ecfr.gov/cgi-bin/text-idx?SID=9ccba3f8caa3e8e99429d5611795bf59&amp;mc=true&amp;node=se29.1.38_115&amp;rgn=div8" TargetMode="External"/><Relationship Id="rId57" Type="http://schemas.openxmlformats.org/officeDocument/2006/relationships/hyperlink" Target="https://www.ecfr.gov/cgi-bin/text-idx?SID=67f669f8a3a23526f0633d7259eba37d&amp;mc=true&amp;node=se29.1.38_113&amp;rgn=div8" TargetMode="External"/><Relationship Id="rId10" Type="http://schemas.openxmlformats.org/officeDocument/2006/relationships/hyperlink" Target="mailto:Elizabeth.Barroilhet@dwd.wisconsin.gov" TargetMode="External"/><Relationship Id="rId31" Type="http://schemas.openxmlformats.org/officeDocument/2006/relationships/hyperlink" Target="https://www.ecfr.gov/cgi-bin/text-idx?SID=61d3d321a06922f7954a5a43ffe39d35&amp;mc=true&amp;node=se29.1.38_138&amp;rgn=div8" TargetMode="External"/><Relationship Id="rId44" Type="http://schemas.openxmlformats.org/officeDocument/2006/relationships/hyperlink" Target="https://www.ecfr.gov/cgi-bin/text-idx?SID=7a6bcd7a3073287346e11cf119b43cc5&amp;mc=true&amp;node=se29.1.32_113&amp;rgn=div8" TargetMode="External"/><Relationship Id="rId52" Type="http://schemas.openxmlformats.org/officeDocument/2006/relationships/hyperlink" Target="https://www.ecfr.gov/cgi-bin/text-idx?SID=6ff9d5140c0745775ff1eb749ad0ebab&amp;mc=true&amp;node=se29.1.38_115&amp;rgn=div8" TargetMode="External"/><Relationship Id="rId60" Type="http://schemas.openxmlformats.org/officeDocument/2006/relationships/hyperlink" Target="https://www.ecfr.gov/cgi-bin/text-idx?SID=fc9d1e956b176cf885813ac0f9a64f15&amp;mc=true&amp;node=se29.1.32_128&amp;rgn=div8" TargetMode="External"/><Relationship Id="rId65" Type="http://schemas.openxmlformats.org/officeDocument/2006/relationships/hyperlink" Target="https://www.ecfr.gov/cgi-bin/text-idx?SID=67f669f8a3a23526f0633d7259eba37d&amp;mc=true&amp;node=se29.1.38_113&amp;rgn=div8" TargetMode="External"/><Relationship Id="rId73" Type="http://schemas.openxmlformats.org/officeDocument/2006/relationships/hyperlink" Target="https://www.ecfr.gov/cgi-bin/text-idx?SID=f6755cbb2f44135678a8ab577d9550d7&amp;mc=true&amp;node=se29.1.32_114&amp;rgn=div8" TargetMode="External"/><Relationship Id="rId78" Type="http://schemas.openxmlformats.org/officeDocument/2006/relationships/hyperlink" Target="https://www.ecfr.gov/cgi-bin/text-idx?SID=0778156e72ead7f2f0de3505097102e3&amp;mc=true&amp;node=pt29.1.38&amp;rgn=div5" TargetMode="External"/><Relationship Id="rId81" Type="http://schemas.openxmlformats.org/officeDocument/2006/relationships/hyperlink" Target="https://www.ecfr.gov/cgi-bin/text-idx?SID=3e851f811c50f6df0dcfa282cf50ea50&amp;mc=true&amp;node=se29.1.32_145&amp;rgn=div8" TargetMode="External"/><Relationship Id="rId86" Type="http://schemas.openxmlformats.org/officeDocument/2006/relationships/hyperlink" Target="https://www.ecfr.gov/cgi-bin/text-idx?SID=9ddbb60c4af81e51016a535eac7721a4&amp;mc=true&amp;node=pt29.1.38&amp;rgn=div5" TargetMode="External"/><Relationship Id="rId4" Type="http://schemas.openxmlformats.org/officeDocument/2006/relationships/settings" Target="settings.xml"/><Relationship Id="rId9" Type="http://schemas.openxmlformats.org/officeDocument/2006/relationships/hyperlink" Target="mailto:Babucarr.kebbeh@dwd.wiscons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FB7D5FCD30442EA5612CC37EB94A74"/>
        <w:category>
          <w:name w:val="General"/>
          <w:gallery w:val="placeholder"/>
        </w:category>
        <w:types>
          <w:type w:val="bbPlcHdr"/>
        </w:types>
        <w:behaviors>
          <w:behavior w:val="content"/>
        </w:behaviors>
        <w:guid w:val="{E9A57185-D444-46D7-AF4D-06D6F25659A6}"/>
      </w:docPartPr>
      <w:docPartBody>
        <w:p w:rsidR="00AF605B" w:rsidRDefault="00AF605B" w:rsidP="00AF605B">
          <w:pPr>
            <w:pStyle w:val="7DFB7D5FCD30442EA5612CC37EB94A74"/>
          </w:pPr>
          <w:r w:rsidRPr="008011DB">
            <w:rPr>
              <w:rStyle w:val="PlaceholderText"/>
            </w:rPr>
            <w:t>Click or tap here to enter text.</w:t>
          </w:r>
        </w:p>
      </w:docPartBody>
    </w:docPart>
    <w:docPart>
      <w:docPartPr>
        <w:name w:val="E048A5FAD1E74B96A4F9FA60DBAC7E88"/>
        <w:category>
          <w:name w:val="General"/>
          <w:gallery w:val="placeholder"/>
        </w:category>
        <w:types>
          <w:type w:val="bbPlcHdr"/>
        </w:types>
        <w:behaviors>
          <w:behavior w:val="content"/>
        </w:behaviors>
        <w:guid w:val="{A2F6DB62-29D7-439F-B6C1-68D633640E61}"/>
      </w:docPartPr>
      <w:docPartBody>
        <w:p w:rsidR="00AF605B" w:rsidRDefault="00AF605B" w:rsidP="00AF605B">
          <w:pPr>
            <w:pStyle w:val="E048A5FAD1E74B96A4F9FA60DBAC7E88"/>
          </w:pPr>
          <w:r w:rsidRPr="008011DB">
            <w:rPr>
              <w:rStyle w:val="PlaceholderText"/>
            </w:rPr>
            <w:t>Click or tap here to enter text.</w:t>
          </w:r>
        </w:p>
      </w:docPartBody>
    </w:docPart>
    <w:docPart>
      <w:docPartPr>
        <w:name w:val="F6C1B09F9E724FDA82AC9178B51E9341"/>
        <w:category>
          <w:name w:val="General"/>
          <w:gallery w:val="placeholder"/>
        </w:category>
        <w:types>
          <w:type w:val="bbPlcHdr"/>
        </w:types>
        <w:behaviors>
          <w:behavior w:val="content"/>
        </w:behaviors>
        <w:guid w:val="{C1C1B5A3-9AD6-4204-8A64-704E68F82E3A}"/>
      </w:docPartPr>
      <w:docPartBody>
        <w:p w:rsidR="00AF605B" w:rsidRDefault="00AF605B" w:rsidP="00AF605B">
          <w:pPr>
            <w:pStyle w:val="F6C1B09F9E724FDA82AC9178B51E9341"/>
          </w:pPr>
          <w:r w:rsidRPr="008011DB">
            <w:rPr>
              <w:rStyle w:val="PlaceholderText"/>
            </w:rPr>
            <w:t>Click or tap here to enter text.</w:t>
          </w:r>
        </w:p>
      </w:docPartBody>
    </w:docPart>
    <w:docPart>
      <w:docPartPr>
        <w:name w:val="5A26C57B407A4B6780BF946EF08B07EF"/>
        <w:category>
          <w:name w:val="General"/>
          <w:gallery w:val="placeholder"/>
        </w:category>
        <w:types>
          <w:type w:val="bbPlcHdr"/>
        </w:types>
        <w:behaviors>
          <w:behavior w:val="content"/>
        </w:behaviors>
        <w:guid w:val="{4B68A532-89F3-4488-8084-0E578706CDD3}"/>
      </w:docPartPr>
      <w:docPartBody>
        <w:p w:rsidR="00AF605B" w:rsidRDefault="00AF605B" w:rsidP="00AF605B">
          <w:pPr>
            <w:pStyle w:val="5A26C57B407A4B6780BF946EF08B07EF"/>
          </w:pPr>
          <w:r w:rsidRPr="008011DB">
            <w:rPr>
              <w:rStyle w:val="PlaceholderText"/>
            </w:rPr>
            <w:t>Click or tap here to enter text.</w:t>
          </w:r>
        </w:p>
      </w:docPartBody>
    </w:docPart>
    <w:docPart>
      <w:docPartPr>
        <w:name w:val="D5AE48CCE22D46879188EF6A729FB296"/>
        <w:category>
          <w:name w:val="General"/>
          <w:gallery w:val="placeholder"/>
        </w:category>
        <w:types>
          <w:type w:val="bbPlcHdr"/>
        </w:types>
        <w:behaviors>
          <w:behavior w:val="content"/>
        </w:behaviors>
        <w:guid w:val="{7A8C6CD2-C693-428B-AAFE-BF17512A9C5E}"/>
      </w:docPartPr>
      <w:docPartBody>
        <w:p w:rsidR="00AF605B" w:rsidRDefault="00AF605B" w:rsidP="00AF605B">
          <w:pPr>
            <w:pStyle w:val="D5AE48CCE22D46879188EF6A729FB296"/>
          </w:pPr>
          <w:r w:rsidRPr="008011DB">
            <w:rPr>
              <w:rStyle w:val="PlaceholderText"/>
            </w:rPr>
            <w:t>Click or tap here to enter text.</w:t>
          </w:r>
        </w:p>
      </w:docPartBody>
    </w:docPart>
    <w:docPart>
      <w:docPartPr>
        <w:name w:val="185E97A6AE5D4E1FBFD92A52CC1E1B82"/>
        <w:category>
          <w:name w:val="General"/>
          <w:gallery w:val="placeholder"/>
        </w:category>
        <w:types>
          <w:type w:val="bbPlcHdr"/>
        </w:types>
        <w:behaviors>
          <w:behavior w:val="content"/>
        </w:behaviors>
        <w:guid w:val="{865AE9FA-5CED-4E77-91F9-CBBBFCDF2FD6}"/>
      </w:docPartPr>
      <w:docPartBody>
        <w:p w:rsidR="00AF605B" w:rsidRDefault="00AF605B" w:rsidP="00AF605B">
          <w:pPr>
            <w:pStyle w:val="185E97A6AE5D4E1FBFD92A52CC1E1B82"/>
          </w:pPr>
          <w:r w:rsidRPr="008011DB">
            <w:rPr>
              <w:rStyle w:val="PlaceholderText"/>
            </w:rPr>
            <w:t>Click or tap here to enter text.</w:t>
          </w:r>
        </w:p>
      </w:docPartBody>
    </w:docPart>
    <w:docPart>
      <w:docPartPr>
        <w:name w:val="69C2398D6E604FFF8B60140B82ED6CAC"/>
        <w:category>
          <w:name w:val="General"/>
          <w:gallery w:val="placeholder"/>
        </w:category>
        <w:types>
          <w:type w:val="bbPlcHdr"/>
        </w:types>
        <w:behaviors>
          <w:behavior w:val="content"/>
        </w:behaviors>
        <w:guid w:val="{DBB7FDE4-4BC3-4078-AA80-04C81EA8518F}"/>
      </w:docPartPr>
      <w:docPartBody>
        <w:p w:rsidR="00AF605B" w:rsidRDefault="00AF605B" w:rsidP="00AF605B">
          <w:pPr>
            <w:pStyle w:val="69C2398D6E604FFF8B60140B82ED6CAC"/>
          </w:pPr>
          <w:r w:rsidRPr="008011DB">
            <w:rPr>
              <w:rStyle w:val="PlaceholderText"/>
            </w:rPr>
            <w:t>Click or tap here to enter text.</w:t>
          </w:r>
        </w:p>
      </w:docPartBody>
    </w:docPart>
    <w:docPart>
      <w:docPartPr>
        <w:name w:val="431D0D1B98F545EB9A0DAEBD4B0E8A13"/>
        <w:category>
          <w:name w:val="General"/>
          <w:gallery w:val="placeholder"/>
        </w:category>
        <w:types>
          <w:type w:val="bbPlcHdr"/>
        </w:types>
        <w:behaviors>
          <w:behavior w:val="content"/>
        </w:behaviors>
        <w:guid w:val="{38BDAA93-14A1-4657-AEEC-F20CD690E8A1}"/>
      </w:docPartPr>
      <w:docPartBody>
        <w:p w:rsidR="00AF605B" w:rsidRDefault="00AF605B" w:rsidP="00AF605B">
          <w:pPr>
            <w:pStyle w:val="431D0D1B98F545EB9A0DAEBD4B0E8A13"/>
          </w:pPr>
          <w:r w:rsidRPr="008011DB">
            <w:rPr>
              <w:rStyle w:val="PlaceholderText"/>
            </w:rPr>
            <w:t>Click or tap here to enter text.</w:t>
          </w:r>
        </w:p>
      </w:docPartBody>
    </w:docPart>
    <w:docPart>
      <w:docPartPr>
        <w:name w:val="FED0DCE96E7C4F1BA89C60585E212B8F"/>
        <w:category>
          <w:name w:val="General"/>
          <w:gallery w:val="placeholder"/>
        </w:category>
        <w:types>
          <w:type w:val="bbPlcHdr"/>
        </w:types>
        <w:behaviors>
          <w:behavior w:val="content"/>
        </w:behaviors>
        <w:guid w:val="{404861A6-96CE-41C8-8667-F9264198CC1E}"/>
      </w:docPartPr>
      <w:docPartBody>
        <w:p w:rsidR="00AF605B" w:rsidRDefault="00AF605B" w:rsidP="00AF605B">
          <w:pPr>
            <w:pStyle w:val="FED0DCE96E7C4F1BA89C60585E212B8F"/>
          </w:pPr>
          <w:r w:rsidRPr="008011DB">
            <w:rPr>
              <w:rStyle w:val="PlaceholderText"/>
            </w:rPr>
            <w:t>Click or tap here to enter text.</w:t>
          </w:r>
        </w:p>
      </w:docPartBody>
    </w:docPart>
    <w:docPart>
      <w:docPartPr>
        <w:name w:val="B395C5D5E01B42A6A7AD8EE448809973"/>
        <w:category>
          <w:name w:val="General"/>
          <w:gallery w:val="placeholder"/>
        </w:category>
        <w:types>
          <w:type w:val="bbPlcHdr"/>
        </w:types>
        <w:behaviors>
          <w:behavior w:val="content"/>
        </w:behaviors>
        <w:guid w:val="{76F9355B-B02F-471B-9007-4B6A723B17ED}"/>
      </w:docPartPr>
      <w:docPartBody>
        <w:p w:rsidR="00AF605B" w:rsidRDefault="00AF605B" w:rsidP="00AF605B">
          <w:pPr>
            <w:pStyle w:val="B395C5D5E01B42A6A7AD8EE448809973"/>
          </w:pPr>
          <w:r w:rsidRPr="008011DB">
            <w:rPr>
              <w:rStyle w:val="PlaceholderText"/>
            </w:rPr>
            <w:t>Click or tap here to enter text.</w:t>
          </w:r>
        </w:p>
      </w:docPartBody>
    </w:docPart>
    <w:docPart>
      <w:docPartPr>
        <w:name w:val="BF4660A86BB141C59D26BEF2CA9474E8"/>
        <w:category>
          <w:name w:val="General"/>
          <w:gallery w:val="placeholder"/>
        </w:category>
        <w:types>
          <w:type w:val="bbPlcHdr"/>
        </w:types>
        <w:behaviors>
          <w:behavior w:val="content"/>
        </w:behaviors>
        <w:guid w:val="{2FDAC7B3-8494-40E8-B4BF-1C8B02047F2C}"/>
      </w:docPartPr>
      <w:docPartBody>
        <w:p w:rsidR="00AF605B" w:rsidRDefault="00AF605B" w:rsidP="00AF605B">
          <w:pPr>
            <w:pStyle w:val="BF4660A86BB141C59D26BEF2CA9474E8"/>
          </w:pPr>
          <w:r w:rsidRPr="008011DB">
            <w:rPr>
              <w:rStyle w:val="PlaceholderText"/>
            </w:rPr>
            <w:t>Click or tap here to enter text.</w:t>
          </w:r>
        </w:p>
      </w:docPartBody>
    </w:docPart>
    <w:docPart>
      <w:docPartPr>
        <w:name w:val="DA260206F5D243E1955158F5B8AF1F12"/>
        <w:category>
          <w:name w:val="General"/>
          <w:gallery w:val="placeholder"/>
        </w:category>
        <w:types>
          <w:type w:val="bbPlcHdr"/>
        </w:types>
        <w:behaviors>
          <w:behavior w:val="content"/>
        </w:behaviors>
        <w:guid w:val="{7C4EAD9A-60A8-45FA-962A-76E72AF59566}"/>
      </w:docPartPr>
      <w:docPartBody>
        <w:p w:rsidR="00AF605B" w:rsidRDefault="00AF605B" w:rsidP="00AF605B">
          <w:pPr>
            <w:pStyle w:val="DA260206F5D243E1955158F5B8AF1F12"/>
          </w:pPr>
          <w:r w:rsidRPr="008011DB">
            <w:rPr>
              <w:rStyle w:val="PlaceholderText"/>
            </w:rPr>
            <w:t>Click or tap here to enter text.</w:t>
          </w:r>
        </w:p>
      </w:docPartBody>
    </w:docPart>
    <w:docPart>
      <w:docPartPr>
        <w:name w:val="037A7A85406242A2A614C2EEE03A36E9"/>
        <w:category>
          <w:name w:val="General"/>
          <w:gallery w:val="placeholder"/>
        </w:category>
        <w:types>
          <w:type w:val="bbPlcHdr"/>
        </w:types>
        <w:behaviors>
          <w:behavior w:val="content"/>
        </w:behaviors>
        <w:guid w:val="{D2A0E265-B51A-413F-BF8C-073118035E24}"/>
      </w:docPartPr>
      <w:docPartBody>
        <w:p w:rsidR="00AF605B" w:rsidRDefault="00AF605B" w:rsidP="00AF605B">
          <w:pPr>
            <w:pStyle w:val="037A7A85406242A2A614C2EEE03A36E9"/>
          </w:pPr>
          <w:r w:rsidRPr="008011DB">
            <w:rPr>
              <w:rStyle w:val="PlaceholderText"/>
            </w:rPr>
            <w:t>Click or tap here to enter text.</w:t>
          </w:r>
        </w:p>
      </w:docPartBody>
    </w:docPart>
    <w:docPart>
      <w:docPartPr>
        <w:name w:val="32049A28CE324FEEB6A7043B528AA243"/>
        <w:category>
          <w:name w:val="General"/>
          <w:gallery w:val="placeholder"/>
        </w:category>
        <w:types>
          <w:type w:val="bbPlcHdr"/>
        </w:types>
        <w:behaviors>
          <w:behavior w:val="content"/>
        </w:behaviors>
        <w:guid w:val="{4EFF6A6D-73BB-48AB-A06E-1F43B1820C94}"/>
      </w:docPartPr>
      <w:docPartBody>
        <w:p w:rsidR="00AF605B" w:rsidRDefault="00AF605B" w:rsidP="00AF605B">
          <w:pPr>
            <w:pStyle w:val="32049A28CE324FEEB6A7043B528AA243"/>
          </w:pPr>
          <w:r w:rsidRPr="008011DB">
            <w:rPr>
              <w:rStyle w:val="PlaceholderText"/>
            </w:rPr>
            <w:t>Click or tap here to enter text.</w:t>
          </w:r>
        </w:p>
      </w:docPartBody>
    </w:docPart>
    <w:docPart>
      <w:docPartPr>
        <w:name w:val="DA07DFCB6DCC423994053343C3819AC3"/>
        <w:category>
          <w:name w:val="General"/>
          <w:gallery w:val="placeholder"/>
        </w:category>
        <w:types>
          <w:type w:val="bbPlcHdr"/>
        </w:types>
        <w:behaviors>
          <w:behavior w:val="content"/>
        </w:behaviors>
        <w:guid w:val="{F2D6715B-CF30-4ABC-AFC8-714DF2BA91AF}"/>
      </w:docPartPr>
      <w:docPartBody>
        <w:p w:rsidR="00AF605B" w:rsidRDefault="00AF605B" w:rsidP="00AF605B">
          <w:pPr>
            <w:pStyle w:val="DA07DFCB6DCC423994053343C3819AC3"/>
          </w:pPr>
          <w:r w:rsidRPr="008011DB">
            <w:rPr>
              <w:rStyle w:val="PlaceholderText"/>
            </w:rPr>
            <w:t>Click or tap here to enter text.</w:t>
          </w:r>
        </w:p>
      </w:docPartBody>
    </w:docPart>
    <w:docPart>
      <w:docPartPr>
        <w:name w:val="3EA0C81B580542759E0F042C950C6E5E"/>
        <w:category>
          <w:name w:val="General"/>
          <w:gallery w:val="placeholder"/>
        </w:category>
        <w:types>
          <w:type w:val="bbPlcHdr"/>
        </w:types>
        <w:behaviors>
          <w:behavior w:val="content"/>
        </w:behaviors>
        <w:guid w:val="{A9D895C7-4778-4780-9FE6-9F24C9B43B77}"/>
      </w:docPartPr>
      <w:docPartBody>
        <w:p w:rsidR="00AF605B" w:rsidRDefault="00AF605B" w:rsidP="00AF605B">
          <w:pPr>
            <w:pStyle w:val="3EA0C81B580542759E0F042C950C6E5E"/>
          </w:pPr>
          <w:r w:rsidRPr="008011DB">
            <w:rPr>
              <w:rStyle w:val="PlaceholderText"/>
            </w:rPr>
            <w:t>Click or tap here to enter text.</w:t>
          </w:r>
        </w:p>
      </w:docPartBody>
    </w:docPart>
    <w:docPart>
      <w:docPartPr>
        <w:name w:val="5CCCE24D079049FBB84C1CF6E7BEA100"/>
        <w:category>
          <w:name w:val="General"/>
          <w:gallery w:val="placeholder"/>
        </w:category>
        <w:types>
          <w:type w:val="bbPlcHdr"/>
        </w:types>
        <w:behaviors>
          <w:behavior w:val="content"/>
        </w:behaviors>
        <w:guid w:val="{773C16D8-CFF4-4361-87C2-52541945DF93}"/>
      </w:docPartPr>
      <w:docPartBody>
        <w:p w:rsidR="00AF605B" w:rsidRDefault="00AF605B" w:rsidP="00AF605B">
          <w:pPr>
            <w:pStyle w:val="5CCCE24D079049FBB84C1CF6E7BEA100"/>
          </w:pPr>
          <w:r w:rsidRPr="008011DB">
            <w:rPr>
              <w:rStyle w:val="PlaceholderText"/>
            </w:rPr>
            <w:t>Click or tap here to enter text.</w:t>
          </w:r>
        </w:p>
      </w:docPartBody>
    </w:docPart>
    <w:docPart>
      <w:docPartPr>
        <w:name w:val="6EE44BDDD10B47CD9BF18C32031F9838"/>
        <w:category>
          <w:name w:val="General"/>
          <w:gallery w:val="placeholder"/>
        </w:category>
        <w:types>
          <w:type w:val="bbPlcHdr"/>
        </w:types>
        <w:behaviors>
          <w:behavior w:val="content"/>
        </w:behaviors>
        <w:guid w:val="{9E453DC8-208C-4660-ACB4-9D79924B9AD7}"/>
      </w:docPartPr>
      <w:docPartBody>
        <w:p w:rsidR="00AF605B" w:rsidRDefault="00AF605B" w:rsidP="00AF605B">
          <w:pPr>
            <w:pStyle w:val="6EE44BDDD10B47CD9BF18C32031F9838"/>
          </w:pPr>
          <w:r w:rsidRPr="008011DB">
            <w:rPr>
              <w:rStyle w:val="PlaceholderText"/>
            </w:rPr>
            <w:t>Click or tap here to enter text.</w:t>
          </w:r>
        </w:p>
      </w:docPartBody>
    </w:docPart>
    <w:docPart>
      <w:docPartPr>
        <w:name w:val="9599BE8858194917A8BFF770DB96783A"/>
        <w:category>
          <w:name w:val="General"/>
          <w:gallery w:val="placeholder"/>
        </w:category>
        <w:types>
          <w:type w:val="bbPlcHdr"/>
        </w:types>
        <w:behaviors>
          <w:behavior w:val="content"/>
        </w:behaviors>
        <w:guid w:val="{16AF3598-DAD8-4F91-9FD4-A287DBC75865}"/>
      </w:docPartPr>
      <w:docPartBody>
        <w:p w:rsidR="00AF605B" w:rsidRDefault="00AF605B" w:rsidP="00AF605B">
          <w:pPr>
            <w:pStyle w:val="9599BE8858194917A8BFF770DB96783A"/>
          </w:pPr>
          <w:r w:rsidRPr="008011DB">
            <w:rPr>
              <w:rStyle w:val="PlaceholderText"/>
            </w:rPr>
            <w:t>Click or tap here to enter text.</w:t>
          </w:r>
        </w:p>
      </w:docPartBody>
    </w:docPart>
    <w:docPart>
      <w:docPartPr>
        <w:name w:val="6A575D2DDB9742DEB26E20FBA5105B42"/>
        <w:category>
          <w:name w:val="General"/>
          <w:gallery w:val="placeholder"/>
        </w:category>
        <w:types>
          <w:type w:val="bbPlcHdr"/>
        </w:types>
        <w:behaviors>
          <w:behavior w:val="content"/>
        </w:behaviors>
        <w:guid w:val="{CC7719BE-B656-460F-860F-DB1C0E19C4B2}"/>
      </w:docPartPr>
      <w:docPartBody>
        <w:p w:rsidR="00AF605B" w:rsidRDefault="00AF605B" w:rsidP="00AF605B">
          <w:pPr>
            <w:pStyle w:val="6A575D2DDB9742DEB26E20FBA5105B42"/>
          </w:pPr>
          <w:r w:rsidRPr="008011DB">
            <w:rPr>
              <w:rStyle w:val="PlaceholderText"/>
            </w:rPr>
            <w:t>Click or tap here to enter text.</w:t>
          </w:r>
        </w:p>
      </w:docPartBody>
    </w:docPart>
    <w:docPart>
      <w:docPartPr>
        <w:name w:val="0B8B759EF8A542DD998D54A6E693D14C"/>
        <w:category>
          <w:name w:val="General"/>
          <w:gallery w:val="placeholder"/>
        </w:category>
        <w:types>
          <w:type w:val="bbPlcHdr"/>
        </w:types>
        <w:behaviors>
          <w:behavior w:val="content"/>
        </w:behaviors>
        <w:guid w:val="{DAC3613D-908F-4047-9FCB-2D8AAD8E4FE5}"/>
      </w:docPartPr>
      <w:docPartBody>
        <w:p w:rsidR="00AF605B" w:rsidRDefault="00AF605B" w:rsidP="00AF605B">
          <w:pPr>
            <w:pStyle w:val="0B8B759EF8A542DD998D54A6E693D14C"/>
          </w:pPr>
          <w:r w:rsidRPr="00B64F34">
            <w:rPr>
              <w:rStyle w:val="PlaceholderText"/>
            </w:rPr>
            <w:t>Click or tap here to enter text.</w:t>
          </w:r>
        </w:p>
      </w:docPartBody>
    </w:docPart>
    <w:docPart>
      <w:docPartPr>
        <w:name w:val="95BC0D847F6B4309BF80F8F57886B904"/>
        <w:category>
          <w:name w:val="General"/>
          <w:gallery w:val="placeholder"/>
        </w:category>
        <w:types>
          <w:type w:val="bbPlcHdr"/>
        </w:types>
        <w:behaviors>
          <w:behavior w:val="content"/>
        </w:behaviors>
        <w:guid w:val="{1BF1F01B-AD08-4E27-89C2-08DB2DD71C2F}"/>
      </w:docPartPr>
      <w:docPartBody>
        <w:p w:rsidR="00AF605B" w:rsidRDefault="00AF605B" w:rsidP="00AF605B">
          <w:pPr>
            <w:pStyle w:val="95BC0D847F6B4309BF80F8F57886B904"/>
          </w:pPr>
          <w:r w:rsidRPr="008011DB">
            <w:rPr>
              <w:rStyle w:val="PlaceholderText"/>
            </w:rPr>
            <w:t>Click or tap here to enter text.</w:t>
          </w:r>
        </w:p>
      </w:docPartBody>
    </w:docPart>
    <w:docPart>
      <w:docPartPr>
        <w:name w:val="2C7F50CA6FD14C76850D4E315A9DE543"/>
        <w:category>
          <w:name w:val="General"/>
          <w:gallery w:val="placeholder"/>
        </w:category>
        <w:types>
          <w:type w:val="bbPlcHdr"/>
        </w:types>
        <w:behaviors>
          <w:behavior w:val="content"/>
        </w:behaviors>
        <w:guid w:val="{15B1E76C-931E-4D2A-955E-038E71C2A17F}"/>
      </w:docPartPr>
      <w:docPartBody>
        <w:p w:rsidR="00AF605B" w:rsidRDefault="00AF605B" w:rsidP="00AF605B">
          <w:pPr>
            <w:pStyle w:val="2C7F50CA6FD14C76850D4E315A9DE543"/>
          </w:pPr>
          <w:r w:rsidRPr="00B64F34">
            <w:rPr>
              <w:rStyle w:val="PlaceholderText"/>
            </w:rPr>
            <w:t>Click or tap here to enter text.</w:t>
          </w:r>
        </w:p>
      </w:docPartBody>
    </w:docPart>
    <w:docPart>
      <w:docPartPr>
        <w:name w:val="1044B72E349540BC97E4D5F8C7DA5766"/>
        <w:category>
          <w:name w:val="General"/>
          <w:gallery w:val="placeholder"/>
        </w:category>
        <w:types>
          <w:type w:val="bbPlcHdr"/>
        </w:types>
        <w:behaviors>
          <w:behavior w:val="content"/>
        </w:behaviors>
        <w:guid w:val="{D8EA58C9-902E-45D2-8323-AA253F02A78D}"/>
      </w:docPartPr>
      <w:docPartBody>
        <w:p w:rsidR="00AF605B" w:rsidRDefault="00AF605B" w:rsidP="00AF605B">
          <w:pPr>
            <w:pStyle w:val="1044B72E349540BC97E4D5F8C7DA5766"/>
          </w:pPr>
          <w:r w:rsidRPr="00B64F34">
            <w:rPr>
              <w:rStyle w:val="PlaceholderText"/>
            </w:rPr>
            <w:t>Click or tap here to enter text.</w:t>
          </w:r>
        </w:p>
      </w:docPartBody>
    </w:docPart>
    <w:docPart>
      <w:docPartPr>
        <w:name w:val="086432071AD841A9ACE850A72F4566F7"/>
        <w:category>
          <w:name w:val="General"/>
          <w:gallery w:val="placeholder"/>
        </w:category>
        <w:types>
          <w:type w:val="bbPlcHdr"/>
        </w:types>
        <w:behaviors>
          <w:behavior w:val="content"/>
        </w:behaviors>
        <w:guid w:val="{1333F94F-A7D3-4318-AE61-8E7FE4048DEF}"/>
      </w:docPartPr>
      <w:docPartBody>
        <w:p w:rsidR="00AF605B" w:rsidRDefault="00AF605B" w:rsidP="00AF605B">
          <w:pPr>
            <w:pStyle w:val="086432071AD841A9ACE850A72F4566F7"/>
          </w:pPr>
          <w:r w:rsidRPr="00B64F34">
            <w:rPr>
              <w:rStyle w:val="PlaceholderText"/>
            </w:rPr>
            <w:t>Click or tap here to enter text.</w:t>
          </w:r>
        </w:p>
      </w:docPartBody>
    </w:docPart>
    <w:docPart>
      <w:docPartPr>
        <w:name w:val="BEFF13FC868147CCA966D95346F04AD2"/>
        <w:category>
          <w:name w:val="General"/>
          <w:gallery w:val="placeholder"/>
        </w:category>
        <w:types>
          <w:type w:val="bbPlcHdr"/>
        </w:types>
        <w:behaviors>
          <w:behavior w:val="content"/>
        </w:behaviors>
        <w:guid w:val="{C04BC059-F6EA-413D-AFAD-9B4099BD3BF4}"/>
      </w:docPartPr>
      <w:docPartBody>
        <w:p w:rsidR="00AF605B" w:rsidRDefault="00AF605B" w:rsidP="00AF605B">
          <w:pPr>
            <w:pStyle w:val="BEFF13FC868147CCA966D95346F04AD2"/>
          </w:pPr>
          <w:r w:rsidRPr="00B64F34">
            <w:rPr>
              <w:rStyle w:val="PlaceholderText"/>
            </w:rPr>
            <w:t>Click or tap here to enter text.</w:t>
          </w:r>
        </w:p>
      </w:docPartBody>
    </w:docPart>
    <w:docPart>
      <w:docPartPr>
        <w:name w:val="FB6DBA325A9B4D068B1661D4F7CC3E6C"/>
        <w:category>
          <w:name w:val="General"/>
          <w:gallery w:val="placeholder"/>
        </w:category>
        <w:types>
          <w:type w:val="bbPlcHdr"/>
        </w:types>
        <w:behaviors>
          <w:behavior w:val="content"/>
        </w:behaviors>
        <w:guid w:val="{A1A40020-C377-4620-9F32-59519BA73E64}"/>
      </w:docPartPr>
      <w:docPartBody>
        <w:p w:rsidR="00AF605B" w:rsidRDefault="00AF605B" w:rsidP="00AF605B">
          <w:pPr>
            <w:pStyle w:val="FB6DBA325A9B4D068B1661D4F7CC3E6C"/>
          </w:pPr>
          <w:r w:rsidRPr="00B64F34">
            <w:rPr>
              <w:rStyle w:val="PlaceholderText"/>
            </w:rPr>
            <w:t>Click or tap here to enter text.</w:t>
          </w:r>
        </w:p>
      </w:docPartBody>
    </w:docPart>
    <w:docPart>
      <w:docPartPr>
        <w:name w:val="7937AD09C09048CABBD21B4096413FD0"/>
        <w:category>
          <w:name w:val="General"/>
          <w:gallery w:val="placeholder"/>
        </w:category>
        <w:types>
          <w:type w:val="bbPlcHdr"/>
        </w:types>
        <w:behaviors>
          <w:behavior w:val="content"/>
        </w:behaviors>
        <w:guid w:val="{FE47C338-105E-453E-882F-103C1A187AC1}"/>
      </w:docPartPr>
      <w:docPartBody>
        <w:p w:rsidR="00AF605B" w:rsidRDefault="00AF605B" w:rsidP="00AF605B">
          <w:pPr>
            <w:pStyle w:val="7937AD09C09048CABBD21B4096413FD0"/>
          </w:pPr>
          <w:r w:rsidRPr="00B64F34">
            <w:rPr>
              <w:rStyle w:val="PlaceholderText"/>
            </w:rPr>
            <w:t>Click or tap here to enter text.</w:t>
          </w:r>
        </w:p>
      </w:docPartBody>
    </w:docPart>
    <w:docPart>
      <w:docPartPr>
        <w:name w:val="5F6AD908321E4CD0932811A9894F2794"/>
        <w:category>
          <w:name w:val="General"/>
          <w:gallery w:val="placeholder"/>
        </w:category>
        <w:types>
          <w:type w:val="bbPlcHdr"/>
        </w:types>
        <w:behaviors>
          <w:behavior w:val="content"/>
        </w:behaviors>
        <w:guid w:val="{6717C36A-D115-4B9C-B5B0-737A07ABD354}"/>
      </w:docPartPr>
      <w:docPartBody>
        <w:p w:rsidR="00AF605B" w:rsidRDefault="00AF605B" w:rsidP="00AF605B">
          <w:pPr>
            <w:pStyle w:val="5F6AD908321E4CD0932811A9894F2794"/>
          </w:pPr>
          <w:r w:rsidRPr="00B64F34">
            <w:rPr>
              <w:rStyle w:val="PlaceholderText"/>
            </w:rPr>
            <w:t>Click or tap here to enter text.</w:t>
          </w:r>
        </w:p>
      </w:docPartBody>
    </w:docPart>
    <w:docPart>
      <w:docPartPr>
        <w:name w:val="52ACA30E9A2445D18D870210E35DD796"/>
        <w:category>
          <w:name w:val="General"/>
          <w:gallery w:val="placeholder"/>
        </w:category>
        <w:types>
          <w:type w:val="bbPlcHdr"/>
        </w:types>
        <w:behaviors>
          <w:behavior w:val="content"/>
        </w:behaviors>
        <w:guid w:val="{9EBD6200-1EC7-4822-9296-F9043B100E72}"/>
      </w:docPartPr>
      <w:docPartBody>
        <w:p w:rsidR="00AF605B" w:rsidRDefault="00AF605B" w:rsidP="00AF605B">
          <w:pPr>
            <w:pStyle w:val="52ACA30E9A2445D18D870210E35DD796"/>
          </w:pPr>
          <w:r w:rsidRPr="00B64F34">
            <w:rPr>
              <w:rStyle w:val="PlaceholderText"/>
            </w:rPr>
            <w:t>Click or tap here to enter text.</w:t>
          </w:r>
        </w:p>
      </w:docPartBody>
    </w:docPart>
    <w:docPart>
      <w:docPartPr>
        <w:name w:val="D9CEACC18AA14110A279F885971EBCB0"/>
        <w:category>
          <w:name w:val="General"/>
          <w:gallery w:val="placeholder"/>
        </w:category>
        <w:types>
          <w:type w:val="bbPlcHdr"/>
        </w:types>
        <w:behaviors>
          <w:behavior w:val="content"/>
        </w:behaviors>
        <w:guid w:val="{883C9427-B75A-44B8-9B5B-D3E444CF911A}"/>
      </w:docPartPr>
      <w:docPartBody>
        <w:p w:rsidR="00AF605B" w:rsidRDefault="00AF605B" w:rsidP="00AF605B">
          <w:pPr>
            <w:pStyle w:val="D9CEACC18AA14110A279F885971EBCB0"/>
          </w:pPr>
          <w:r w:rsidRPr="00B64F34">
            <w:rPr>
              <w:rStyle w:val="PlaceholderText"/>
            </w:rPr>
            <w:t>Click or tap here to enter text.</w:t>
          </w:r>
        </w:p>
      </w:docPartBody>
    </w:docPart>
    <w:docPart>
      <w:docPartPr>
        <w:name w:val="0C904392BB424A3C9B2ED5C4F8178C69"/>
        <w:category>
          <w:name w:val="General"/>
          <w:gallery w:val="placeholder"/>
        </w:category>
        <w:types>
          <w:type w:val="bbPlcHdr"/>
        </w:types>
        <w:behaviors>
          <w:behavior w:val="content"/>
        </w:behaviors>
        <w:guid w:val="{1238F206-7DFB-4255-89C5-8EBE804672F4}"/>
      </w:docPartPr>
      <w:docPartBody>
        <w:p w:rsidR="00AF605B" w:rsidRDefault="00AF605B" w:rsidP="00AF605B">
          <w:pPr>
            <w:pStyle w:val="0C904392BB424A3C9B2ED5C4F8178C69"/>
          </w:pPr>
          <w:r w:rsidRPr="00B64F34">
            <w:rPr>
              <w:rStyle w:val="PlaceholderText"/>
            </w:rPr>
            <w:t>Click or tap here to enter text.</w:t>
          </w:r>
        </w:p>
      </w:docPartBody>
    </w:docPart>
    <w:docPart>
      <w:docPartPr>
        <w:name w:val="7BA4C763435B4E259053D37B01A7C17A"/>
        <w:category>
          <w:name w:val="General"/>
          <w:gallery w:val="placeholder"/>
        </w:category>
        <w:types>
          <w:type w:val="bbPlcHdr"/>
        </w:types>
        <w:behaviors>
          <w:behavior w:val="content"/>
        </w:behaviors>
        <w:guid w:val="{F23E4738-329D-4882-8145-F8959B5C9A38}"/>
      </w:docPartPr>
      <w:docPartBody>
        <w:p w:rsidR="00AF605B" w:rsidRDefault="00AF605B" w:rsidP="00AF605B">
          <w:pPr>
            <w:pStyle w:val="7BA4C763435B4E259053D37B01A7C17A"/>
          </w:pPr>
          <w:r w:rsidRPr="00B64F34">
            <w:rPr>
              <w:rStyle w:val="PlaceholderText"/>
            </w:rPr>
            <w:t>Click or tap here to enter text.</w:t>
          </w:r>
        </w:p>
      </w:docPartBody>
    </w:docPart>
    <w:docPart>
      <w:docPartPr>
        <w:name w:val="0ADFAD320C45451E854C44BBF8648FFA"/>
        <w:category>
          <w:name w:val="General"/>
          <w:gallery w:val="placeholder"/>
        </w:category>
        <w:types>
          <w:type w:val="bbPlcHdr"/>
        </w:types>
        <w:behaviors>
          <w:behavior w:val="content"/>
        </w:behaviors>
        <w:guid w:val="{438A8C0B-D528-4FE0-B594-65838C339DC4}"/>
      </w:docPartPr>
      <w:docPartBody>
        <w:p w:rsidR="00AF605B" w:rsidRDefault="00AF605B" w:rsidP="00AF605B">
          <w:pPr>
            <w:pStyle w:val="0ADFAD320C45451E854C44BBF8648FFA"/>
          </w:pPr>
          <w:r w:rsidRPr="00B64F34">
            <w:rPr>
              <w:rStyle w:val="PlaceholderText"/>
            </w:rPr>
            <w:t>Click or tap here to enter text.</w:t>
          </w:r>
        </w:p>
      </w:docPartBody>
    </w:docPart>
    <w:docPart>
      <w:docPartPr>
        <w:name w:val="BE81841AD7BA43D5B4A6FF4D332830D9"/>
        <w:category>
          <w:name w:val="General"/>
          <w:gallery w:val="placeholder"/>
        </w:category>
        <w:types>
          <w:type w:val="bbPlcHdr"/>
        </w:types>
        <w:behaviors>
          <w:behavior w:val="content"/>
        </w:behaviors>
        <w:guid w:val="{13A046F8-131A-449F-B8C1-2AAE6519E194}"/>
      </w:docPartPr>
      <w:docPartBody>
        <w:p w:rsidR="00AF605B" w:rsidRDefault="00AF605B" w:rsidP="00AF605B">
          <w:pPr>
            <w:pStyle w:val="BE81841AD7BA43D5B4A6FF4D332830D9"/>
          </w:pPr>
          <w:r w:rsidRPr="00B64F34">
            <w:rPr>
              <w:rStyle w:val="PlaceholderText"/>
            </w:rPr>
            <w:t>Click or tap here to enter text.</w:t>
          </w:r>
        </w:p>
      </w:docPartBody>
    </w:docPart>
    <w:docPart>
      <w:docPartPr>
        <w:name w:val="FE733857EC6A4368AF146283317759A6"/>
        <w:category>
          <w:name w:val="General"/>
          <w:gallery w:val="placeholder"/>
        </w:category>
        <w:types>
          <w:type w:val="bbPlcHdr"/>
        </w:types>
        <w:behaviors>
          <w:behavior w:val="content"/>
        </w:behaviors>
        <w:guid w:val="{9F1BD400-378D-45B3-B943-21EC241CCEE4}"/>
      </w:docPartPr>
      <w:docPartBody>
        <w:p w:rsidR="00AF605B" w:rsidRDefault="00AF605B" w:rsidP="00AF605B">
          <w:pPr>
            <w:pStyle w:val="FE733857EC6A4368AF146283317759A6"/>
          </w:pPr>
          <w:r w:rsidRPr="00B64F34">
            <w:rPr>
              <w:rStyle w:val="PlaceholderText"/>
            </w:rPr>
            <w:t>Click or tap here to enter text.</w:t>
          </w:r>
        </w:p>
      </w:docPartBody>
    </w:docPart>
    <w:docPart>
      <w:docPartPr>
        <w:name w:val="5F7A80D84F10479EA3D55B15543F4755"/>
        <w:category>
          <w:name w:val="General"/>
          <w:gallery w:val="placeholder"/>
        </w:category>
        <w:types>
          <w:type w:val="bbPlcHdr"/>
        </w:types>
        <w:behaviors>
          <w:behavior w:val="content"/>
        </w:behaviors>
        <w:guid w:val="{DCC2F243-3F50-4F46-B3BD-48453A71CC8D}"/>
      </w:docPartPr>
      <w:docPartBody>
        <w:p w:rsidR="00AF605B" w:rsidRDefault="00AF605B" w:rsidP="00AF605B">
          <w:pPr>
            <w:pStyle w:val="5F7A80D84F10479EA3D55B15543F4755"/>
          </w:pPr>
          <w:r w:rsidRPr="00B64F34">
            <w:rPr>
              <w:rStyle w:val="PlaceholderText"/>
            </w:rPr>
            <w:t>Click or tap here to enter text.</w:t>
          </w:r>
        </w:p>
      </w:docPartBody>
    </w:docPart>
    <w:docPart>
      <w:docPartPr>
        <w:name w:val="3B2EFA5CF0E34FB2AD00858ABB35C6F4"/>
        <w:category>
          <w:name w:val="General"/>
          <w:gallery w:val="placeholder"/>
        </w:category>
        <w:types>
          <w:type w:val="bbPlcHdr"/>
        </w:types>
        <w:behaviors>
          <w:behavior w:val="content"/>
        </w:behaviors>
        <w:guid w:val="{4FA5B0F4-725B-4304-9C35-16B449B80A18}"/>
      </w:docPartPr>
      <w:docPartBody>
        <w:p w:rsidR="00AF605B" w:rsidRDefault="00AF605B" w:rsidP="00AF605B">
          <w:pPr>
            <w:pStyle w:val="3B2EFA5CF0E34FB2AD00858ABB35C6F4"/>
          </w:pPr>
          <w:r w:rsidRPr="00B64F34">
            <w:rPr>
              <w:rStyle w:val="PlaceholderText"/>
            </w:rPr>
            <w:t>Click or tap here to enter text.</w:t>
          </w:r>
        </w:p>
      </w:docPartBody>
    </w:docPart>
    <w:docPart>
      <w:docPartPr>
        <w:name w:val="6E9BF48307154C90B8033638F4A576B2"/>
        <w:category>
          <w:name w:val="General"/>
          <w:gallery w:val="placeholder"/>
        </w:category>
        <w:types>
          <w:type w:val="bbPlcHdr"/>
        </w:types>
        <w:behaviors>
          <w:behavior w:val="content"/>
        </w:behaviors>
        <w:guid w:val="{E0C09C42-47E4-4879-92A5-662AC16FBC78}"/>
      </w:docPartPr>
      <w:docPartBody>
        <w:p w:rsidR="00AF605B" w:rsidRDefault="00AF605B" w:rsidP="00AF605B">
          <w:pPr>
            <w:pStyle w:val="6E9BF48307154C90B8033638F4A576B2"/>
          </w:pPr>
          <w:r w:rsidRPr="00B64F34">
            <w:rPr>
              <w:rStyle w:val="PlaceholderText"/>
            </w:rPr>
            <w:t>Click or tap here to enter text.</w:t>
          </w:r>
        </w:p>
      </w:docPartBody>
    </w:docPart>
    <w:docPart>
      <w:docPartPr>
        <w:name w:val="B3CB8864632D4560A4DAF644DC65B929"/>
        <w:category>
          <w:name w:val="General"/>
          <w:gallery w:val="placeholder"/>
        </w:category>
        <w:types>
          <w:type w:val="bbPlcHdr"/>
        </w:types>
        <w:behaviors>
          <w:behavior w:val="content"/>
        </w:behaviors>
        <w:guid w:val="{F20612A2-75EF-45EA-816B-1DAD00F7F498}"/>
      </w:docPartPr>
      <w:docPartBody>
        <w:p w:rsidR="00AF605B" w:rsidRDefault="00AF605B" w:rsidP="00AF605B">
          <w:pPr>
            <w:pStyle w:val="B3CB8864632D4560A4DAF644DC65B929"/>
          </w:pPr>
          <w:r w:rsidRPr="00B64F34">
            <w:rPr>
              <w:rStyle w:val="PlaceholderText"/>
            </w:rPr>
            <w:t>Click or tap here to enter text.</w:t>
          </w:r>
        </w:p>
      </w:docPartBody>
    </w:docPart>
    <w:docPart>
      <w:docPartPr>
        <w:name w:val="EFB87970BFFE490BA109FA5B361DE24C"/>
        <w:category>
          <w:name w:val="General"/>
          <w:gallery w:val="placeholder"/>
        </w:category>
        <w:types>
          <w:type w:val="bbPlcHdr"/>
        </w:types>
        <w:behaviors>
          <w:behavior w:val="content"/>
        </w:behaviors>
        <w:guid w:val="{C27832FB-8304-4691-A673-F933B7B2ACFF}"/>
      </w:docPartPr>
      <w:docPartBody>
        <w:p w:rsidR="00AF605B" w:rsidRDefault="00AF605B" w:rsidP="00AF605B">
          <w:pPr>
            <w:pStyle w:val="EFB87970BFFE490BA109FA5B361DE24C"/>
          </w:pPr>
          <w:r w:rsidRPr="00B64F34">
            <w:rPr>
              <w:rStyle w:val="PlaceholderText"/>
            </w:rPr>
            <w:t>Click or tap here to enter text.</w:t>
          </w:r>
        </w:p>
      </w:docPartBody>
    </w:docPart>
    <w:docPart>
      <w:docPartPr>
        <w:name w:val="3FB94D7B84404C6DABDDAB3C87D86EC0"/>
        <w:category>
          <w:name w:val="General"/>
          <w:gallery w:val="placeholder"/>
        </w:category>
        <w:types>
          <w:type w:val="bbPlcHdr"/>
        </w:types>
        <w:behaviors>
          <w:behavior w:val="content"/>
        </w:behaviors>
        <w:guid w:val="{A0B6EEC3-96ED-4BFD-866A-9406751AC417}"/>
      </w:docPartPr>
      <w:docPartBody>
        <w:p w:rsidR="00AF605B" w:rsidRDefault="00AF605B" w:rsidP="00AF605B">
          <w:pPr>
            <w:pStyle w:val="3FB94D7B84404C6DABDDAB3C87D86EC0"/>
          </w:pPr>
          <w:r w:rsidRPr="00B64F34">
            <w:rPr>
              <w:rStyle w:val="PlaceholderText"/>
            </w:rPr>
            <w:t>Click or tap here to enter text.</w:t>
          </w:r>
        </w:p>
      </w:docPartBody>
    </w:docPart>
    <w:docPart>
      <w:docPartPr>
        <w:name w:val="6B335ABBCD58405CA3F92711CCF32074"/>
        <w:category>
          <w:name w:val="General"/>
          <w:gallery w:val="placeholder"/>
        </w:category>
        <w:types>
          <w:type w:val="bbPlcHdr"/>
        </w:types>
        <w:behaviors>
          <w:behavior w:val="content"/>
        </w:behaviors>
        <w:guid w:val="{097B8D14-0EB4-40EA-8FC9-69F3C80D5272}"/>
      </w:docPartPr>
      <w:docPartBody>
        <w:p w:rsidR="00AF605B" w:rsidRDefault="00AF605B" w:rsidP="00AF605B">
          <w:pPr>
            <w:pStyle w:val="6B335ABBCD58405CA3F92711CCF32074"/>
          </w:pPr>
          <w:r w:rsidRPr="00B64F34">
            <w:rPr>
              <w:rStyle w:val="PlaceholderText"/>
            </w:rPr>
            <w:t>Click or tap here to enter text.</w:t>
          </w:r>
        </w:p>
      </w:docPartBody>
    </w:docPart>
    <w:docPart>
      <w:docPartPr>
        <w:name w:val="4C8F0AB8E98A4040A199FCD9E551290E"/>
        <w:category>
          <w:name w:val="General"/>
          <w:gallery w:val="placeholder"/>
        </w:category>
        <w:types>
          <w:type w:val="bbPlcHdr"/>
        </w:types>
        <w:behaviors>
          <w:behavior w:val="content"/>
        </w:behaviors>
        <w:guid w:val="{43263231-8FD3-46BD-9AD1-A5BD9535B9A3}"/>
      </w:docPartPr>
      <w:docPartBody>
        <w:p w:rsidR="00AF605B" w:rsidRDefault="00AF605B" w:rsidP="00AF605B">
          <w:pPr>
            <w:pStyle w:val="4C8F0AB8E98A4040A199FCD9E551290E"/>
          </w:pPr>
          <w:r w:rsidRPr="00B64F34">
            <w:rPr>
              <w:rStyle w:val="PlaceholderText"/>
            </w:rPr>
            <w:t>Click or tap here to enter text.</w:t>
          </w:r>
        </w:p>
      </w:docPartBody>
    </w:docPart>
    <w:docPart>
      <w:docPartPr>
        <w:name w:val="361ADE2313F643EFA5F58818858E9B6B"/>
        <w:category>
          <w:name w:val="General"/>
          <w:gallery w:val="placeholder"/>
        </w:category>
        <w:types>
          <w:type w:val="bbPlcHdr"/>
        </w:types>
        <w:behaviors>
          <w:behavior w:val="content"/>
        </w:behaviors>
        <w:guid w:val="{39549663-B5D8-497E-B892-6A0EAC4CE4BF}"/>
      </w:docPartPr>
      <w:docPartBody>
        <w:p w:rsidR="00AF605B" w:rsidRDefault="00AF605B" w:rsidP="00AF605B">
          <w:pPr>
            <w:pStyle w:val="361ADE2313F643EFA5F58818858E9B6B"/>
          </w:pPr>
          <w:r w:rsidRPr="00B64F34">
            <w:rPr>
              <w:rStyle w:val="PlaceholderText"/>
            </w:rPr>
            <w:t>Click or tap here to enter text.</w:t>
          </w:r>
        </w:p>
      </w:docPartBody>
    </w:docPart>
    <w:docPart>
      <w:docPartPr>
        <w:name w:val="83863BAB631C404BA12A031B6DFB5696"/>
        <w:category>
          <w:name w:val="General"/>
          <w:gallery w:val="placeholder"/>
        </w:category>
        <w:types>
          <w:type w:val="bbPlcHdr"/>
        </w:types>
        <w:behaviors>
          <w:behavior w:val="content"/>
        </w:behaviors>
        <w:guid w:val="{CB7948A4-9BE6-460A-8F1A-7841B2CB6659}"/>
      </w:docPartPr>
      <w:docPartBody>
        <w:p w:rsidR="00AF605B" w:rsidRDefault="00AF605B" w:rsidP="00AF605B">
          <w:pPr>
            <w:pStyle w:val="83863BAB631C404BA12A031B6DFB5696"/>
          </w:pPr>
          <w:r w:rsidRPr="00B64F34">
            <w:rPr>
              <w:rStyle w:val="PlaceholderText"/>
            </w:rPr>
            <w:t>Click or tap here to enter text.</w:t>
          </w:r>
        </w:p>
      </w:docPartBody>
    </w:docPart>
    <w:docPart>
      <w:docPartPr>
        <w:name w:val="EAD7CF70C3034418A76B70FA174009CF"/>
        <w:category>
          <w:name w:val="General"/>
          <w:gallery w:val="placeholder"/>
        </w:category>
        <w:types>
          <w:type w:val="bbPlcHdr"/>
        </w:types>
        <w:behaviors>
          <w:behavior w:val="content"/>
        </w:behaviors>
        <w:guid w:val="{BFD49C73-04F1-4256-85BF-09A9377915F6}"/>
      </w:docPartPr>
      <w:docPartBody>
        <w:p w:rsidR="00AF605B" w:rsidRDefault="00AF605B" w:rsidP="00AF605B">
          <w:pPr>
            <w:pStyle w:val="EAD7CF70C3034418A76B70FA174009CF"/>
          </w:pPr>
          <w:r w:rsidRPr="00B64F34">
            <w:rPr>
              <w:rStyle w:val="PlaceholderText"/>
            </w:rPr>
            <w:t>Click or tap here to enter text.</w:t>
          </w:r>
        </w:p>
      </w:docPartBody>
    </w:docPart>
    <w:docPart>
      <w:docPartPr>
        <w:name w:val="2F93494EB3014B51B4E519543EA36852"/>
        <w:category>
          <w:name w:val="General"/>
          <w:gallery w:val="placeholder"/>
        </w:category>
        <w:types>
          <w:type w:val="bbPlcHdr"/>
        </w:types>
        <w:behaviors>
          <w:behavior w:val="content"/>
        </w:behaviors>
        <w:guid w:val="{1EF201FA-3D17-45AF-BC4D-86DF007DFA05}"/>
      </w:docPartPr>
      <w:docPartBody>
        <w:p w:rsidR="00AF605B" w:rsidRDefault="00AF605B" w:rsidP="00AF605B">
          <w:pPr>
            <w:pStyle w:val="2F93494EB3014B51B4E519543EA36852"/>
          </w:pPr>
          <w:r w:rsidRPr="00B64F34">
            <w:rPr>
              <w:rStyle w:val="PlaceholderText"/>
            </w:rPr>
            <w:t>Click or tap here to enter text.</w:t>
          </w:r>
        </w:p>
      </w:docPartBody>
    </w:docPart>
    <w:docPart>
      <w:docPartPr>
        <w:name w:val="7394C6B725504DFA9EDCE79F6BA41A41"/>
        <w:category>
          <w:name w:val="General"/>
          <w:gallery w:val="placeholder"/>
        </w:category>
        <w:types>
          <w:type w:val="bbPlcHdr"/>
        </w:types>
        <w:behaviors>
          <w:behavior w:val="content"/>
        </w:behaviors>
        <w:guid w:val="{CDF032B0-88A1-4F43-9949-6F9C7465C0BC}"/>
      </w:docPartPr>
      <w:docPartBody>
        <w:p w:rsidR="00AF605B" w:rsidRDefault="00AF605B" w:rsidP="00AF605B">
          <w:pPr>
            <w:pStyle w:val="7394C6B725504DFA9EDCE79F6BA41A41"/>
          </w:pPr>
          <w:r w:rsidRPr="00B64F34">
            <w:rPr>
              <w:rStyle w:val="PlaceholderText"/>
            </w:rPr>
            <w:t>Click or tap here to enter text.</w:t>
          </w:r>
        </w:p>
      </w:docPartBody>
    </w:docPart>
    <w:docPart>
      <w:docPartPr>
        <w:name w:val="A8B0B7447CBB4AE3A0B8D586FE98ACA5"/>
        <w:category>
          <w:name w:val="General"/>
          <w:gallery w:val="placeholder"/>
        </w:category>
        <w:types>
          <w:type w:val="bbPlcHdr"/>
        </w:types>
        <w:behaviors>
          <w:behavior w:val="content"/>
        </w:behaviors>
        <w:guid w:val="{49CBA31B-7D90-4382-8330-B8AC14C23669}"/>
      </w:docPartPr>
      <w:docPartBody>
        <w:p w:rsidR="00AF605B" w:rsidRDefault="00AF605B" w:rsidP="00AF605B">
          <w:pPr>
            <w:pStyle w:val="A8B0B7447CBB4AE3A0B8D586FE98ACA5"/>
          </w:pPr>
          <w:r w:rsidRPr="00B64F34">
            <w:rPr>
              <w:rStyle w:val="PlaceholderText"/>
            </w:rPr>
            <w:t>Click or tap here to enter text.</w:t>
          </w:r>
        </w:p>
      </w:docPartBody>
    </w:docPart>
    <w:docPart>
      <w:docPartPr>
        <w:name w:val="B668805269EA41C8BE4E4B7581200158"/>
        <w:category>
          <w:name w:val="General"/>
          <w:gallery w:val="placeholder"/>
        </w:category>
        <w:types>
          <w:type w:val="bbPlcHdr"/>
        </w:types>
        <w:behaviors>
          <w:behavior w:val="content"/>
        </w:behaviors>
        <w:guid w:val="{1A6CABE6-A124-4F4E-83B1-F31825C8211C}"/>
      </w:docPartPr>
      <w:docPartBody>
        <w:p w:rsidR="00AF605B" w:rsidRDefault="00AF605B" w:rsidP="00AF605B">
          <w:pPr>
            <w:pStyle w:val="B668805269EA41C8BE4E4B7581200158"/>
          </w:pPr>
          <w:r w:rsidRPr="00B64F34">
            <w:rPr>
              <w:rStyle w:val="PlaceholderText"/>
            </w:rPr>
            <w:t>Click or tap here to enter text.</w:t>
          </w:r>
        </w:p>
      </w:docPartBody>
    </w:docPart>
    <w:docPart>
      <w:docPartPr>
        <w:name w:val="7C88C37524F4424689F90FE0CD6FFAC8"/>
        <w:category>
          <w:name w:val="General"/>
          <w:gallery w:val="placeholder"/>
        </w:category>
        <w:types>
          <w:type w:val="bbPlcHdr"/>
        </w:types>
        <w:behaviors>
          <w:behavior w:val="content"/>
        </w:behaviors>
        <w:guid w:val="{D59FC333-C0F8-49AD-A38E-4E9B2E4A8EF4}"/>
      </w:docPartPr>
      <w:docPartBody>
        <w:p w:rsidR="00AF605B" w:rsidRDefault="00AF605B" w:rsidP="00AF605B">
          <w:pPr>
            <w:pStyle w:val="7C88C37524F4424689F90FE0CD6FFAC8"/>
          </w:pPr>
          <w:r w:rsidRPr="00B64F34">
            <w:rPr>
              <w:rStyle w:val="PlaceholderText"/>
            </w:rPr>
            <w:t>Click or tap here to enter text.</w:t>
          </w:r>
        </w:p>
      </w:docPartBody>
    </w:docPart>
    <w:docPart>
      <w:docPartPr>
        <w:name w:val="5C2A762D6EEF40F2959754C65A28BFDB"/>
        <w:category>
          <w:name w:val="General"/>
          <w:gallery w:val="placeholder"/>
        </w:category>
        <w:types>
          <w:type w:val="bbPlcHdr"/>
        </w:types>
        <w:behaviors>
          <w:behavior w:val="content"/>
        </w:behaviors>
        <w:guid w:val="{96E968CF-C225-4AC9-91D0-C66A14FC10AA}"/>
      </w:docPartPr>
      <w:docPartBody>
        <w:p w:rsidR="00AF605B" w:rsidRDefault="00AF605B" w:rsidP="00AF605B">
          <w:pPr>
            <w:pStyle w:val="5C2A762D6EEF40F2959754C65A28BFDB"/>
          </w:pPr>
          <w:r w:rsidRPr="00B64F34">
            <w:rPr>
              <w:rStyle w:val="PlaceholderText"/>
            </w:rPr>
            <w:t>Click or tap here to enter text.</w:t>
          </w:r>
        </w:p>
      </w:docPartBody>
    </w:docPart>
    <w:docPart>
      <w:docPartPr>
        <w:name w:val="785BA173DA104831BDA8A812E34A1727"/>
        <w:category>
          <w:name w:val="General"/>
          <w:gallery w:val="placeholder"/>
        </w:category>
        <w:types>
          <w:type w:val="bbPlcHdr"/>
        </w:types>
        <w:behaviors>
          <w:behavior w:val="content"/>
        </w:behaviors>
        <w:guid w:val="{65F2D07A-1EB1-471C-AB42-1F27E5DCCADC}"/>
      </w:docPartPr>
      <w:docPartBody>
        <w:p w:rsidR="00AF605B" w:rsidRDefault="00AF605B" w:rsidP="00AF605B">
          <w:pPr>
            <w:pStyle w:val="785BA173DA104831BDA8A812E34A1727"/>
          </w:pPr>
          <w:r w:rsidRPr="00B64F34">
            <w:rPr>
              <w:rStyle w:val="PlaceholderText"/>
            </w:rPr>
            <w:t>Click or tap here to enter text.</w:t>
          </w:r>
        </w:p>
      </w:docPartBody>
    </w:docPart>
    <w:docPart>
      <w:docPartPr>
        <w:name w:val="93E9738BD35A448FB37B06DB5AC8B0AE"/>
        <w:category>
          <w:name w:val="General"/>
          <w:gallery w:val="placeholder"/>
        </w:category>
        <w:types>
          <w:type w:val="bbPlcHdr"/>
        </w:types>
        <w:behaviors>
          <w:behavior w:val="content"/>
        </w:behaviors>
        <w:guid w:val="{BACF8067-D12D-4B26-A6FD-1FCC7F97DDDE}"/>
      </w:docPartPr>
      <w:docPartBody>
        <w:p w:rsidR="00AF605B" w:rsidRDefault="00AF605B" w:rsidP="00AF605B">
          <w:pPr>
            <w:pStyle w:val="93E9738BD35A448FB37B06DB5AC8B0AE"/>
          </w:pPr>
          <w:r w:rsidRPr="00B64F34">
            <w:rPr>
              <w:rStyle w:val="PlaceholderText"/>
            </w:rPr>
            <w:t>Click or tap here to enter text.</w:t>
          </w:r>
        </w:p>
      </w:docPartBody>
    </w:docPart>
    <w:docPart>
      <w:docPartPr>
        <w:name w:val="DCECBF4F43F84414B0DF788D450CD24F"/>
        <w:category>
          <w:name w:val="General"/>
          <w:gallery w:val="placeholder"/>
        </w:category>
        <w:types>
          <w:type w:val="bbPlcHdr"/>
        </w:types>
        <w:behaviors>
          <w:behavior w:val="content"/>
        </w:behaviors>
        <w:guid w:val="{289EA0A8-FAAE-4FFF-A2B7-D5F1483EC653}"/>
      </w:docPartPr>
      <w:docPartBody>
        <w:p w:rsidR="00AF605B" w:rsidRDefault="00AF605B" w:rsidP="00AF605B">
          <w:pPr>
            <w:pStyle w:val="DCECBF4F43F84414B0DF788D450CD24F"/>
          </w:pPr>
          <w:r w:rsidRPr="00B64F34">
            <w:rPr>
              <w:rStyle w:val="PlaceholderText"/>
            </w:rPr>
            <w:t>Click or tap here to enter text.</w:t>
          </w:r>
        </w:p>
      </w:docPartBody>
    </w:docPart>
    <w:docPart>
      <w:docPartPr>
        <w:name w:val="ACE7A1CF6E7E44AEAE48BE1B2323E7C7"/>
        <w:category>
          <w:name w:val="General"/>
          <w:gallery w:val="placeholder"/>
        </w:category>
        <w:types>
          <w:type w:val="bbPlcHdr"/>
        </w:types>
        <w:behaviors>
          <w:behavior w:val="content"/>
        </w:behaviors>
        <w:guid w:val="{099D5099-6FFB-4896-A652-5136CB9E0F73}"/>
      </w:docPartPr>
      <w:docPartBody>
        <w:p w:rsidR="00AF605B" w:rsidRDefault="00AF605B" w:rsidP="00AF605B">
          <w:pPr>
            <w:pStyle w:val="ACE7A1CF6E7E44AEAE48BE1B2323E7C7"/>
          </w:pPr>
          <w:r w:rsidRPr="00B64F34">
            <w:rPr>
              <w:rStyle w:val="PlaceholderText"/>
            </w:rPr>
            <w:t>Click or tap here to enter text.</w:t>
          </w:r>
        </w:p>
      </w:docPartBody>
    </w:docPart>
    <w:docPart>
      <w:docPartPr>
        <w:name w:val="AE1D1EE4A6BA437991F3F9100434B7E7"/>
        <w:category>
          <w:name w:val="General"/>
          <w:gallery w:val="placeholder"/>
        </w:category>
        <w:types>
          <w:type w:val="bbPlcHdr"/>
        </w:types>
        <w:behaviors>
          <w:behavior w:val="content"/>
        </w:behaviors>
        <w:guid w:val="{A2D123E7-4164-474F-9051-E4CD19167F25}"/>
      </w:docPartPr>
      <w:docPartBody>
        <w:p w:rsidR="00AF605B" w:rsidRDefault="00AF605B" w:rsidP="00AF605B">
          <w:pPr>
            <w:pStyle w:val="AE1D1EE4A6BA437991F3F9100434B7E7"/>
          </w:pPr>
          <w:r w:rsidRPr="00B64F34">
            <w:rPr>
              <w:rStyle w:val="PlaceholderText"/>
            </w:rPr>
            <w:t>Click or tap here to enter text.</w:t>
          </w:r>
        </w:p>
      </w:docPartBody>
    </w:docPart>
    <w:docPart>
      <w:docPartPr>
        <w:name w:val="5499DC084C074916AE39B2218061A0DC"/>
        <w:category>
          <w:name w:val="General"/>
          <w:gallery w:val="placeholder"/>
        </w:category>
        <w:types>
          <w:type w:val="bbPlcHdr"/>
        </w:types>
        <w:behaviors>
          <w:behavior w:val="content"/>
        </w:behaviors>
        <w:guid w:val="{FDF4FED4-4B6B-492D-BB75-BED449CA3CD3}"/>
      </w:docPartPr>
      <w:docPartBody>
        <w:p w:rsidR="00AF605B" w:rsidRDefault="00AF605B" w:rsidP="00AF605B">
          <w:pPr>
            <w:pStyle w:val="5499DC084C074916AE39B2218061A0DC"/>
          </w:pPr>
          <w:r w:rsidRPr="00B64F34">
            <w:rPr>
              <w:rStyle w:val="PlaceholderText"/>
            </w:rPr>
            <w:t>Click or tap here to enter text.</w:t>
          </w:r>
        </w:p>
      </w:docPartBody>
    </w:docPart>
    <w:docPart>
      <w:docPartPr>
        <w:name w:val="C8310DDC456543A6AD73D32EFC30BE54"/>
        <w:category>
          <w:name w:val="General"/>
          <w:gallery w:val="placeholder"/>
        </w:category>
        <w:types>
          <w:type w:val="bbPlcHdr"/>
        </w:types>
        <w:behaviors>
          <w:behavior w:val="content"/>
        </w:behaviors>
        <w:guid w:val="{410973A7-E3AD-4F8B-BD99-543F636B83AA}"/>
      </w:docPartPr>
      <w:docPartBody>
        <w:p w:rsidR="00AF605B" w:rsidRDefault="00AF605B" w:rsidP="00AF605B">
          <w:pPr>
            <w:pStyle w:val="C8310DDC456543A6AD73D32EFC30BE54"/>
          </w:pPr>
          <w:r w:rsidRPr="00B64F34">
            <w:rPr>
              <w:rStyle w:val="PlaceholderText"/>
            </w:rPr>
            <w:t>Click or tap here to enter text.</w:t>
          </w:r>
        </w:p>
      </w:docPartBody>
    </w:docPart>
    <w:docPart>
      <w:docPartPr>
        <w:name w:val="54DAC0CA2F06467CB3234DC988B72CF3"/>
        <w:category>
          <w:name w:val="General"/>
          <w:gallery w:val="placeholder"/>
        </w:category>
        <w:types>
          <w:type w:val="bbPlcHdr"/>
        </w:types>
        <w:behaviors>
          <w:behavior w:val="content"/>
        </w:behaviors>
        <w:guid w:val="{5CBADFAC-7B4D-4455-B3A7-E59EFE7C3759}"/>
      </w:docPartPr>
      <w:docPartBody>
        <w:p w:rsidR="00AF605B" w:rsidRDefault="00AF605B" w:rsidP="00AF605B">
          <w:pPr>
            <w:pStyle w:val="54DAC0CA2F06467CB3234DC988B72CF3"/>
          </w:pPr>
          <w:r w:rsidRPr="00B64F34">
            <w:rPr>
              <w:rStyle w:val="PlaceholderText"/>
            </w:rPr>
            <w:t>Click or tap here to enter text.</w:t>
          </w:r>
        </w:p>
      </w:docPartBody>
    </w:docPart>
    <w:docPart>
      <w:docPartPr>
        <w:name w:val="44F286FEABA246DB8ED0AC7D3D97452E"/>
        <w:category>
          <w:name w:val="General"/>
          <w:gallery w:val="placeholder"/>
        </w:category>
        <w:types>
          <w:type w:val="bbPlcHdr"/>
        </w:types>
        <w:behaviors>
          <w:behavior w:val="content"/>
        </w:behaviors>
        <w:guid w:val="{3490D680-AF6E-4733-A2A8-BAD3FBDB40D4}"/>
      </w:docPartPr>
      <w:docPartBody>
        <w:p w:rsidR="00AF605B" w:rsidRDefault="00AF605B" w:rsidP="00AF605B">
          <w:pPr>
            <w:pStyle w:val="44F286FEABA246DB8ED0AC7D3D97452E"/>
          </w:pPr>
          <w:r w:rsidRPr="00B64F34">
            <w:rPr>
              <w:rStyle w:val="PlaceholderText"/>
            </w:rPr>
            <w:t>Click or tap here to enter text.</w:t>
          </w:r>
        </w:p>
      </w:docPartBody>
    </w:docPart>
    <w:docPart>
      <w:docPartPr>
        <w:name w:val="5D63E42A639644DD920A358927EE4D3D"/>
        <w:category>
          <w:name w:val="General"/>
          <w:gallery w:val="placeholder"/>
        </w:category>
        <w:types>
          <w:type w:val="bbPlcHdr"/>
        </w:types>
        <w:behaviors>
          <w:behavior w:val="content"/>
        </w:behaviors>
        <w:guid w:val="{42DAADEF-A523-44BF-A801-2572BB3D63E2}"/>
      </w:docPartPr>
      <w:docPartBody>
        <w:p w:rsidR="00AF605B" w:rsidRDefault="00AF605B" w:rsidP="00AF605B">
          <w:pPr>
            <w:pStyle w:val="5D63E42A639644DD920A358927EE4D3D"/>
          </w:pPr>
          <w:r w:rsidRPr="00B64F34">
            <w:rPr>
              <w:rStyle w:val="PlaceholderText"/>
            </w:rPr>
            <w:t>Click or tap here to enter text.</w:t>
          </w:r>
        </w:p>
      </w:docPartBody>
    </w:docPart>
    <w:docPart>
      <w:docPartPr>
        <w:name w:val="649365693BA34DA1A69C232EDD546DCD"/>
        <w:category>
          <w:name w:val="General"/>
          <w:gallery w:val="placeholder"/>
        </w:category>
        <w:types>
          <w:type w:val="bbPlcHdr"/>
        </w:types>
        <w:behaviors>
          <w:behavior w:val="content"/>
        </w:behaviors>
        <w:guid w:val="{D3A8FC4C-C069-4E66-96AC-9B1399163495}"/>
      </w:docPartPr>
      <w:docPartBody>
        <w:p w:rsidR="00AF605B" w:rsidRDefault="00AF605B" w:rsidP="00AF605B">
          <w:pPr>
            <w:pStyle w:val="649365693BA34DA1A69C232EDD546DCD"/>
          </w:pPr>
          <w:r w:rsidRPr="00B64F34">
            <w:rPr>
              <w:rStyle w:val="PlaceholderText"/>
            </w:rPr>
            <w:t>Click or tap here to enter text.</w:t>
          </w:r>
        </w:p>
      </w:docPartBody>
    </w:docPart>
    <w:docPart>
      <w:docPartPr>
        <w:name w:val="8FAA17FB19C04822A94E79E684ACC454"/>
        <w:category>
          <w:name w:val="General"/>
          <w:gallery w:val="placeholder"/>
        </w:category>
        <w:types>
          <w:type w:val="bbPlcHdr"/>
        </w:types>
        <w:behaviors>
          <w:behavior w:val="content"/>
        </w:behaviors>
        <w:guid w:val="{49565681-5564-4F29-AFA6-29C883CE39CE}"/>
      </w:docPartPr>
      <w:docPartBody>
        <w:p w:rsidR="00AF605B" w:rsidRDefault="00AF605B" w:rsidP="00AF605B">
          <w:pPr>
            <w:pStyle w:val="8FAA17FB19C04822A94E79E684ACC454"/>
          </w:pPr>
          <w:r w:rsidRPr="00B64F34">
            <w:rPr>
              <w:rStyle w:val="PlaceholderText"/>
            </w:rPr>
            <w:t>Click or tap here to enter text.</w:t>
          </w:r>
        </w:p>
      </w:docPartBody>
    </w:docPart>
    <w:docPart>
      <w:docPartPr>
        <w:name w:val="89F3AC6095A448C5945711610A652931"/>
        <w:category>
          <w:name w:val="General"/>
          <w:gallery w:val="placeholder"/>
        </w:category>
        <w:types>
          <w:type w:val="bbPlcHdr"/>
        </w:types>
        <w:behaviors>
          <w:behavior w:val="content"/>
        </w:behaviors>
        <w:guid w:val="{668FEE6D-C7EB-4706-BAAB-2D5380E90B08}"/>
      </w:docPartPr>
      <w:docPartBody>
        <w:p w:rsidR="00AF605B" w:rsidRDefault="00AF605B" w:rsidP="00AF605B">
          <w:pPr>
            <w:pStyle w:val="89F3AC6095A448C5945711610A652931"/>
          </w:pPr>
          <w:r w:rsidRPr="00B64F34">
            <w:rPr>
              <w:rStyle w:val="PlaceholderText"/>
            </w:rPr>
            <w:t>Click or tap here to enter text.</w:t>
          </w:r>
        </w:p>
      </w:docPartBody>
    </w:docPart>
    <w:docPart>
      <w:docPartPr>
        <w:name w:val="FC827291002D44489FD26688961C1A95"/>
        <w:category>
          <w:name w:val="General"/>
          <w:gallery w:val="placeholder"/>
        </w:category>
        <w:types>
          <w:type w:val="bbPlcHdr"/>
        </w:types>
        <w:behaviors>
          <w:behavior w:val="content"/>
        </w:behaviors>
        <w:guid w:val="{0629F316-2F3C-496E-A48F-3151D07DC3DD}"/>
      </w:docPartPr>
      <w:docPartBody>
        <w:p w:rsidR="00AF605B" w:rsidRDefault="00AF605B" w:rsidP="00AF605B">
          <w:pPr>
            <w:pStyle w:val="FC827291002D44489FD26688961C1A95"/>
          </w:pPr>
          <w:r w:rsidRPr="00B64F34">
            <w:rPr>
              <w:rStyle w:val="PlaceholderText"/>
            </w:rPr>
            <w:t>Click or tap here to enter text.</w:t>
          </w:r>
        </w:p>
      </w:docPartBody>
    </w:docPart>
    <w:docPart>
      <w:docPartPr>
        <w:name w:val="86AB3B680C2B43DE9980560926BFA1EC"/>
        <w:category>
          <w:name w:val="General"/>
          <w:gallery w:val="placeholder"/>
        </w:category>
        <w:types>
          <w:type w:val="bbPlcHdr"/>
        </w:types>
        <w:behaviors>
          <w:behavior w:val="content"/>
        </w:behaviors>
        <w:guid w:val="{18E23055-BFBE-41E3-9711-3656555383AB}"/>
      </w:docPartPr>
      <w:docPartBody>
        <w:p w:rsidR="00AF605B" w:rsidRDefault="00AF605B" w:rsidP="00AF605B">
          <w:pPr>
            <w:pStyle w:val="86AB3B680C2B43DE9980560926BFA1EC"/>
          </w:pPr>
          <w:r w:rsidRPr="00B64F34">
            <w:rPr>
              <w:rStyle w:val="PlaceholderText"/>
            </w:rPr>
            <w:t>Click or tap here to enter text.</w:t>
          </w:r>
        </w:p>
      </w:docPartBody>
    </w:docPart>
    <w:docPart>
      <w:docPartPr>
        <w:name w:val="51E4E33725164DE587166A463BFD9D59"/>
        <w:category>
          <w:name w:val="General"/>
          <w:gallery w:val="placeholder"/>
        </w:category>
        <w:types>
          <w:type w:val="bbPlcHdr"/>
        </w:types>
        <w:behaviors>
          <w:behavior w:val="content"/>
        </w:behaviors>
        <w:guid w:val="{AF564463-3F15-4B9F-B8F2-EA1EE9CA7BDA}"/>
      </w:docPartPr>
      <w:docPartBody>
        <w:p w:rsidR="00AF605B" w:rsidRDefault="00AF605B" w:rsidP="00AF605B">
          <w:pPr>
            <w:pStyle w:val="51E4E33725164DE587166A463BFD9D59"/>
          </w:pPr>
          <w:r w:rsidRPr="00B64F34">
            <w:rPr>
              <w:rStyle w:val="PlaceholderText"/>
            </w:rPr>
            <w:t>Click or tap here to enter text.</w:t>
          </w:r>
        </w:p>
      </w:docPartBody>
    </w:docPart>
    <w:docPart>
      <w:docPartPr>
        <w:name w:val="4D4F08E9D4354DE6ABC7E7AFE0327DC9"/>
        <w:category>
          <w:name w:val="General"/>
          <w:gallery w:val="placeholder"/>
        </w:category>
        <w:types>
          <w:type w:val="bbPlcHdr"/>
        </w:types>
        <w:behaviors>
          <w:behavior w:val="content"/>
        </w:behaviors>
        <w:guid w:val="{D2A4823C-ACF7-48D9-B2EA-41DB2D9E597E}"/>
      </w:docPartPr>
      <w:docPartBody>
        <w:p w:rsidR="00AF605B" w:rsidRDefault="00AF605B" w:rsidP="00AF605B">
          <w:pPr>
            <w:pStyle w:val="4D4F08E9D4354DE6ABC7E7AFE0327DC9"/>
          </w:pPr>
          <w:r w:rsidRPr="009C1D36">
            <w:rPr>
              <w:rStyle w:val="PlaceholderText"/>
            </w:rPr>
            <w:t>Click or tap here to enter text.</w:t>
          </w:r>
        </w:p>
      </w:docPartBody>
    </w:docPart>
    <w:docPart>
      <w:docPartPr>
        <w:name w:val="75962158D2564B069E84B438D4CBD260"/>
        <w:category>
          <w:name w:val="General"/>
          <w:gallery w:val="placeholder"/>
        </w:category>
        <w:types>
          <w:type w:val="bbPlcHdr"/>
        </w:types>
        <w:behaviors>
          <w:behavior w:val="content"/>
        </w:behaviors>
        <w:guid w:val="{D05DB83B-5266-4205-9733-3EFF860A7492}"/>
      </w:docPartPr>
      <w:docPartBody>
        <w:p w:rsidR="00AF605B" w:rsidRDefault="00AF605B" w:rsidP="00AF605B">
          <w:pPr>
            <w:pStyle w:val="75962158D2564B069E84B438D4CBD260"/>
          </w:pPr>
          <w:r w:rsidRPr="009C1D36">
            <w:rPr>
              <w:rStyle w:val="PlaceholderText"/>
            </w:rPr>
            <w:t>Click or tap here to enter text.</w:t>
          </w:r>
        </w:p>
      </w:docPartBody>
    </w:docPart>
    <w:docPart>
      <w:docPartPr>
        <w:name w:val="F14A07471EAC40E5B9C397DFD8765F18"/>
        <w:category>
          <w:name w:val="General"/>
          <w:gallery w:val="placeholder"/>
        </w:category>
        <w:types>
          <w:type w:val="bbPlcHdr"/>
        </w:types>
        <w:behaviors>
          <w:behavior w:val="content"/>
        </w:behaviors>
        <w:guid w:val="{CE7C4C1E-871F-4A5D-B5D9-D7A445510471}"/>
      </w:docPartPr>
      <w:docPartBody>
        <w:p w:rsidR="00AF605B" w:rsidRDefault="00AF605B" w:rsidP="00AF605B">
          <w:pPr>
            <w:pStyle w:val="F14A07471EAC40E5B9C397DFD8765F18"/>
          </w:pPr>
          <w:r w:rsidRPr="009C1D36">
            <w:rPr>
              <w:rStyle w:val="PlaceholderText"/>
            </w:rPr>
            <w:t>Click or tap here to enter text.</w:t>
          </w:r>
        </w:p>
      </w:docPartBody>
    </w:docPart>
    <w:docPart>
      <w:docPartPr>
        <w:name w:val="6D8999AD6A504305B8EE02434ED9B74E"/>
        <w:category>
          <w:name w:val="General"/>
          <w:gallery w:val="placeholder"/>
        </w:category>
        <w:types>
          <w:type w:val="bbPlcHdr"/>
        </w:types>
        <w:behaviors>
          <w:behavior w:val="content"/>
        </w:behaviors>
        <w:guid w:val="{663C5D3A-6072-4B94-B110-8E4DB3AFF3EB}"/>
      </w:docPartPr>
      <w:docPartBody>
        <w:p w:rsidR="00AF605B" w:rsidRDefault="00AF605B" w:rsidP="00AF605B">
          <w:pPr>
            <w:pStyle w:val="6D8999AD6A504305B8EE02434ED9B74E"/>
          </w:pPr>
          <w:r w:rsidRPr="009C1D36">
            <w:rPr>
              <w:rStyle w:val="PlaceholderText"/>
            </w:rPr>
            <w:t>Click or tap here to enter text.</w:t>
          </w:r>
        </w:p>
      </w:docPartBody>
    </w:docPart>
    <w:docPart>
      <w:docPartPr>
        <w:name w:val="AD6A94228C0E4282B267573EC304E55A"/>
        <w:category>
          <w:name w:val="General"/>
          <w:gallery w:val="placeholder"/>
        </w:category>
        <w:types>
          <w:type w:val="bbPlcHdr"/>
        </w:types>
        <w:behaviors>
          <w:behavior w:val="content"/>
        </w:behaviors>
        <w:guid w:val="{71573AB3-7DC3-435B-8171-03E2B5B3F578}"/>
      </w:docPartPr>
      <w:docPartBody>
        <w:p w:rsidR="00AF605B" w:rsidRDefault="00AF605B" w:rsidP="00AF605B">
          <w:pPr>
            <w:pStyle w:val="AD6A94228C0E4282B267573EC304E55A"/>
          </w:pPr>
          <w:r w:rsidRPr="009C1D36">
            <w:rPr>
              <w:rStyle w:val="PlaceholderText"/>
            </w:rPr>
            <w:t>Click or tap here to enter text.</w:t>
          </w:r>
        </w:p>
      </w:docPartBody>
    </w:docPart>
    <w:docPart>
      <w:docPartPr>
        <w:name w:val="C74CFCFA1DC645E08D7EF74B4C4A059E"/>
        <w:category>
          <w:name w:val="General"/>
          <w:gallery w:val="placeholder"/>
        </w:category>
        <w:types>
          <w:type w:val="bbPlcHdr"/>
        </w:types>
        <w:behaviors>
          <w:behavior w:val="content"/>
        </w:behaviors>
        <w:guid w:val="{19DA375E-B973-49FA-9F0F-EF1D7A691BEB}"/>
      </w:docPartPr>
      <w:docPartBody>
        <w:p w:rsidR="00AF605B" w:rsidRDefault="00AF605B" w:rsidP="00AF605B">
          <w:pPr>
            <w:pStyle w:val="C74CFCFA1DC645E08D7EF74B4C4A059E"/>
          </w:pPr>
          <w:r w:rsidRPr="00215932">
            <w:rPr>
              <w:rStyle w:val="PlaceholderText"/>
            </w:rPr>
            <w:t>Click or tap here to enter text.</w:t>
          </w:r>
        </w:p>
      </w:docPartBody>
    </w:docPart>
    <w:docPart>
      <w:docPartPr>
        <w:name w:val="9599CDA8B35D40BAA9210CC688CB5F0F"/>
        <w:category>
          <w:name w:val="General"/>
          <w:gallery w:val="placeholder"/>
        </w:category>
        <w:types>
          <w:type w:val="bbPlcHdr"/>
        </w:types>
        <w:behaviors>
          <w:behavior w:val="content"/>
        </w:behaviors>
        <w:guid w:val="{D153DB1A-1F97-4BA3-974B-795DFD37098F}"/>
      </w:docPartPr>
      <w:docPartBody>
        <w:p w:rsidR="00AF605B" w:rsidRDefault="00AF605B" w:rsidP="00AF605B">
          <w:pPr>
            <w:pStyle w:val="9599CDA8B35D40BAA9210CC688CB5F0F"/>
          </w:pPr>
          <w:r w:rsidRPr="00215932">
            <w:rPr>
              <w:rStyle w:val="PlaceholderText"/>
            </w:rPr>
            <w:t>Click or tap here to enter text.</w:t>
          </w:r>
        </w:p>
      </w:docPartBody>
    </w:docPart>
    <w:docPart>
      <w:docPartPr>
        <w:name w:val="E43C44D6569F40BEAC2104A015040294"/>
        <w:category>
          <w:name w:val="General"/>
          <w:gallery w:val="placeholder"/>
        </w:category>
        <w:types>
          <w:type w:val="bbPlcHdr"/>
        </w:types>
        <w:behaviors>
          <w:behavior w:val="content"/>
        </w:behaviors>
        <w:guid w:val="{998720C9-902C-4AFF-83F0-EC09D3FA3AEA}"/>
      </w:docPartPr>
      <w:docPartBody>
        <w:p w:rsidR="00AF605B" w:rsidRDefault="00AF605B" w:rsidP="00AF605B">
          <w:pPr>
            <w:pStyle w:val="E43C44D6569F40BEAC2104A015040294"/>
          </w:pPr>
          <w:r w:rsidRPr="00215932">
            <w:rPr>
              <w:rStyle w:val="PlaceholderText"/>
            </w:rPr>
            <w:t>Click or tap here to enter text.</w:t>
          </w:r>
        </w:p>
      </w:docPartBody>
    </w:docPart>
    <w:docPart>
      <w:docPartPr>
        <w:name w:val="054527149D9C4BF699B9A639F5F611E3"/>
        <w:category>
          <w:name w:val="General"/>
          <w:gallery w:val="placeholder"/>
        </w:category>
        <w:types>
          <w:type w:val="bbPlcHdr"/>
        </w:types>
        <w:behaviors>
          <w:behavior w:val="content"/>
        </w:behaviors>
        <w:guid w:val="{B71FB4BE-5A57-4E24-9276-269B263A9534}"/>
      </w:docPartPr>
      <w:docPartBody>
        <w:p w:rsidR="00AF605B" w:rsidRDefault="00AF605B" w:rsidP="00AF605B">
          <w:pPr>
            <w:pStyle w:val="054527149D9C4BF699B9A639F5F611E3"/>
          </w:pPr>
          <w:r w:rsidRPr="00215932">
            <w:rPr>
              <w:rStyle w:val="PlaceholderText"/>
            </w:rPr>
            <w:t>Click or tap here to enter text.</w:t>
          </w:r>
        </w:p>
      </w:docPartBody>
    </w:docPart>
    <w:docPart>
      <w:docPartPr>
        <w:name w:val="86B8B74FFDD14DF2B9319BFB0086EC06"/>
        <w:category>
          <w:name w:val="General"/>
          <w:gallery w:val="placeholder"/>
        </w:category>
        <w:types>
          <w:type w:val="bbPlcHdr"/>
        </w:types>
        <w:behaviors>
          <w:behavior w:val="content"/>
        </w:behaviors>
        <w:guid w:val="{93CF6A70-D16C-4DCF-881C-B502F3FD7AEE}"/>
      </w:docPartPr>
      <w:docPartBody>
        <w:p w:rsidR="00AF605B" w:rsidRDefault="00AF605B" w:rsidP="00AF605B">
          <w:pPr>
            <w:pStyle w:val="86B8B74FFDD14DF2B9319BFB0086EC06"/>
          </w:pPr>
          <w:r w:rsidRPr="00215932">
            <w:rPr>
              <w:rStyle w:val="PlaceholderText"/>
            </w:rPr>
            <w:t>Click or tap here to enter text.</w:t>
          </w:r>
        </w:p>
      </w:docPartBody>
    </w:docPart>
    <w:docPart>
      <w:docPartPr>
        <w:name w:val="0A0AEBE1578247FBA166B1F478ABDC78"/>
        <w:category>
          <w:name w:val="General"/>
          <w:gallery w:val="placeholder"/>
        </w:category>
        <w:types>
          <w:type w:val="bbPlcHdr"/>
        </w:types>
        <w:behaviors>
          <w:behavior w:val="content"/>
        </w:behaviors>
        <w:guid w:val="{0EB1A548-9AB3-44E4-BF24-326CDB226BC7}"/>
      </w:docPartPr>
      <w:docPartBody>
        <w:p w:rsidR="00AF605B" w:rsidRDefault="00AF605B" w:rsidP="00AF605B">
          <w:pPr>
            <w:pStyle w:val="0A0AEBE1578247FBA166B1F478ABDC78"/>
          </w:pPr>
          <w:r w:rsidRPr="00215932">
            <w:rPr>
              <w:rStyle w:val="PlaceholderText"/>
            </w:rPr>
            <w:t>Click or tap here to enter text.</w:t>
          </w:r>
        </w:p>
      </w:docPartBody>
    </w:docPart>
    <w:docPart>
      <w:docPartPr>
        <w:name w:val="1F959DE52C7741B398354D1F0DB48F26"/>
        <w:category>
          <w:name w:val="General"/>
          <w:gallery w:val="placeholder"/>
        </w:category>
        <w:types>
          <w:type w:val="bbPlcHdr"/>
        </w:types>
        <w:behaviors>
          <w:behavior w:val="content"/>
        </w:behaviors>
        <w:guid w:val="{95BD3DB2-4705-4B44-8EC5-DA263376E74F}"/>
      </w:docPartPr>
      <w:docPartBody>
        <w:p w:rsidR="00AF605B" w:rsidRDefault="00AF605B" w:rsidP="00AF605B">
          <w:pPr>
            <w:pStyle w:val="1F959DE52C7741B398354D1F0DB48F26"/>
          </w:pPr>
          <w:r w:rsidRPr="00215932">
            <w:rPr>
              <w:rStyle w:val="PlaceholderText"/>
            </w:rPr>
            <w:t>Click or tap here to enter text.</w:t>
          </w:r>
        </w:p>
      </w:docPartBody>
    </w:docPart>
    <w:docPart>
      <w:docPartPr>
        <w:name w:val="064F13B006294C48A40989F79BAB07B9"/>
        <w:category>
          <w:name w:val="General"/>
          <w:gallery w:val="placeholder"/>
        </w:category>
        <w:types>
          <w:type w:val="bbPlcHdr"/>
        </w:types>
        <w:behaviors>
          <w:behavior w:val="content"/>
        </w:behaviors>
        <w:guid w:val="{34595DFE-DC18-43B4-826D-171F2C878B65}"/>
      </w:docPartPr>
      <w:docPartBody>
        <w:p w:rsidR="00AF605B" w:rsidRDefault="00AF605B" w:rsidP="00AF605B">
          <w:pPr>
            <w:pStyle w:val="064F13B006294C48A40989F79BAB07B9"/>
          </w:pPr>
          <w:r w:rsidRPr="00215932">
            <w:rPr>
              <w:rStyle w:val="PlaceholderText"/>
            </w:rPr>
            <w:t>Click or tap here to enter text.</w:t>
          </w:r>
        </w:p>
      </w:docPartBody>
    </w:docPart>
    <w:docPart>
      <w:docPartPr>
        <w:name w:val="A62D517A4D36445ABFD3EFB2EBE5F335"/>
        <w:category>
          <w:name w:val="General"/>
          <w:gallery w:val="placeholder"/>
        </w:category>
        <w:types>
          <w:type w:val="bbPlcHdr"/>
        </w:types>
        <w:behaviors>
          <w:behavior w:val="content"/>
        </w:behaviors>
        <w:guid w:val="{10D6D98F-ACC9-4760-BDA2-6FE4C50333A4}"/>
      </w:docPartPr>
      <w:docPartBody>
        <w:p w:rsidR="00AF605B" w:rsidRDefault="00AF605B" w:rsidP="00AF605B">
          <w:pPr>
            <w:pStyle w:val="A62D517A4D36445ABFD3EFB2EBE5F335"/>
          </w:pPr>
          <w:r w:rsidRPr="00215932">
            <w:rPr>
              <w:rStyle w:val="PlaceholderText"/>
            </w:rPr>
            <w:t>Click or tap here to enter text.</w:t>
          </w:r>
        </w:p>
      </w:docPartBody>
    </w:docPart>
    <w:docPart>
      <w:docPartPr>
        <w:name w:val="901227DC71F04B9B9EDE518CCF10BF16"/>
        <w:category>
          <w:name w:val="General"/>
          <w:gallery w:val="placeholder"/>
        </w:category>
        <w:types>
          <w:type w:val="bbPlcHdr"/>
        </w:types>
        <w:behaviors>
          <w:behavior w:val="content"/>
        </w:behaviors>
        <w:guid w:val="{44152FF5-931F-4FEB-BF23-B48863103400}"/>
      </w:docPartPr>
      <w:docPartBody>
        <w:p w:rsidR="00AF605B" w:rsidRDefault="00AF605B" w:rsidP="00AF605B">
          <w:pPr>
            <w:pStyle w:val="901227DC71F04B9B9EDE518CCF10BF16"/>
          </w:pPr>
          <w:r w:rsidRPr="00215932">
            <w:rPr>
              <w:rStyle w:val="PlaceholderText"/>
            </w:rPr>
            <w:t>Click or tap here to enter text.</w:t>
          </w:r>
        </w:p>
      </w:docPartBody>
    </w:docPart>
    <w:docPart>
      <w:docPartPr>
        <w:name w:val="306C4076416A43DDB44A66A0A59AA2D0"/>
        <w:category>
          <w:name w:val="General"/>
          <w:gallery w:val="placeholder"/>
        </w:category>
        <w:types>
          <w:type w:val="bbPlcHdr"/>
        </w:types>
        <w:behaviors>
          <w:behavior w:val="content"/>
        </w:behaviors>
        <w:guid w:val="{46EC1847-BC58-4305-BA37-34244F370D58}"/>
      </w:docPartPr>
      <w:docPartBody>
        <w:p w:rsidR="00AF605B" w:rsidRDefault="00AF605B" w:rsidP="00AF605B">
          <w:pPr>
            <w:pStyle w:val="306C4076416A43DDB44A66A0A59AA2D0"/>
          </w:pPr>
          <w:r w:rsidRPr="00215932">
            <w:rPr>
              <w:rStyle w:val="PlaceholderText"/>
            </w:rPr>
            <w:t>Click or tap here to enter text.</w:t>
          </w:r>
        </w:p>
      </w:docPartBody>
    </w:docPart>
    <w:docPart>
      <w:docPartPr>
        <w:name w:val="D5766D4F758B4852AF311963DC06759A"/>
        <w:category>
          <w:name w:val="General"/>
          <w:gallery w:val="placeholder"/>
        </w:category>
        <w:types>
          <w:type w:val="bbPlcHdr"/>
        </w:types>
        <w:behaviors>
          <w:behavior w:val="content"/>
        </w:behaviors>
        <w:guid w:val="{B6C22A83-0496-4306-80BF-ADFE0365136E}"/>
      </w:docPartPr>
      <w:docPartBody>
        <w:p w:rsidR="00AF605B" w:rsidRDefault="00AF605B" w:rsidP="00AF605B">
          <w:pPr>
            <w:pStyle w:val="D5766D4F758B4852AF311963DC06759A"/>
          </w:pPr>
          <w:r w:rsidRPr="00215932">
            <w:rPr>
              <w:rStyle w:val="PlaceholderText"/>
            </w:rPr>
            <w:t>Click or tap here to enter text.</w:t>
          </w:r>
        </w:p>
      </w:docPartBody>
    </w:docPart>
    <w:docPart>
      <w:docPartPr>
        <w:name w:val="E9CF00C345D942E1BED70F306E5E2245"/>
        <w:category>
          <w:name w:val="General"/>
          <w:gallery w:val="placeholder"/>
        </w:category>
        <w:types>
          <w:type w:val="bbPlcHdr"/>
        </w:types>
        <w:behaviors>
          <w:behavior w:val="content"/>
        </w:behaviors>
        <w:guid w:val="{5C273498-78EA-4939-8FAC-CFA35321C116}"/>
      </w:docPartPr>
      <w:docPartBody>
        <w:p w:rsidR="00AF605B" w:rsidRDefault="00AF605B" w:rsidP="00AF605B">
          <w:pPr>
            <w:pStyle w:val="E9CF00C345D942E1BED70F306E5E2245"/>
          </w:pPr>
          <w:r w:rsidRPr="00215932">
            <w:rPr>
              <w:rStyle w:val="PlaceholderText"/>
            </w:rPr>
            <w:t>Click or tap here to enter text.</w:t>
          </w:r>
        </w:p>
      </w:docPartBody>
    </w:docPart>
    <w:docPart>
      <w:docPartPr>
        <w:name w:val="2B92291915794605BCBFDCF40B7797D8"/>
        <w:category>
          <w:name w:val="General"/>
          <w:gallery w:val="placeholder"/>
        </w:category>
        <w:types>
          <w:type w:val="bbPlcHdr"/>
        </w:types>
        <w:behaviors>
          <w:behavior w:val="content"/>
        </w:behaviors>
        <w:guid w:val="{F488CD80-3F19-4FDB-8F63-32456EA37C4B}"/>
      </w:docPartPr>
      <w:docPartBody>
        <w:p w:rsidR="00AF605B" w:rsidRDefault="00AF605B" w:rsidP="00AF605B">
          <w:pPr>
            <w:pStyle w:val="2B92291915794605BCBFDCF40B7797D8"/>
          </w:pPr>
          <w:r w:rsidRPr="00215932">
            <w:rPr>
              <w:rStyle w:val="PlaceholderText"/>
            </w:rPr>
            <w:t>Click or tap here to enter text.</w:t>
          </w:r>
        </w:p>
      </w:docPartBody>
    </w:docPart>
    <w:docPart>
      <w:docPartPr>
        <w:name w:val="75FED07A06FE4996AA8B537378E9E175"/>
        <w:category>
          <w:name w:val="General"/>
          <w:gallery w:val="placeholder"/>
        </w:category>
        <w:types>
          <w:type w:val="bbPlcHdr"/>
        </w:types>
        <w:behaviors>
          <w:behavior w:val="content"/>
        </w:behaviors>
        <w:guid w:val="{D4A44B9A-3A5A-49A4-A7DD-861BC0B1A329}"/>
      </w:docPartPr>
      <w:docPartBody>
        <w:p w:rsidR="00AF605B" w:rsidRDefault="00AF605B" w:rsidP="00AF605B">
          <w:pPr>
            <w:pStyle w:val="75FED07A06FE4996AA8B537378E9E175"/>
          </w:pPr>
          <w:r w:rsidRPr="00215932">
            <w:rPr>
              <w:rStyle w:val="PlaceholderText"/>
            </w:rPr>
            <w:t>Click or tap here to enter text.</w:t>
          </w:r>
        </w:p>
      </w:docPartBody>
    </w:docPart>
    <w:docPart>
      <w:docPartPr>
        <w:name w:val="603EB78C76084B08B3AA79522E1780F5"/>
        <w:category>
          <w:name w:val="General"/>
          <w:gallery w:val="placeholder"/>
        </w:category>
        <w:types>
          <w:type w:val="bbPlcHdr"/>
        </w:types>
        <w:behaviors>
          <w:behavior w:val="content"/>
        </w:behaviors>
        <w:guid w:val="{C3F77091-8862-4547-95F2-A606CC11DB2E}"/>
      </w:docPartPr>
      <w:docPartBody>
        <w:p w:rsidR="00AF605B" w:rsidRDefault="00AF605B" w:rsidP="00AF605B">
          <w:pPr>
            <w:pStyle w:val="603EB78C76084B08B3AA79522E1780F5"/>
          </w:pPr>
          <w:r w:rsidRPr="008011DB">
            <w:rPr>
              <w:rStyle w:val="PlaceholderText"/>
            </w:rPr>
            <w:t>Click or tap here to enter text.</w:t>
          </w:r>
        </w:p>
      </w:docPartBody>
    </w:docPart>
    <w:docPart>
      <w:docPartPr>
        <w:name w:val="7D951DC4613D4129BB60A582DABC417F"/>
        <w:category>
          <w:name w:val="General"/>
          <w:gallery w:val="placeholder"/>
        </w:category>
        <w:types>
          <w:type w:val="bbPlcHdr"/>
        </w:types>
        <w:behaviors>
          <w:behavior w:val="content"/>
        </w:behaviors>
        <w:guid w:val="{E472F255-F403-48D5-9C27-026489391A0D}"/>
      </w:docPartPr>
      <w:docPartBody>
        <w:p w:rsidR="00AF605B" w:rsidRDefault="00AF605B" w:rsidP="00AF605B">
          <w:pPr>
            <w:pStyle w:val="7D951DC4613D4129BB60A582DABC417F"/>
          </w:pPr>
          <w:r w:rsidRPr="008011DB">
            <w:rPr>
              <w:rStyle w:val="PlaceholderText"/>
            </w:rPr>
            <w:t>Click or tap here to enter text.</w:t>
          </w:r>
        </w:p>
      </w:docPartBody>
    </w:docPart>
    <w:docPart>
      <w:docPartPr>
        <w:name w:val="27E4787CBC164489A114CB3DD5182191"/>
        <w:category>
          <w:name w:val="General"/>
          <w:gallery w:val="placeholder"/>
        </w:category>
        <w:types>
          <w:type w:val="bbPlcHdr"/>
        </w:types>
        <w:behaviors>
          <w:behavior w:val="content"/>
        </w:behaviors>
        <w:guid w:val="{9DBC0308-935B-413E-8D22-E21A76BA970E}"/>
      </w:docPartPr>
      <w:docPartBody>
        <w:p w:rsidR="00AF605B" w:rsidRDefault="00AF605B" w:rsidP="00AF605B">
          <w:pPr>
            <w:pStyle w:val="27E4787CBC164489A114CB3DD5182191"/>
          </w:pPr>
          <w:r w:rsidRPr="00801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 w:name="Myanmar Text">
    <w:altName w:val="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Zawgyi-One">
    <w:altName w:val="Calibri"/>
    <w:charset w:val="00"/>
    <w:family w:val="swiss"/>
    <w:pitch w:val="variable"/>
    <w:sig w:usb0="61002A87" w:usb1="80000000" w:usb2="00000008" w:usb3="00000000" w:csb0="000101FF" w:csb1="00000000"/>
  </w:font>
  <w:font w:name="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aunPenh">
    <w:charset w:val="00"/>
    <w:family w:val="auto"/>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hetsarath OT">
    <w:altName w:val="DokChampa"/>
    <w:charset w:val="00"/>
    <w:family w:val="auto"/>
    <w:pitch w:val="variable"/>
    <w:sig w:usb0="A3002AAF" w:usb1="0000200A" w:usb2="00000000" w:usb3="00000000" w:csb0="000101FF" w:csb1="00000000"/>
  </w:font>
  <w:font w:name="DokChampa">
    <w:charset w:val="DE"/>
    <w:family w:val="swiss"/>
    <w:pitch w:val="variable"/>
    <w:sig w:usb0="83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0A"/>
    <w:rsid w:val="000F3B0C"/>
    <w:rsid w:val="001221AF"/>
    <w:rsid w:val="0023050A"/>
    <w:rsid w:val="003D3F48"/>
    <w:rsid w:val="00624059"/>
    <w:rsid w:val="006C3E26"/>
    <w:rsid w:val="006E1AF9"/>
    <w:rsid w:val="00AF605B"/>
    <w:rsid w:val="00B448D5"/>
    <w:rsid w:val="00D20549"/>
    <w:rsid w:val="00E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05B"/>
    <w:rPr>
      <w:color w:val="808080"/>
    </w:rPr>
  </w:style>
  <w:style w:type="paragraph" w:customStyle="1" w:styleId="79BCC09CF47E4E20B9C436304C0B7548">
    <w:name w:val="79BCC09CF47E4E20B9C436304C0B7548"/>
    <w:rsid w:val="0023050A"/>
  </w:style>
  <w:style w:type="paragraph" w:customStyle="1" w:styleId="DBB1B303635C496E95C965CB746ABC38">
    <w:name w:val="DBB1B303635C496E95C965CB746ABC38"/>
    <w:rsid w:val="0023050A"/>
  </w:style>
  <w:style w:type="paragraph" w:customStyle="1" w:styleId="FFA2C388AAFF4D53AF0A63E76EFE854C">
    <w:name w:val="FFA2C388AAFF4D53AF0A63E76EFE854C"/>
    <w:rsid w:val="0023050A"/>
  </w:style>
  <w:style w:type="paragraph" w:customStyle="1" w:styleId="8A9E13992A284230AF1FE7622D41A7C6">
    <w:name w:val="8A9E13992A284230AF1FE7622D41A7C6"/>
    <w:rsid w:val="0023050A"/>
  </w:style>
  <w:style w:type="paragraph" w:customStyle="1" w:styleId="EE2F9A2254194E6A9AFC36CD74A11D4A">
    <w:name w:val="EE2F9A2254194E6A9AFC36CD74A11D4A"/>
    <w:rsid w:val="0023050A"/>
  </w:style>
  <w:style w:type="paragraph" w:customStyle="1" w:styleId="E265248611204D32815053B52BA8E3E9">
    <w:name w:val="E265248611204D32815053B52BA8E3E9"/>
    <w:rsid w:val="0023050A"/>
  </w:style>
  <w:style w:type="paragraph" w:customStyle="1" w:styleId="907A5DFFF61243BA9B4EE447C5105B4C">
    <w:name w:val="907A5DFFF61243BA9B4EE447C5105B4C"/>
    <w:rsid w:val="0023050A"/>
  </w:style>
  <w:style w:type="paragraph" w:customStyle="1" w:styleId="6A40F893D5534121B43CB824732556F7">
    <w:name w:val="6A40F893D5534121B43CB824732556F7"/>
    <w:rsid w:val="0023050A"/>
  </w:style>
  <w:style w:type="paragraph" w:customStyle="1" w:styleId="A4FE0F91B29C4CFD9D02957B05B82950">
    <w:name w:val="A4FE0F91B29C4CFD9D02957B05B82950"/>
    <w:rsid w:val="0023050A"/>
  </w:style>
  <w:style w:type="paragraph" w:customStyle="1" w:styleId="C6A168A6346E450CBC7A1A30EC8B47A5">
    <w:name w:val="C6A168A6346E450CBC7A1A30EC8B47A5"/>
    <w:rsid w:val="0023050A"/>
  </w:style>
  <w:style w:type="paragraph" w:customStyle="1" w:styleId="BD5D4E38E17D42E5A01BB77B39264B69">
    <w:name w:val="BD5D4E38E17D42E5A01BB77B39264B69"/>
    <w:rsid w:val="0023050A"/>
  </w:style>
  <w:style w:type="paragraph" w:customStyle="1" w:styleId="9904999338034D50BD9789DE99AD9F6D">
    <w:name w:val="9904999338034D50BD9789DE99AD9F6D"/>
    <w:rsid w:val="0023050A"/>
  </w:style>
  <w:style w:type="paragraph" w:customStyle="1" w:styleId="C70EBFC33E04461CBA3E419BCBBAE95C">
    <w:name w:val="C70EBFC33E04461CBA3E419BCBBAE95C"/>
    <w:rsid w:val="0023050A"/>
  </w:style>
  <w:style w:type="paragraph" w:customStyle="1" w:styleId="7D19FAB9DCBD413BBCF719E58E36AA61">
    <w:name w:val="7D19FAB9DCBD413BBCF719E58E36AA61"/>
    <w:rsid w:val="0023050A"/>
  </w:style>
  <w:style w:type="paragraph" w:customStyle="1" w:styleId="D770BD3138DB4FFF86E2D1DB73009DFF">
    <w:name w:val="D770BD3138DB4FFF86E2D1DB73009DFF"/>
    <w:rsid w:val="0023050A"/>
  </w:style>
  <w:style w:type="paragraph" w:customStyle="1" w:styleId="98AEE809CD87482F8A06D1E29604C7EB">
    <w:name w:val="98AEE809CD87482F8A06D1E29604C7EB"/>
    <w:rsid w:val="0023050A"/>
  </w:style>
  <w:style w:type="paragraph" w:customStyle="1" w:styleId="FB0049A2A2C04679B42BC13A247B58BE">
    <w:name w:val="FB0049A2A2C04679B42BC13A247B58BE"/>
    <w:rsid w:val="0023050A"/>
  </w:style>
  <w:style w:type="paragraph" w:customStyle="1" w:styleId="C2376492DEC04B198D0C798807745F0D">
    <w:name w:val="C2376492DEC04B198D0C798807745F0D"/>
    <w:rsid w:val="0023050A"/>
  </w:style>
  <w:style w:type="paragraph" w:customStyle="1" w:styleId="A75BB51DB97441DC86B9FD1A5F21F1C5">
    <w:name w:val="A75BB51DB97441DC86B9FD1A5F21F1C5"/>
    <w:rsid w:val="0023050A"/>
  </w:style>
  <w:style w:type="paragraph" w:customStyle="1" w:styleId="D6D60B80EA814D54B5C6362A55DF5E95">
    <w:name w:val="D6D60B80EA814D54B5C6362A55DF5E95"/>
    <w:rsid w:val="0023050A"/>
  </w:style>
  <w:style w:type="paragraph" w:customStyle="1" w:styleId="EDDD2139F32448A8975DC670BC91C766">
    <w:name w:val="EDDD2139F32448A8975DC670BC91C766"/>
    <w:rsid w:val="0023050A"/>
  </w:style>
  <w:style w:type="paragraph" w:customStyle="1" w:styleId="F3EE9D6C41E2461990C0B1B21479A338">
    <w:name w:val="F3EE9D6C41E2461990C0B1B21479A338"/>
    <w:rsid w:val="0023050A"/>
  </w:style>
  <w:style w:type="paragraph" w:customStyle="1" w:styleId="37CDBAB062084D1791D86B5CF12D8E97">
    <w:name w:val="37CDBAB062084D1791D86B5CF12D8E97"/>
    <w:rsid w:val="0023050A"/>
  </w:style>
  <w:style w:type="paragraph" w:customStyle="1" w:styleId="CDDFA297570D4F2595A4B14FFA7A3994">
    <w:name w:val="CDDFA297570D4F2595A4B14FFA7A3994"/>
    <w:rsid w:val="0023050A"/>
  </w:style>
  <w:style w:type="paragraph" w:customStyle="1" w:styleId="31E3A96F99304388821BAE1C8869A352">
    <w:name w:val="31E3A96F99304388821BAE1C8869A352"/>
    <w:rsid w:val="0023050A"/>
  </w:style>
  <w:style w:type="paragraph" w:customStyle="1" w:styleId="C9EAB11C4DF045C6A4D252793999B4D1">
    <w:name w:val="C9EAB11C4DF045C6A4D252793999B4D1"/>
    <w:rsid w:val="0023050A"/>
  </w:style>
  <w:style w:type="paragraph" w:customStyle="1" w:styleId="CE7FA67508AA489DBDB26CFDDB3EDCC4">
    <w:name w:val="CE7FA67508AA489DBDB26CFDDB3EDCC4"/>
    <w:rsid w:val="0023050A"/>
  </w:style>
  <w:style w:type="paragraph" w:customStyle="1" w:styleId="446AD88E0B4D44D5B49F1B70DC3E2003">
    <w:name w:val="446AD88E0B4D44D5B49F1B70DC3E2003"/>
    <w:rsid w:val="0023050A"/>
  </w:style>
  <w:style w:type="paragraph" w:customStyle="1" w:styleId="99D637D9932E46C88A6E62A9E19E75C6">
    <w:name w:val="99D637D9932E46C88A6E62A9E19E75C6"/>
    <w:rsid w:val="0023050A"/>
  </w:style>
  <w:style w:type="paragraph" w:customStyle="1" w:styleId="600A31E4C15C4FCCAADE8D65126CAA80">
    <w:name w:val="600A31E4C15C4FCCAADE8D65126CAA80"/>
    <w:rsid w:val="0023050A"/>
  </w:style>
  <w:style w:type="paragraph" w:customStyle="1" w:styleId="4F8EC19058314900B5BCF22BFEDA4DBB">
    <w:name w:val="4F8EC19058314900B5BCF22BFEDA4DBB"/>
    <w:rsid w:val="0023050A"/>
  </w:style>
  <w:style w:type="paragraph" w:customStyle="1" w:styleId="EF9D6DBF7E8E46B883006D12589F7F7B">
    <w:name w:val="EF9D6DBF7E8E46B883006D12589F7F7B"/>
    <w:rsid w:val="0023050A"/>
  </w:style>
  <w:style w:type="paragraph" w:customStyle="1" w:styleId="4750DF1227CC405189FB78778A0AC242">
    <w:name w:val="4750DF1227CC405189FB78778A0AC242"/>
    <w:rsid w:val="0023050A"/>
  </w:style>
  <w:style w:type="paragraph" w:customStyle="1" w:styleId="9FD803F99DEE4D419E0B82588137D368">
    <w:name w:val="9FD803F99DEE4D419E0B82588137D368"/>
    <w:rsid w:val="0023050A"/>
  </w:style>
  <w:style w:type="paragraph" w:customStyle="1" w:styleId="1C29842AF34A405C967998C93BEE4362">
    <w:name w:val="1C29842AF34A405C967998C93BEE4362"/>
    <w:rsid w:val="0023050A"/>
  </w:style>
  <w:style w:type="paragraph" w:customStyle="1" w:styleId="8A0406788A8346CF8FE354CE2149894E">
    <w:name w:val="8A0406788A8346CF8FE354CE2149894E"/>
    <w:rsid w:val="0023050A"/>
  </w:style>
  <w:style w:type="paragraph" w:customStyle="1" w:styleId="DAD7C1AF913141F69AFED16DE2FC50AD">
    <w:name w:val="DAD7C1AF913141F69AFED16DE2FC50AD"/>
    <w:rsid w:val="0023050A"/>
  </w:style>
  <w:style w:type="paragraph" w:customStyle="1" w:styleId="9EE909D286ED49899A6060BF92A933F3">
    <w:name w:val="9EE909D286ED49899A6060BF92A933F3"/>
    <w:rsid w:val="0023050A"/>
  </w:style>
  <w:style w:type="paragraph" w:customStyle="1" w:styleId="E84672A6B0B54DB189CE06DE324570B6">
    <w:name w:val="E84672A6B0B54DB189CE06DE324570B6"/>
    <w:rsid w:val="0023050A"/>
  </w:style>
  <w:style w:type="paragraph" w:customStyle="1" w:styleId="E8000B85E051434794376C35FA3F34F7">
    <w:name w:val="E8000B85E051434794376C35FA3F34F7"/>
    <w:rsid w:val="0023050A"/>
  </w:style>
  <w:style w:type="paragraph" w:customStyle="1" w:styleId="1E1B9733C5C54D6C8E727C67FF4658C6">
    <w:name w:val="1E1B9733C5C54D6C8E727C67FF4658C6"/>
    <w:rsid w:val="0023050A"/>
  </w:style>
  <w:style w:type="paragraph" w:customStyle="1" w:styleId="BEA77DD9B06A4287AB876AE417B082B2">
    <w:name w:val="BEA77DD9B06A4287AB876AE417B082B2"/>
    <w:rsid w:val="0023050A"/>
  </w:style>
  <w:style w:type="paragraph" w:customStyle="1" w:styleId="84113575A4E64788A1D5CB3DE0CB2CE4">
    <w:name w:val="84113575A4E64788A1D5CB3DE0CB2CE4"/>
    <w:rsid w:val="0023050A"/>
  </w:style>
  <w:style w:type="paragraph" w:customStyle="1" w:styleId="A866804B05604F14A8E3B2F5C7A48B4F">
    <w:name w:val="A866804B05604F14A8E3B2F5C7A48B4F"/>
    <w:rsid w:val="0023050A"/>
  </w:style>
  <w:style w:type="paragraph" w:customStyle="1" w:styleId="0003EB3FF1D847AB91DFDBCF562022DA">
    <w:name w:val="0003EB3FF1D847AB91DFDBCF562022DA"/>
    <w:rsid w:val="0023050A"/>
  </w:style>
  <w:style w:type="paragraph" w:customStyle="1" w:styleId="8CB32BB5AF1A4099B65BC0B4EAC51073">
    <w:name w:val="8CB32BB5AF1A4099B65BC0B4EAC51073"/>
    <w:rsid w:val="0023050A"/>
  </w:style>
  <w:style w:type="paragraph" w:customStyle="1" w:styleId="2C8381E20B2F4274A44DCED2DB3E2FD3">
    <w:name w:val="2C8381E20B2F4274A44DCED2DB3E2FD3"/>
    <w:rsid w:val="0023050A"/>
  </w:style>
  <w:style w:type="paragraph" w:customStyle="1" w:styleId="9889396B5E804F0C9637252DC0AB98FD">
    <w:name w:val="9889396B5E804F0C9637252DC0AB98FD"/>
    <w:rsid w:val="0023050A"/>
  </w:style>
  <w:style w:type="paragraph" w:customStyle="1" w:styleId="BDF5338E47B64A0C85DF36ACB003D844">
    <w:name w:val="BDF5338E47B64A0C85DF36ACB003D844"/>
    <w:rsid w:val="0023050A"/>
  </w:style>
  <w:style w:type="paragraph" w:customStyle="1" w:styleId="AC4BE7D6863F401FA3BB9D11EF53C611">
    <w:name w:val="AC4BE7D6863F401FA3BB9D11EF53C611"/>
    <w:rsid w:val="0023050A"/>
  </w:style>
  <w:style w:type="paragraph" w:customStyle="1" w:styleId="71195E85B4DC4BA5BBCAB3F59015A203">
    <w:name w:val="71195E85B4DC4BA5BBCAB3F59015A203"/>
    <w:rsid w:val="0023050A"/>
  </w:style>
  <w:style w:type="paragraph" w:customStyle="1" w:styleId="2F8B6C8AF5144BB59D29BD74C94C1E3B">
    <w:name w:val="2F8B6C8AF5144BB59D29BD74C94C1E3B"/>
    <w:rsid w:val="0023050A"/>
  </w:style>
  <w:style w:type="paragraph" w:customStyle="1" w:styleId="F39714A8E34E48A7915FFECF6B6AAAEC">
    <w:name w:val="F39714A8E34E48A7915FFECF6B6AAAEC"/>
    <w:rsid w:val="0023050A"/>
  </w:style>
  <w:style w:type="paragraph" w:customStyle="1" w:styleId="A5AFCD3A855B495883681F7303066039">
    <w:name w:val="A5AFCD3A855B495883681F7303066039"/>
    <w:rsid w:val="0023050A"/>
  </w:style>
  <w:style w:type="paragraph" w:customStyle="1" w:styleId="E8757B0BF27847B6875213593CB650AF">
    <w:name w:val="E8757B0BF27847B6875213593CB650AF"/>
    <w:rsid w:val="0023050A"/>
  </w:style>
  <w:style w:type="paragraph" w:customStyle="1" w:styleId="75935CBCF70B43E2B768DFB252A8C33E">
    <w:name w:val="75935CBCF70B43E2B768DFB252A8C33E"/>
    <w:rsid w:val="0023050A"/>
  </w:style>
  <w:style w:type="paragraph" w:customStyle="1" w:styleId="5F3FA9536F62410BA7B9042731194119">
    <w:name w:val="5F3FA9536F62410BA7B9042731194119"/>
    <w:rsid w:val="0023050A"/>
  </w:style>
  <w:style w:type="paragraph" w:customStyle="1" w:styleId="AD2543F5C6174F37ACF3E5B0FBF3D983">
    <w:name w:val="AD2543F5C6174F37ACF3E5B0FBF3D983"/>
    <w:rsid w:val="0023050A"/>
  </w:style>
  <w:style w:type="paragraph" w:customStyle="1" w:styleId="4971FD5C59DD4D3784B19E3D53FF47FE">
    <w:name w:val="4971FD5C59DD4D3784B19E3D53FF47FE"/>
    <w:rsid w:val="0023050A"/>
  </w:style>
  <w:style w:type="paragraph" w:customStyle="1" w:styleId="6FCB0191D56A4E169149B9F8940659A6">
    <w:name w:val="6FCB0191D56A4E169149B9F8940659A6"/>
    <w:rsid w:val="0023050A"/>
  </w:style>
  <w:style w:type="paragraph" w:customStyle="1" w:styleId="ACE75AD13D59473F844B064359167A77">
    <w:name w:val="ACE75AD13D59473F844B064359167A77"/>
    <w:rsid w:val="0023050A"/>
  </w:style>
  <w:style w:type="paragraph" w:customStyle="1" w:styleId="C4D2741E94684EA6AD1F5631CAF0E3AA">
    <w:name w:val="C4D2741E94684EA6AD1F5631CAF0E3AA"/>
    <w:rsid w:val="0023050A"/>
  </w:style>
  <w:style w:type="paragraph" w:customStyle="1" w:styleId="57504C5B450F4EBA8A40F12F9767B3E7">
    <w:name w:val="57504C5B450F4EBA8A40F12F9767B3E7"/>
    <w:rsid w:val="0023050A"/>
  </w:style>
  <w:style w:type="paragraph" w:customStyle="1" w:styleId="66434B0F3F764678A45620DD1C929742">
    <w:name w:val="66434B0F3F764678A45620DD1C929742"/>
    <w:rsid w:val="0023050A"/>
  </w:style>
  <w:style w:type="paragraph" w:customStyle="1" w:styleId="1C6CA2C1CBA24CF19A422347C89465F3">
    <w:name w:val="1C6CA2C1CBA24CF19A422347C89465F3"/>
    <w:rsid w:val="0023050A"/>
  </w:style>
  <w:style w:type="paragraph" w:customStyle="1" w:styleId="C24A7CFE653D4098BB95321E1446894A">
    <w:name w:val="C24A7CFE653D4098BB95321E1446894A"/>
    <w:rsid w:val="0023050A"/>
  </w:style>
  <w:style w:type="paragraph" w:customStyle="1" w:styleId="28B6F43C767D4E1DA7ECA000047449FD">
    <w:name w:val="28B6F43C767D4E1DA7ECA000047449FD"/>
    <w:rsid w:val="0023050A"/>
  </w:style>
  <w:style w:type="paragraph" w:customStyle="1" w:styleId="5363890D1858499A808F909C6C453168">
    <w:name w:val="5363890D1858499A808F909C6C453168"/>
    <w:rsid w:val="0023050A"/>
  </w:style>
  <w:style w:type="paragraph" w:customStyle="1" w:styleId="FD63931B65034674A37C8FA8AF977358">
    <w:name w:val="FD63931B65034674A37C8FA8AF977358"/>
    <w:rsid w:val="0023050A"/>
  </w:style>
  <w:style w:type="paragraph" w:customStyle="1" w:styleId="2C95D485743C4016B87904620DC266DE">
    <w:name w:val="2C95D485743C4016B87904620DC266DE"/>
    <w:rsid w:val="0023050A"/>
  </w:style>
  <w:style w:type="paragraph" w:customStyle="1" w:styleId="DEE7C4F392E044AE8EC1D628D7111C07">
    <w:name w:val="DEE7C4F392E044AE8EC1D628D7111C07"/>
    <w:rsid w:val="0023050A"/>
  </w:style>
  <w:style w:type="paragraph" w:customStyle="1" w:styleId="A94CE44BE6A641DC95CA4E810DF2498B">
    <w:name w:val="A94CE44BE6A641DC95CA4E810DF2498B"/>
    <w:rsid w:val="0023050A"/>
  </w:style>
  <w:style w:type="paragraph" w:customStyle="1" w:styleId="7F10DB3878E64C2AB7380E360088C279">
    <w:name w:val="7F10DB3878E64C2AB7380E360088C279"/>
    <w:rsid w:val="0023050A"/>
  </w:style>
  <w:style w:type="paragraph" w:customStyle="1" w:styleId="0C8F603C45EA41D9A9ED205B0577279B">
    <w:name w:val="0C8F603C45EA41D9A9ED205B0577279B"/>
    <w:rsid w:val="0023050A"/>
  </w:style>
  <w:style w:type="paragraph" w:customStyle="1" w:styleId="5301A15747E54C61997D17270D333681">
    <w:name w:val="5301A15747E54C61997D17270D333681"/>
    <w:rsid w:val="0023050A"/>
  </w:style>
  <w:style w:type="paragraph" w:customStyle="1" w:styleId="61A71BFCFC4242E48B68FE6CD2FBE336">
    <w:name w:val="61A71BFCFC4242E48B68FE6CD2FBE336"/>
    <w:rsid w:val="0023050A"/>
  </w:style>
  <w:style w:type="paragraph" w:customStyle="1" w:styleId="F1C8A098FC5F4B4CA0EACF214F7C9AB7">
    <w:name w:val="F1C8A098FC5F4B4CA0EACF214F7C9AB7"/>
    <w:rsid w:val="0023050A"/>
  </w:style>
  <w:style w:type="paragraph" w:customStyle="1" w:styleId="BFB4592B0CC94D388A1D1834CCC3CB7E">
    <w:name w:val="BFB4592B0CC94D388A1D1834CCC3CB7E"/>
    <w:rsid w:val="0023050A"/>
  </w:style>
  <w:style w:type="paragraph" w:customStyle="1" w:styleId="A506C023C9EB4CA99B2A5E609FB4B9D6">
    <w:name w:val="A506C023C9EB4CA99B2A5E609FB4B9D6"/>
    <w:rsid w:val="0023050A"/>
  </w:style>
  <w:style w:type="paragraph" w:customStyle="1" w:styleId="48F41610E39B4007AAF12AA13EC8616D">
    <w:name w:val="48F41610E39B4007AAF12AA13EC8616D"/>
    <w:rsid w:val="0023050A"/>
  </w:style>
  <w:style w:type="paragraph" w:customStyle="1" w:styleId="1522FA72A9324C078E1AF0A0301D39B7">
    <w:name w:val="1522FA72A9324C078E1AF0A0301D39B7"/>
    <w:rsid w:val="0023050A"/>
  </w:style>
  <w:style w:type="paragraph" w:customStyle="1" w:styleId="4650B1002861493E8BFB77F4F23C1A38">
    <w:name w:val="4650B1002861493E8BFB77F4F23C1A38"/>
    <w:rsid w:val="0023050A"/>
  </w:style>
  <w:style w:type="paragraph" w:customStyle="1" w:styleId="61453D008D91431FA6E6819268DC794B">
    <w:name w:val="61453D008D91431FA6E6819268DC794B"/>
    <w:rsid w:val="0023050A"/>
  </w:style>
  <w:style w:type="paragraph" w:customStyle="1" w:styleId="8FCCAAFF27F9418C90AEC122D989B996">
    <w:name w:val="8FCCAAFF27F9418C90AEC122D989B996"/>
    <w:rsid w:val="0023050A"/>
  </w:style>
  <w:style w:type="paragraph" w:customStyle="1" w:styleId="FAC3D5A3B5B146CA8C4559FF03A3E7A5">
    <w:name w:val="FAC3D5A3B5B146CA8C4559FF03A3E7A5"/>
    <w:rsid w:val="0023050A"/>
  </w:style>
  <w:style w:type="paragraph" w:customStyle="1" w:styleId="36F52274CD9A4277958A5176B6A5E25B">
    <w:name w:val="36F52274CD9A4277958A5176B6A5E25B"/>
    <w:rsid w:val="0023050A"/>
  </w:style>
  <w:style w:type="paragraph" w:customStyle="1" w:styleId="635AD9A0D2044E229BC193FCF89E34B6">
    <w:name w:val="635AD9A0D2044E229BC193FCF89E34B6"/>
    <w:rsid w:val="0023050A"/>
  </w:style>
  <w:style w:type="paragraph" w:customStyle="1" w:styleId="45FAF0B1AB7A45C782062E7661AD36C3">
    <w:name w:val="45FAF0B1AB7A45C782062E7661AD36C3"/>
    <w:rsid w:val="0023050A"/>
  </w:style>
  <w:style w:type="paragraph" w:customStyle="1" w:styleId="47887DF8449A46A69E7B75D973CC124C">
    <w:name w:val="47887DF8449A46A69E7B75D973CC124C"/>
    <w:rsid w:val="0023050A"/>
  </w:style>
  <w:style w:type="paragraph" w:customStyle="1" w:styleId="A2EDDFA84DCB41BE98A028C4D2C8AF51">
    <w:name w:val="A2EDDFA84DCB41BE98A028C4D2C8AF51"/>
    <w:rsid w:val="0023050A"/>
  </w:style>
  <w:style w:type="paragraph" w:customStyle="1" w:styleId="23ADE3E8ABC24852BCC5C8D125CAAB4A">
    <w:name w:val="23ADE3E8ABC24852BCC5C8D125CAAB4A"/>
    <w:rsid w:val="0023050A"/>
  </w:style>
  <w:style w:type="paragraph" w:customStyle="1" w:styleId="63E8248FB48640F3A02CB4DC7063DE78">
    <w:name w:val="63E8248FB48640F3A02CB4DC7063DE78"/>
    <w:rsid w:val="0023050A"/>
  </w:style>
  <w:style w:type="paragraph" w:customStyle="1" w:styleId="43B2B66766C74104BB987A6F9CEE4066">
    <w:name w:val="43B2B66766C74104BB987A6F9CEE4066"/>
    <w:rsid w:val="0023050A"/>
  </w:style>
  <w:style w:type="paragraph" w:customStyle="1" w:styleId="B262FA9CDE8547E6B47EEF56CCD0E645">
    <w:name w:val="B262FA9CDE8547E6B47EEF56CCD0E645"/>
    <w:rsid w:val="0023050A"/>
  </w:style>
  <w:style w:type="paragraph" w:customStyle="1" w:styleId="47C00EE2E9E34A9A9A2ECB84CA3470FD">
    <w:name w:val="47C00EE2E9E34A9A9A2ECB84CA3470FD"/>
    <w:rsid w:val="0023050A"/>
  </w:style>
  <w:style w:type="paragraph" w:customStyle="1" w:styleId="267A8BE63FE148AEA8EBB1C5EA622DE6">
    <w:name w:val="267A8BE63FE148AEA8EBB1C5EA622DE6"/>
    <w:rsid w:val="0023050A"/>
  </w:style>
  <w:style w:type="paragraph" w:customStyle="1" w:styleId="2DA98E8E3A224D9EABE2D342D0E8916A">
    <w:name w:val="2DA98E8E3A224D9EABE2D342D0E8916A"/>
    <w:rsid w:val="0023050A"/>
  </w:style>
  <w:style w:type="paragraph" w:customStyle="1" w:styleId="41C3C2552C7046A2B83E712AE087AFA1">
    <w:name w:val="41C3C2552C7046A2B83E712AE087AFA1"/>
    <w:rsid w:val="0023050A"/>
  </w:style>
  <w:style w:type="paragraph" w:customStyle="1" w:styleId="26B8CFD3682D4995AE36953595F8A3C1">
    <w:name w:val="26B8CFD3682D4995AE36953595F8A3C1"/>
    <w:rsid w:val="0023050A"/>
  </w:style>
  <w:style w:type="paragraph" w:customStyle="1" w:styleId="1CA4CCCF42734B60B83663FC29E780A8">
    <w:name w:val="1CA4CCCF42734B60B83663FC29E780A8"/>
    <w:rsid w:val="0023050A"/>
  </w:style>
  <w:style w:type="paragraph" w:customStyle="1" w:styleId="1EA49E0DA65D40F49CEE882A92C7DCC9">
    <w:name w:val="1EA49E0DA65D40F49CEE882A92C7DCC9"/>
    <w:rsid w:val="0023050A"/>
  </w:style>
  <w:style w:type="paragraph" w:customStyle="1" w:styleId="365C609161B04C77A0B92C7C9029840D">
    <w:name w:val="365C609161B04C77A0B92C7C9029840D"/>
    <w:rsid w:val="0023050A"/>
  </w:style>
  <w:style w:type="paragraph" w:customStyle="1" w:styleId="F50134A2DC3C4A15A15F35474F3AC9B3">
    <w:name w:val="F50134A2DC3C4A15A15F35474F3AC9B3"/>
    <w:rsid w:val="0023050A"/>
  </w:style>
  <w:style w:type="paragraph" w:customStyle="1" w:styleId="21F15DA64BE1425C9E2685D68154022C">
    <w:name w:val="21F15DA64BE1425C9E2685D68154022C"/>
    <w:rsid w:val="0023050A"/>
  </w:style>
  <w:style w:type="paragraph" w:customStyle="1" w:styleId="49358E01338F47BDA44A7D738AA828A3">
    <w:name w:val="49358E01338F47BDA44A7D738AA828A3"/>
    <w:rsid w:val="0023050A"/>
  </w:style>
  <w:style w:type="paragraph" w:customStyle="1" w:styleId="45D1DD1971C34EBAAAB021E83EF75A5A">
    <w:name w:val="45D1DD1971C34EBAAAB021E83EF75A5A"/>
    <w:rsid w:val="0023050A"/>
  </w:style>
  <w:style w:type="paragraph" w:customStyle="1" w:styleId="B1906F69711E47C999AC8C0CAF267614">
    <w:name w:val="B1906F69711E47C999AC8C0CAF267614"/>
    <w:rsid w:val="0023050A"/>
  </w:style>
  <w:style w:type="paragraph" w:customStyle="1" w:styleId="3200C29E0EB34758AD62B300280A7965">
    <w:name w:val="3200C29E0EB34758AD62B300280A7965"/>
    <w:rsid w:val="0023050A"/>
  </w:style>
  <w:style w:type="paragraph" w:customStyle="1" w:styleId="6EDDD0B6CC59473F8EFC15EF2F182B72">
    <w:name w:val="6EDDD0B6CC59473F8EFC15EF2F182B72"/>
    <w:rsid w:val="0023050A"/>
  </w:style>
  <w:style w:type="paragraph" w:customStyle="1" w:styleId="D4033EB8C6BD45ABB0503759040F4114">
    <w:name w:val="D4033EB8C6BD45ABB0503759040F4114"/>
    <w:rsid w:val="0023050A"/>
  </w:style>
  <w:style w:type="paragraph" w:customStyle="1" w:styleId="7DDFDFAB4A084F10B9B0D9A847FCA753">
    <w:name w:val="7DDFDFAB4A084F10B9B0D9A847FCA753"/>
    <w:rsid w:val="0023050A"/>
  </w:style>
  <w:style w:type="paragraph" w:customStyle="1" w:styleId="46B0DEA4C69D41DEBF3D5AE79CA2F106">
    <w:name w:val="46B0DEA4C69D41DEBF3D5AE79CA2F106"/>
    <w:rsid w:val="0023050A"/>
  </w:style>
  <w:style w:type="paragraph" w:customStyle="1" w:styleId="433FB532529A415F9672F43FEFE183D2">
    <w:name w:val="433FB532529A415F9672F43FEFE183D2"/>
    <w:rsid w:val="0023050A"/>
  </w:style>
  <w:style w:type="paragraph" w:customStyle="1" w:styleId="4640CBA449344BF9976C118419016083">
    <w:name w:val="4640CBA449344BF9976C118419016083"/>
    <w:rsid w:val="0023050A"/>
  </w:style>
  <w:style w:type="paragraph" w:customStyle="1" w:styleId="4943D5B6DC6F4BD7A82D22A9E49EFFBF">
    <w:name w:val="4943D5B6DC6F4BD7A82D22A9E49EFFBF"/>
    <w:rsid w:val="0023050A"/>
  </w:style>
  <w:style w:type="paragraph" w:customStyle="1" w:styleId="8392F261DE4F4B428930B53448969F28">
    <w:name w:val="8392F261DE4F4B428930B53448969F28"/>
    <w:rsid w:val="0023050A"/>
  </w:style>
  <w:style w:type="paragraph" w:customStyle="1" w:styleId="13CCD01C262D4B53B101A57DA7665120">
    <w:name w:val="13CCD01C262D4B53B101A57DA7665120"/>
    <w:rsid w:val="0023050A"/>
  </w:style>
  <w:style w:type="paragraph" w:customStyle="1" w:styleId="6BC33E97A4604639897373E9566A7BB6">
    <w:name w:val="6BC33E97A4604639897373E9566A7BB6"/>
    <w:rsid w:val="0023050A"/>
  </w:style>
  <w:style w:type="paragraph" w:customStyle="1" w:styleId="5769486729DB4AE7A7A0C358FD0333D2">
    <w:name w:val="5769486729DB4AE7A7A0C358FD0333D2"/>
    <w:rsid w:val="0023050A"/>
  </w:style>
  <w:style w:type="paragraph" w:customStyle="1" w:styleId="7615E95C30C041748C5653315E94FAA3">
    <w:name w:val="7615E95C30C041748C5653315E94FAA3"/>
    <w:rsid w:val="0023050A"/>
  </w:style>
  <w:style w:type="paragraph" w:customStyle="1" w:styleId="05DC77DB51C343D5882AEB19B57D043B">
    <w:name w:val="05DC77DB51C343D5882AEB19B57D043B"/>
    <w:rsid w:val="0023050A"/>
  </w:style>
  <w:style w:type="paragraph" w:customStyle="1" w:styleId="A846A92AFAB54062A848C88FCE855F34">
    <w:name w:val="A846A92AFAB54062A848C88FCE855F34"/>
    <w:rsid w:val="0023050A"/>
  </w:style>
  <w:style w:type="paragraph" w:customStyle="1" w:styleId="E2FC4EEFE3554B2A8426693C105FB863">
    <w:name w:val="E2FC4EEFE3554B2A8426693C105FB863"/>
    <w:rsid w:val="0023050A"/>
  </w:style>
  <w:style w:type="paragraph" w:customStyle="1" w:styleId="A718F5E68070439C82B9FB72660E9D4B">
    <w:name w:val="A718F5E68070439C82B9FB72660E9D4B"/>
    <w:rsid w:val="0023050A"/>
  </w:style>
  <w:style w:type="paragraph" w:customStyle="1" w:styleId="1F887DB5A1A14B8A9761C2C3B0ECA2C9">
    <w:name w:val="1F887DB5A1A14B8A9761C2C3B0ECA2C9"/>
    <w:rsid w:val="0023050A"/>
  </w:style>
  <w:style w:type="paragraph" w:customStyle="1" w:styleId="C739A31695E44D03A4D042955BF36D3C">
    <w:name w:val="C739A31695E44D03A4D042955BF36D3C"/>
    <w:rsid w:val="0023050A"/>
  </w:style>
  <w:style w:type="paragraph" w:customStyle="1" w:styleId="1334A4D6293D4DC6A91468AFC3BD4528">
    <w:name w:val="1334A4D6293D4DC6A91468AFC3BD4528"/>
    <w:rsid w:val="0023050A"/>
  </w:style>
  <w:style w:type="paragraph" w:customStyle="1" w:styleId="B1C52A1D686742E59AD22418747E5305">
    <w:name w:val="B1C52A1D686742E59AD22418747E5305"/>
    <w:rsid w:val="0023050A"/>
  </w:style>
  <w:style w:type="paragraph" w:customStyle="1" w:styleId="762B37CADEBF439FADE16082C6B15F52">
    <w:name w:val="762B37CADEBF439FADE16082C6B15F52"/>
    <w:rsid w:val="0023050A"/>
  </w:style>
  <w:style w:type="paragraph" w:customStyle="1" w:styleId="26491AF539374394B60CC171682BFE54">
    <w:name w:val="26491AF539374394B60CC171682BFE54"/>
    <w:rsid w:val="0023050A"/>
  </w:style>
  <w:style w:type="paragraph" w:customStyle="1" w:styleId="42F893FCE0A84832A985ADE3244E1472">
    <w:name w:val="42F893FCE0A84832A985ADE3244E1472"/>
    <w:rsid w:val="0023050A"/>
  </w:style>
  <w:style w:type="paragraph" w:customStyle="1" w:styleId="7CE11C96DE8E4A32898C6D765722046E">
    <w:name w:val="7CE11C96DE8E4A32898C6D765722046E"/>
    <w:rsid w:val="0023050A"/>
  </w:style>
  <w:style w:type="paragraph" w:customStyle="1" w:styleId="BF7AFDDE10CF492E8CB0834E02861477">
    <w:name w:val="BF7AFDDE10CF492E8CB0834E02861477"/>
    <w:rsid w:val="0023050A"/>
  </w:style>
  <w:style w:type="paragraph" w:customStyle="1" w:styleId="E2A9AA589A2E4BB082DFEC0063319A59">
    <w:name w:val="E2A9AA589A2E4BB082DFEC0063319A59"/>
    <w:rsid w:val="0023050A"/>
  </w:style>
  <w:style w:type="paragraph" w:customStyle="1" w:styleId="5FE3E4349E7446D8AF0C0008C063D560">
    <w:name w:val="5FE3E4349E7446D8AF0C0008C063D560"/>
    <w:rsid w:val="0023050A"/>
  </w:style>
  <w:style w:type="paragraph" w:customStyle="1" w:styleId="C5205FC976BF4BA7BE90C007128B17FE">
    <w:name w:val="C5205FC976BF4BA7BE90C007128B17FE"/>
    <w:rsid w:val="0023050A"/>
  </w:style>
  <w:style w:type="paragraph" w:customStyle="1" w:styleId="409765774C784BC4AA2B8A30F43951B2">
    <w:name w:val="409765774C784BC4AA2B8A30F43951B2"/>
    <w:rsid w:val="0023050A"/>
  </w:style>
  <w:style w:type="paragraph" w:customStyle="1" w:styleId="92B7F619A8944FDBA85EBB4BAF47FDDB">
    <w:name w:val="92B7F619A8944FDBA85EBB4BAF47FDDB"/>
    <w:rsid w:val="0023050A"/>
  </w:style>
  <w:style w:type="paragraph" w:customStyle="1" w:styleId="77CF7F3CBA0145A49D8EDC8631523D31">
    <w:name w:val="77CF7F3CBA0145A49D8EDC8631523D31"/>
    <w:rsid w:val="0023050A"/>
  </w:style>
  <w:style w:type="paragraph" w:customStyle="1" w:styleId="B38FE88B85A54DF1A3A070EC78788781">
    <w:name w:val="B38FE88B85A54DF1A3A070EC78788781"/>
    <w:rsid w:val="0023050A"/>
  </w:style>
  <w:style w:type="paragraph" w:customStyle="1" w:styleId="893765348FF24EEB9C3129221B624CF3">
    <w:name w:val="893765348FF24EEB9C3129221B624CF3"/>
    <w:rsid w:val="0023050A"/>
  </w:style>
  <w:style w:type="paragraph" w:customStyle="1" w:styleId="4E66E81311D040408730465211A4D0FB">
    <w:name w:val="4E66E81311D040408730465211A4D0FB"/>
    <w:rsid w:val="0023050A"/>
  </w:style>
  <w:style w:type="paragraph" w:customStyle="1" w:styleId="7092F15618B445A7A062C78B0A58D907">
    <w:name w:val="7092F15618B445A7A062C78B0A58D907"/>
    <w:rsid w:val="0023050A"/>
  </w:style>
  <w:style w:type="paragraph" w:customStyle="1" w:styleId="E17191FD6E634821BAC4D5CEDE2B07F1">
    <w:name w:val="E17191FD6E634821BAC4D5CEDE2B07F1"/>
    <w:rsid w:val="0023050A"/>
  </w:style>
  <w:style w:type="paragraph" w:customStyle="1" w:styleId="08DF08DA255A495C976B0CB4E2FC6444">
    <w:name w:val="08DF08DA255A495C976B0CB4E2FC6444"/>
    <w:rsid w:val="0023050A"/>
  </w:style>
  <w:style w:type="paragraph" w:customStyle="1" w:styleId="CECCE5C8964B41D9ADC7EB03EB68411A">
    <w:name w:val="CECCE5C8964B41D9ADC7EB03EB68411A"/>
    <w:rsid w:val="0023050A"/>
  </w:style>
  <w:style w:type="paragraph" w:customStyle="1" w:styleId="FD27449125974A7EB6A93ACD062E1A30">
    <w:name w:val="FD27449125974A7EB6A93ACD062E1A30"/>
    <w:rsid w:val="0023050A"/>
  </w:style>
  <w:style w:type="paragraph" w:customStyle="1" w:styleId="1EC1AD489A1C4CCDB88D19F8CD44E667">
    <w:name w:val="1EC1AD489A1C4CCDB88D19F8CD44E667"/>
    <w:rsid w:val="0023050A"/>
  </w:style>
  <w:style w:type="paragraph" w:customStyle="1" w:styleId="0897853DA1CE4DCFAA6C22331B964FB8">
    <w:name w:val="0897853DA1CE4DCFAA6C22331B964FB8"/>
    <w:rsid w:val="0023050A"/>
  </w:style>
  <w:style w:type="paragraph" w:customStyle="1" w:styleId="62EC9654E17B402CA4251F493B15083D">
    <w:name w:val="62EC9654E17B402CA4251F493B15083D"/>
    <w:rsid w:val="0023050A"/>
  </w:style>
  <w:style w:type="paragraph" w:customStyle="1" w:styleId="FB8D9F2D380E47D5B4625B91D473D246">
    <w:name w:val="FB8D9F2D380E47D5B4625B91D473D246"/>
    <w:rsid w:val="0023050A"/>
  </w:style>
  <w:style w:type="paragraph" w:customStyle="1" w:styleId="916EE67094664BA59ED37C15BB01F319">
    <w:name w:val="916EE67094664BA59ED37C15BB01F319"/>
    <w:rsid w:val="0023050A"/>
  </w:style>
  <w:style w:type="paragraph" w:customStyle="1" w:styleId="A024B7C35B934BD086A25CD0F60E78CD">
    <w:name w:val="A024B7C35B934BD086A25CD0F60E78CD"/>
    <w:rsid w:val="0023050A"/>
  </w:style>
  <w:style w:type="paragraph" w:customStyle="1" w:styleId="C99B651D66E5409F96F162C4EA165BD6">
    <w:name w:val="C99B651D66E5409F96F162C4EA165BD6"/>
    <w:rsid w:val="0023050A"/>
  </w:style>
  <w:style w:type="paragraph" w:customStyle="1" w:styleId="3FB5CD3C995849998649FCD6B9C3390E">
    <w:name w:val="3FB5CD3C995849998649FCD6B9C3390E"/>
    <w:rsid w:val="0023050A"/>
  </w:style>
  <w:style w:type="paragraph" w:customStyle="1" w:styleId="2B5C9D2CD065499D9845838D2936FCBC">
    <w:name w:val="2B5C9D2CD065499D9845838D2936FCBC"/>
    <w:rsid w:val="0023050A"/>
  </w:style>
  <w:style w:type="paragraph" w:customStyle="1" w:styleId="5B274CC62E6F4898AA13E3ADC35761DE">
    <w:name w:val="5B274CC62E6F4898AA13E3ADC35761DE"/>
    <w:rsid w:val="0023050A"/>
  </w:style>
  <w:style w:type="paragraph" w:customStyle="1" w:styleId="21BEE5BD06E743F7B5B4B71F3D7951CF">
    <w:name w:val="21BEE5BD06E743F7B5B4B71F3D7951CF"/>
    <w:rsid w:val="0023050A"/>
  </w:style>
  <w:style w:type="paragraph" w:customStyle="1" w:styleId="50FD9F6F412847418367EE33C38C5433">
    <w:name w:val="50FD9F6F412847418367EE33C38C5433"/>
    <w:rsid w:val="0023050A"/>
  </w:style>
  <w:style w:type="paragraph" w:customStyle="1" w:styleId="B56ED7CC94614A22A1C43B30A6C51843">
    <w:name w:val="B56ED7CC94614A22A1C43B30A6C51843"/>
    <w:rsid w:val="0023050A"/>
  </w:style>
  <w:style w:type="paragraph" w:customStyle="1" w:styleId="181FD2053C5C4725951DE9FA7322C33F">
    <w:name w:val="181FD2053C5C4725951DE9FA7322C33F"/>
    <w:rsid w:val="0023050A"/>
  </w:style>
  <w:style w:type="paragraph" w:customStyle="1" w:styleId="A596AB20918F47118430873180CB33D3">
    <w:name w:val="A596AB20918F47118430873180CB33D3"/>
    <w:rsid w:val="0023050A"/>
  </w:style>
  <w:style w:type="paragraph" w:customStyle="1" w:styleId="BE120B6F890C4AAC9AD4A12BA80342ED">
    <w:name w:val="BE120B6F890C4AAC9AD4A12BA80342ED"/>
    <w:rsid w:val="0023050A"/>
  </w:style>
  <w:style w:type="paragraph" w:customStyle="1" w:styleId="AB6951FE4464458DBA934475CBFCEF62">
    <w:name w:val="AB6951FE4464458DBA934475CBFCEF62"/>
    <w:rsid w:val="0023050A"/>
  </w:style>
  <w:style w:type="paragraph" w:customStyle="1" w:styleId="D4842FA85170428086E15C548226528A">
    <w:name w:val="D4842FA85170428086E15C548226528A"/>
    <w:rsid w:val="0023050A"/>
  </w:style>
  <w:style w:type="paragraph" w:customStyle="1" w:styleId="91D65AC46B9C49F38B14065D7EF85322">
    <w:name w:val="91D65AC46B9C49F38B14065D7EF85322"/>
    <w:rsid w:val="0023050A"/>
  </w:style>
  <w:style w:type="paragraph" w:customStyle="1" w:styleId="3CDDB9F784324A7191A5DF22667954CE">
    <w:name w:val="3CDDB9F784324A7191A5DF22667954CE"/>
    <w:rsid w:val="0023050A"/>
  </w:style>
  <w:style w:type="paragraph" w:customStyle="1" w:styleId="6025F400B4CA4EA99B6A85699C77C252">
    <w:name w:val="6025F400B4CA4EA99B6A85699C77C252"/>
    <w:rsid w:val="0023050A"/>
  </w:style>
  <w:style w:type="paragraph" w:customStyle="1" w:styleId="43A165A8E5BF474F9E9C7CA50C51923A">
    <w:name w:val="43A165A8E5BF474F9E9C7CA50C51923A"/>
    <w:rsid w:val="0023050A"/>
  </w:style>
  <w:style w:type="paragraph" w:customStyle="1" w:styleId="D366602ED8904D7BA6D716792EDED71C">
    <w:name w:val="D366602ED8904D7BA6D716792EDED71C"/>
    <w:rsid w:val="0023050A"/>
  </w:style>
  <w:style w:type="paragraph" w:customStyle="1" w:styleId="D719B5C8337A46DC9ED39CDC79F4C4EF">
    <w:name w:val="D719B5C8337A46DC9ED39CDC79F4C4EF"/>
    <w:rsid w:val="0023050A"/>
  </w:style>
  <w:style w:type="paragraph" w:customStyle="1" w:styleId="050D05F3A7754BC08DA92EC4B18F5DF1">
    <w:name w:val="050D05F3A7754BC08DA92EC4B18F5DF1"/>
    <w:rsid w:val="0023050A"/>
  </w:style>
  <w:style w:type="paragraph" w:customStyle="1" w:styleId="F6FBD71BBA9547E7839FCDB20990D77F">
    <w:name w:val="F6FBD71BBA9547E7839FCDB20990D77F"/>
    <w:rsid w:val="0023050A"/>
  </w:style>
  <w:style w:type="paragraph" w:customStyle="1" w:styleId="EC55A69D53CE42349635B3BE38FFBD21">
    <w:name w:val="EC55A69D53CE42349635B3BE38FFBD21"/>
    <w:rsid w:val="0023050A"/>
  </w:style>
  <w:style w:type="paragraph" w:customStyle="1" w:styleId="B8FCC518EC21487FB91625E29B83A120">
    <w:name w:val="B8FCC518EC21487FB91625E29B83A120"/>
    <w:rsid w:val="0023050A"/>
  </w:style>
  <w:style w:type="paragraph" w:customStyle="1" w:styleId="4FAA197E078C41D880A31B37E3771387">
    <w:name w:val="4FAA197E078C41D880A31B37E3771387"/>
    <w:rsid w:val="0023050A"/>
  </w:style>
  <w:style w:type="paragraph" w:customStyle="1" w:styleId="4001CD6D33844BC4AB9C71C9A27C1F31">
    <w:name w:val="4001CD6D33844BC4AB9C71C9A27C1F31"/>
    <w:rsid w:val="0023050A"/>
  </w:style>
  <w:style w:type="paragraph" w:customStyle="1" w:styleId="DE92A1F103EA4ECAAC82C7A79C18DEFC">
    <w:name w:val="DE92A1F103EA4ECAAC82C7A79C18DEFC"/>
    <w:rsid w:val="0023050A"/>
  </w:style>
  <w:style w:type="paragraph" w:customStyle="1" w:styleId="10D20C5967814BB39B7716E9AB04002C">
    <w:name w:val="10D20C5967814BB39B7716E9AB04002C"/>
    <w:rsid w:val="0023050A"/>
  </w:style>
  <w:style w:type="paragraph" w:customStyle="1" w:styleId="F747E5C1F34647518F4CFAC6DC573540">
    <w:name w:val="F747E5C1F34647518F4CFAC6DC573540"/>
    <w:rsid w:val="0023050A"/>
  </w:style>
  <w:style w:type="paragraph" w:customStyle="1" w:styleId="5720B96914FD4E83B131AD55FEFD4BF9">
    <w:name w:val="5720B96914FD4E83B131AD55FEFD4BF9"/>
    <w:rsid w:val="0023050A"/>
  </w:style>
  <w:style w:type="paragraph" w:customStyle="1" w:styleId="454C590263434800B8AE006B89739106">
    <w:name w:val="454C590263434800B8AE006B89739106"/>
    <w:rsid w:val="0023050A"/>
  </w:style>
  <w:style w:type="paragraph" w:customStyle="1" w:styleId="63D5AE402A00464BB0DD112145A7C193">
    <w:name w:val="63D5AE402A00464BB0DD112145A7C193"/>
    <w:rsid w:val="0023050A"/>
  </w:style>
  <w:style w:type="paragraph" w:customStyle="1" w:styleId="F5351B94978E484788AB4D3C47D050E0">
    <w:name w:val="F5351B94978E484788AB4D3C47D050E0"/>
    <w:rsid w:val="0023050A"/>
  </w:style>
  <w:style w:type="paragraph" w:customStyle="1" w:styleId="5D2EB7A0F5984ECD8C84F35E72AB61F2">
    <w:name w:val="5D2EB7A0F5984ECD8C84F35E72AB61F2"/>
    <w:rsid w:val="0023050A"/>
  </w:style>
  <w:style w:type="paragraph" w:customStyle="1" w:styleId="565D9593C9D6424B9CF759B00DC0C750">
    <w:name w:val="565D9593C9D6424B9CF759B00DC0C750"/>
    <w:rsid w:val="0023050A"/>
  </w:style>
  <w:style w:type="paragraph" w:customStyle="1" w:styleId="1B8C6C2DB49E46C08FAC6273A5A778F9">
    <w:name w:val="1B8C6C2DB49E46C08FAC6273A5A778F9"/>
    <w:rsid w:val="0023050A"/>
  </w:style>
  <w:style w:type="paragraph" w:customStyle="1" w:styleId="7DFB7D5FCD30442EA5612CC37EB94A74">
    <w:name w:val="7DFB7D5FCD30442EA5612CC37EB94A74"/>
    <w:rsid w:val="00AF605B"/>
  </w:style>
  <w:style w:type="paragraph" w:customStyle="1" w:styleId="E048A5FAD1E74B96A4F9FA60DBAC7E88">
    <w:name w:val="E048A5FAD1E74B96A4F9FA60DBAC7E88"/>
    <w:rsid w:val="00AF605B"/>
  </w:style>
  <w:style w:type="paragraph" w:customStyle="1" w:styleId="F6C1B09F9E724FDA82AC9178B51E9341">
    <w:name w:val="F6C1B09F9E724FDA82AC9178B51E9341"/>
    <w:rsid w:val="00AF605B"/>
  </w:style>
  <w:style w:type="paragraph" w:customStyle="1" w:styleId="5A26C57B407A4B6780BF946EF08B07EF">
    <w:name w:val="5A26C57B407A4B6780BF946EF08B07EF"/>
    <w:rsid w:val="00AF605B"/>
  </w:style>
  <w:style w:type="paragraph" w:customStyle="1" w:styleId="D5AE48CCE22D46879188EF6A729FB296">
    <w:name w:val="D5AE48CCE22D46879188EF6A729FB296"/>
    <w:rsid w:val="00AF605B"/>
  </w:style>
  <w:style w:type="paragraph" w:customStyle="1" w:styleId="185E97A6AE5D4E1FBFD92A52CC1E1B82">
    <w:name w:val="185E97A6AE5D4E1FBFD92A52CC1E1B82"/>
    <w:rsid w:val="00AF605B"/>
  </w:style>
  <w:style w:type="paragraph" w:customStyle="1" w:styleId="69C2398D6E604FFF8B60140B82ED6CAC">
    <w:name w:val="69C2398D6E604FFF8B60140B82ED6CAC"/>
    <w:rsid w:val="00AF605B"/>
  </w:style>
  <w:style w:type="paragraph" w:customStyle="1" w:styleId="431D0D1B98F545EB9A0DAEBD4B0E8A13">
    <w:name w:val="431D0D1B98F545EB9A0DAEBD4B0E8A13"/>
    <w:rsid w:val="00AF605B"/>
  </w:style>
  <w:style w:type="paragraph" w:customStyle="1" w:styleId="FED0DCE96E7C4F1BA89C60585E212B8F">
    <w:name w:val="FED0DCE96E7C4F1BA89C60585E212B8F"/>
    <w:rsid w:val="00AF605B"/>
  </w:style>
  <w:style w:type="paragraph" w:customStyle="1" w:styleId="B395C5D5E01B42A6A7AD8EE448809973">
    <w:name w:val="B395C5D5E01B42A6A7AD8EE448809973"/>
    <w:rsid w:val="00AF605B"/>
  </w:style>
  <w:style w:type="paragraph" w:customStyle="1" w:styleId="BF4660A86BB141C59D26BEF2CA9474E8">
    <w:name w:val="BF4660A86BB141C59D26BEF2CA9474E8"/>
    <w:rsid w:val="00AF605B"/>
  </w:style>
  <w:style w:type="paragraph" w:customStyle="1" w:styleId="DA260206F5D243E1955158F5B8AF1F12">
    <w:name w:val="DA260206F5D243E1955158F5B8AF1F12"/>
    <w:rsid w:val="00AF605B"/>
  </w:style>
  <w:style w:type="paragraph" w:customStyle="1" w:styleId="037A7A85406242A2A614C2EEE03A36E9">
    <w:name w:val="037A7A85406242A2A614C2EEE03A36E9"/>
    <w:rsid w:val="00AF605B"/>
  </w:style>
  <w:style w:type="paragraph" w:customStyle="1" w:styleId="32049A28CE324FEEB6A7043B528AA243">
    <w:name w:val="32049A28CE324FEEB6A7043B528AA243"/>
    <w:rsid w:val="00AF605B"/>
  </w:style>
  <w:style w:type="paragraph" w:customStyle="1" w:styleId="DA07DFCB6DCC423994053343C3819AC3">
    <w:name w:val="DA07DFCB6DCC423994053343C3819AC3"/>
    <w:rsid w:val="00AF605B"/>
  </w:style>
  <w:style w:type="paragraph" w:customStyle="1" w:styleId="3EA0C81B580542759E0F042C950C6E5E">
    <w:name w:val="3EA0C81B580542759E0F042C950C6E5E"/>
    <w:rsid w:val="00AF605B"/>
  </w:style>
  <w:style w:type="paragraph" w:customStyle="1" w:styleId="5CCCE24D079049FBB84C1CF6E7BEA100">
    <w:name w:val="5CCCE24D079049FBB84C1CF6E7BEA100"/>
    <w:rsid w:val="00AF605B"/>
  </w:style>
  <w:style w:type="paragraph" w:customStyle="1" w:styleId="6EE44BDDD10B47CD9BF18C32031F9838">
    <w:name w:val="6EE44BDDD10B47CD9BF18C32031F9838"/>
    <w:rsid w:val="00AF605B"/>
  </w:style>
  <w:style w:type="paragraph" w:customStyle="1" w:styleId="9599BE8858194917A8BFF770DB96783A">
    <w:name w:val="9599BE8858194917A8BFF770DB96783A"/>
    <w:rsid w:val="00AF605B"/>
  </w:style>
  <w:style w:type="paragraph" w:customStyle="1" w:styleId="6A575D2DDB9742DEB26E20FBA5105B42">
    <w:name w:val="6A575D2DDB9742DEB26E20FBA5105B42"/>
    <w:rsid w:val="00AF605B"/>
  </w:style>
  <w:style w:type="paragraph" w:customStyle="1" w:styleId="0B8B759EF8A542DD998D54A6E693D14C">
    <w:name w:val="0B8B759EF8A542DD998D54A6E693D14C"/>
    <w:rsid w:val="00AF605B"/>
  </w:style>
  <w:style w:type="paragraph" w:customStyle="1" w:styleId="95BC0D847F6B4309BF80F8F57886B904">
    <w:name w:val="95BC0D847F6B4309BF80F8F57886B904"/>
    <w:rsid w:val="00AF605B"/>
  </w:style>
  <w:style w:type="paragraph" w:customStyle="1" w:styleId="2C7F50CA6FD14C76850D4E315A9DE543">
    <w:name w:val="2C7F50CA6FD14C76850D4E315A9DE543"/>
    <w:rsid w:val="00AF605B"/>
  </w:style>
  <w:style w:type="paragraph" w:customStyle="1" w:styleId="1044B72E349540BC97E4D5F8C7DA5766">
    <w:name w:val="1044B72E349540BC97E4D5F8C7DA5766"/>
    <w:rsid w:val="00AF605B"/>
  </w:style>
  <w:style w:type="paragraph" w:customStyle="1" w:styleId="086432071AD841A9ACE850A72F4566F7">
    <w:name w:val="086432071AD841A9ACE850A72F4566F7"/>
    <w:rsid w:val="00AF605B"/>
  </w:style>
  <w:style w:type="paragraph" w:customStyle="1" w:styleId="BEFF13FC868147CCA966D95346F04AD2">
    <w:name w:val="BEFF13FC868147CCA966D95346F04AD2"/>
    <w:rsid w:val="00AF605B"/>
  </w:style>
  <w:style w:type="paragraph" w:customStyle="1" w:styleId="FB6DBA325A9B4D068B1661D4F7CC3E6C">
    <w:name w:val="FB6DBA325A9B4D068B1661D4F7CC3E6C"/>
    <w:rsid w:val="00AF605B"/>
  </w:style>
  <w:style w:type="paragraph" w:customStyle="1" w:styleId="7937AD09C09048CABBD21B4096413FD0">
    <w:name w:val="7937AD09C09048CABBD21B4096413FD0"/>
    <w:rsid w:val="00AF605B"/>
  </w:style>
  <w:style w:type="paragraph" w:customStyle="1" w:styleId="5F6AD908321E4CD0932811A9894F2794">
    <w:name w:val="5F6AD908321E4CD0932811A9894F2794"/>
    <w:rsid w:val="00AF605B"/>
  </w:style>
  <w:style w:type="paragraph" w:customStyle="1" w:styleId="52ACA30E9A2445D18D870210E35DD796">
    <w:name w:val="52ACA30E9A2445D18D870210E35DD796"/>
    <w:rsid w:val="00AF605B"/>
  </w:style>
  <w:style w:type="paragraph" w:customStyle="1" w:styleId="D9CEACC18AA14110A279F885971EBCB0">
    <w:name w:val="D9CEACC18AA14110A279F885971EBCB0"/>
    <w:rsid w:val="00AF605B"/>
  </w:style>
  <w:style w:type="paragraph" w:customStyle="1" w:styleId="0C904392BB424A3C9B2ED5C4F8178C69">
    <w:name w:val="0C904392BB424A3C9B2ED5C4F8178C69"/>
    <w:rsid w:val="00AF605B"/>
  </w:style>
  <w:style w:type="paragraph" w:customStyle="1" w:styleId="7BA4C763435B4E259053D37B01A7C17A">
    <w:name w:val="7BA4C763435B4E259053D37B01A7C17A"/>
    <w:rsid w:val="00AF605B"/>
  </w:style>
  <w:style w:type="paragraph" w:customStyle="1" w:styleId="0ADFAD320C45451E854C44BBF8648FFA">
    <w:name w:val="0ADFAD320C45451E854C44BBF8648FFA"/>
    <w:rsid w:val="00AF605B"/>
  </w:style>
  <w:style w:type="paragraph" w:customStyle="1" w:styleId="BE81841AD7BA43D5B4A6FF4D332830D9">
    <w:name w:val="BE81841AD7BA43D5B4A6FF4D332830D9"/>
    <w:rsid w:val="00AF605B"/>
  </w:style>
  <w:style w:type="paragraph" w:customStyle="1" w:styleId="FE733857EC6A4368AF146283317759A6">
    <w:name w:val="FE733857EC6A4368AF146283317759A6"/>
    <w:rsid w:val="00AF605B"/>
  </w:style>
  <w:style w:type="paragraph" w:customStyle="1" w:styleId="5F7A80D84F10479EA3D55B15543F4755">
    <w:name w:val="5F7A80D84F10479EA3D55B15543F4755"/>
    <w:rsid w:val="00AF605B"/>
  </w:style>
  <w:style w:type="paragraph" w:customStyle="1" w:styleId="3B2EFA5CF0E34FB2AD00858ABB35C6F4">
    <w:name w:val="3B2EFA5CF0E34FB2AD00858ABB35C6F4"/>
    <w:rsid w:val="00AF605B"/>
  </w:style>
  <w:style w:type="paragraph" w:customStyle="1" w:styleId="6E9BF48307154C90B8033638F4A576B2">
    <w:name w:val="6E9BF48307154C90B8033638F4A576B2"/>
    <w:rsid w:val="00AF605B"/>
  </w:style>
  <w:style w:type="paragraph" w:customStyle="1" w:styleId="B3CB8864632D4560A4DAF644DC65B929">
    <w:name w:val="B3CB8864632D4560A4DAF644DC65B929"/>
    <w:rsid w:val="00AF605B"/>
  </w:style>
  <w:style w:type="paragraph" w:customStyle="1" w:styleId="EFB87970BFFE490BA109FA5B361DE24C">
    <w:name w:val="EFB87970BFFE490BA109FA5B361DE24C"/>
    <w:rsid w:val="00AF605B"/>
  </w:style>
  <w:style w:type="paragraph" w:customStyle="1" w:styleId="3FB94D7B84404C6DABDDAB3C87D86EC0">
    <w:name w:val="3FB94D7B84404C6DABDDAB3C87D86EC0"/>
    <w:rsid w:val="00AF605B"/>
  </w:style>
  <w:style w:type="paragraph" w:customStyle="1" w:styleId="6B335ABBCD58405CA3F92711CCF32074">
    <w:name w:val="6B335ABBCD58405CA3F92711CCF32074"/>
    <w:rsid w:val="00AF605B"/>
  </w:style>
  <w:style w:type="paragraph" w:customStyle="1" w:styleId="4C8F0AB8E98A4040A199FCD9E551290E">
    <w:name w:val="4C8F0AB8E98A4040A199FCD9E551290E"/>
    <w:rsid w:val="00AF605B"/>
  </w:style>
  <w:style w:type="paragraph" w:customStyle="1" w:styleId="361ADE2313F643EFA5F58818858E9B6B">
    <w:name w:val="361ADE2313F643EFA5F58818858E9B6B"/>
    <w:rsid w:val="00AF605B"/>
  </w:style>
  <w:style w:type="paragraph" w:customStyle="1" w:styleId="83863BAB631C404BA12A031B6DFB5696">
    <w:name w:val="83863BAB631C404BA12A031B6DFB5696"/>
    <w:rsid w:val="00AF605B"/>
  </w:style>
  <w:style w:type="paragraph" w:customStyle="1" w:styleId="EAD7CF70C3034418A76B70FA174009CF">
    <w:name w:val="EAD7CF70C3034418A76B70FA174009CF"/>
    <w:rsid w:val="00AF605B"/>
  </w:style>
  <w:style w:type="paragraph" w:customStyle="1" w:styleId="2F93494EB3014B51B4E519543EA36852">
    <w:name w:val="2F93494EB3014B51B4E519543EA36852"/>
    <w:rsid w:val="00AF605B"/>
  </w:style>
  <w:style w:type="paragraph" w:customStyle="1" w:styleId="7394C6B725504DFA9EDCE79F6BA41A41">
    <w:name w:val="7394C6B725504DFA9EDCE79F6BA41A41"/>
    <w:rsid w:val="00AF605B"/>
  </w:style>
  <w:style w:type="paragraph" w:customStyle="1" w:styleId="A8B0B7447CBB4AE3A0B8D586FE98ACA5">
    <w:name w:val="A8B0B7447CBB4AE3A0B8D586FE98ACA5"/>
    <w:rsid w:val="00AF605B"/>
  </w:style>
  <w:style w:type="paragraph" w:customStyle="1" w:styleId="B668805269EA41C8BE4E4B7581200158">
    <w:name w:val="B668805269EA41C8BE4E4B7581200158"/>
    <w:rsid w:val="00AF605B"/>
  </w:style>
  <w:style w:type="paragraph" w:customStyle="1" w:styleId="7C88C37524F4424689F90FE0CD6FFAC8">
    <w:name w:val="7C88C37524F4424689F90FE0CD6FFAC8"/>
    <w:rsid w:val="00AF605B"/>
  </w:style>
  <w:style w:type="paragraph" w:customStyle="1" w:styleId="5C2A762D6EEF40F2959754C65A28BFDB">
    <w:name w:val="5C2A762D6EEF40F2959754C65A28BFDB"/>
    <w:rsid w:val="00AF605B"/>
  </w:style>
  <w:style w:type="paragraph" w:customStyle="1" w:styleId="785BA173DA104831BDA8A812E34A1727">
    <w:name w:val="785BA173DA104831BDA8A812E34A1727"/>
    <w:rsid w:val="00AF605B"/>
  </w:style>
  <w:style w:type="paragraph" w:customStyle="1" w:styleId="93E9738BD35A448FB37B06DB5AC8B0AE">
    <w:name w:val="93E9738BD35A448FB37B06DB5AC8B0AE"/>
    <w:rsid w:val="00AF605B"/>
  </w:style>
  <w:style w:type="paragraph" w:customStyle="1" w:styleId="DCECBF4F43F84414B0DF788D450CD24F">
    <w:name w:val="DCECBF4F43F84414B0DF788D450CD24F"/>
    <w:rsid w:val="00AF605B"/>
  </w:style>
  <w:style w:type="paragraph" w:customStyle="1" w:styleId="ACE7A1CF6E7E44AEAE48BE1B2323E7C7">
    <w:name w:val="ACE7A1CF6E7E44AEAE48BE1B2323E7C7"/>
    <w:rsid w:val="00AF605B"/>
  </w:style>
  <w:style w:type="paragraph" w:customStyle="1" w:styleId="AE1D1EE4A6BA437991F3F9100434B7E7">
    <w:name w:val="AE1D1EE4A6BA437991F3F9100434B7E7"/>
    <w:rsid w:val="00AF605B"/>
  </w:style>
  <w:style w:type="paragraph" w:customStyle="1" w:styleId="5499DC084C074916AE39B2218061A0DC">
    <w:name w:val="5499DC084C074916AE39B2218061A0DC"/>
    <w:rsid w:val="00AF605B"/>
  </w:style>
  <w:style w:type="paragraph" w:customStyle="1" w:styleId="C8310DDC456543A6AD73D32EFC30BE54">
    <w:name w:val="C8310DDC456543A6AD73D32EFC30BE54"/>
    <w:rsid w:val="00AF605B"/>
  </w:style>
  <w:style w:type="paragraph" w:customStyle="1" w:styleId="54DAC0CA2F06467CB3234DC988B72CF3">
    <w:name w:val="54DAC0CA2F06467CB3234DC988B72CF3"/>
    <w:rsid w:val="00AF605B"/>
  </w:style>
  <w:style w:type="paragraph" w:customStyle="1" w:styleId="44F286FEABA246DB8ED0AC7D3D97452E">
    <w:name w:val="44F286FEABA246DB8ED0AC7D3D97452E"/>
    <w:rsid w:val="00AF605B"/>
  </w:style>
  <w:style w:type="paragraph" w:customStyle="1" w:styleId="5D63E42A639644DD920A358927EE4D3D">
    <w:name w:val="5D63E42A639644DD920A358927EE4D3D"/>
    <w:rsid w:val="00AF605B"/>
  </w:style>
  <w:style w:type="paragraph" w:customStyle="1" w:styleId="649365693BA34DA1A69C232EDD546DCD">
    <w:name w:val="649365693BA34DA1A69C232EDD546DCD"/>
    <w:rsid w:val="00AF605B"/>
  </w:style>
  <w:style w:type="paragraph" w:customStyle="1" w:styleId="8FAA17FB19C04822A94E79E684ACC454">
    <w:name w:val="8FAA17FB19C04822A94E79E684ACC454"/>
    <w:rsid w:val="00AF605B"/>
  </w:style>
  <w:style w:type="paragraph" w:customStyle="1" w:styleId="89F3AC6095A448C5945711610A652931">
    <w:name w:val="89F3AC6095A448C5945711610A652931"/>
    <w:rsid w:val="00AF605B"/>
  </w:style>
  <w:style w:type="paragraph" w:customStyle="1" w:styleId="FC827291002D44489FD26688961C1A95">
    <w:name w:val="FC827291002D44489FD26688961C1A95"/>
    <w:rsid w:val="00AF605B"/>
  </w:style>
  <w:style w:type="paragraph" w:customStyle="1" w:styleId="86AB3B680C2B43DE9980560926BFA1EC">
    <w:name w:val="86AB3B680C2B43DE9980560926BFA1EC"/>
    <w:rsid w:val="00AF605B"/>
  </w:style>
  <w:style w:type="paragraph" w:customStyle="1" w:styleId="51E4E33725164DE587166A463BFD9D59">
    <w:name w:val="51E4E33725164DE587166A463BFD9D59"/>
    <w:rsid w:val="00AF605B"/>
  </w:style>
  <w:style w:type="paragraph" w:customStyle="1" w:styleId="4D4F08E9D4354DE6ABC7E7AFE0327DC9">
    <w:name w:val="4D4F08E9D4354DE6ABC7E7AFE0327DC9"/>
    <w:rsid w:val="00AF605B"/>
  </w:style>
  <w:style w:type="paragraph" w:customStyle="1" w:styleId="75962158D2564B069E84B438D4CBD260">
    <w:name w:val="75962158D2564B069E84B438D4CBD260"/>
    <w:rsid w:val="00AF605B"/>
  </w:style>
  <w:style w:type="paragraph" w:customStyle="1" w:styleId="F14A07471EAC40E5B9C397DFD8765F18">
    <w:name w:val="F14A07471EAC40E5B9C397DFD8765F18"/>
    <w:rsid w:val="00AF605B"/>
  </w:style>
  <w:style w:type="paragraph" w:customStyle="1" w:styleId="6D8999AD6A504305B8EE02434ED9B74E">
    <w:name w:val="6D8999AD6A504305B8EE02434ED9B74E"/>
    <w:rsid w:val="00AF605B"/>
  </w:style>
  <w:style w:type="paragraph" w:customStyle="1" w:styleId="AD6A94228C0E4282B267573EC304E55A">
    <w:name w:val="AD6A94228C0E4282B267573EC304E55A"/>
    <w:rsid w:val="00AF605B"/>
  </w:style>
  <w:style w:type="paragraph" w:customStyle="1" w:styleId="C74CFCFA1DC645E08D7EF74B4C4A059E">
    <w:name w:val="C74CFCFA1DC645E08D7EF74B4C4A059E"/>
    <w:rsid w:val="00AF605B"/>
  </w:style>
  <w:style w:type="paragraph" w:customStyle="1" w:styleId="9599CDA8B35D40BAA9210CC688CB5F0F">
    <w:name w:val="9599CDA8B35D40BAA9210CC688CB5F0F"/>
    <w:rsid w:val="00AF605B"/>
  </w:style>
  <w:style w:type="paragraph" w:customStyle="1" w:styleId="E43C44D6569F40BEAC2104A015040294">
    <w:name w:val="E43C44D6569F40BEAC2104A015040294"/>
    <w:rsid w:val="00AF605B"/>
  </w:style>
  <w:style w:type="paragraph" w:customStyle="1" w:styleId="054527149D9C4BF699B9A639F5F611E3">
    <w:name w:val="054527149D9C4BF699B9A639F5F611E3"/>
    <w:rsid w:val="00AF605B"/>
  </w:style>
  <w:style w:type="paragraph" w:customStyle="1" w:styleId="86B8B74FFDD14DF2B9319BFB0086EC06">
    <w:name w:val="86B8B74FFDD14DF2B9319BFB0086EC06"/>
    <w:rsid w:val="00AF605B"/>
  </w:style>
  <w:style w:type="paragraph" w:customStyle="1" w:styleId="0A0AEBE1578247FBA166B1F478ABDC78">
    <w:name w:val="0A0AEBE1578247FBA166B1F478ABDC78"/>
    <w:rsid w:val="00AF605B"/>
  </w:style>
  <w:style w:type="paragraph" w:customStyle="1" w:styleId="1F959DE52C7741B398354D1F0DB48F26">
    <w:name w:val="1F959DE52C7741B398354D1F0DB48F26"/>
    <w:rsid w:val="00AF605B"/>
  </w:style>
  <w:style w:type="paragraph" w:customStyle="1" w:styleId="064F13B006294C48A40989F79BAB07B9">
    <w:name w:val="064F13B006294C48A40989F79BAB07B9"/>
    <w:rsid w:val="00AF605B"/>
  </w:style>
  <w:style w:type="paragraph" w:customStyle="1" w:styleId="A62D517A4D36445ABFD3EFB2EBE5F335">
    <w:name w:val="A62D517A4D36445ABFD3EFB2EBE5F335"/>
    <w:rsid w:val="00AF605B"/>
  </w:style>
  <w:style w:type="paragraph" w:customStyle="1" w:styleId="901227DC71F04B9B9EDE518CCF10BF16">
    <w:name w:val="901227DC71F04B9B9EDE518CCF10BF16"/>
    <w:rsid w:val="00AF605B"/>
  </w:style>
  <w:style w:type="paragraph" w:customStyle="1" w:styleId="306C4076416A43DDB44A66A0A59AA2D0">
    <w:name w:val="306C4076416A43DDB44A66A0A59AA2D0"/>
    <w:rsid w:val="00AF605B"/>
  </w:style>
  <w:style w:type="paragraph" w:customStyle="1" w:styleId="D5766D4F758B4852AF311963DC06759A">
    <w:name w:val="D5766D4F758B4852AF311963DC06759A"/>
    <w:rsid w:val="00AF605B"/>
  </w:style>
  <w:style w:type="paragraph" w:customStyle="1" w:styleId="E9CF00C345D942E1BED70F306E5E2245">
    <w:name w:val="E9CF00C345D942E1BED70F306E5E2245"/>
    <w:rsid w:val="00AF605B"/>
  </w:style>
  <w:style w:type="paragraph" w:customStyle="1" w:styleId="2B92291915794605BCBFDCF40B7797D8">
    <w:name w:val="2B92291915794605BCBFDCF40B7797D8"/>
    <w:rsid w:val="00AF605B"/>
  </w:style>
  <w:style w:type="paragraph" w:customStyle="1" w:styleId="75FED07A06FE4996AA8B537378E9E175">
    <w:name w:val="75FED07A06FE4996AA8B537378E9E175"/>
    <w:rsid w:val="00AF605B"/>
  </w:style>
  <w:style w:type="paragraph" w:customStyle="1" w:styleId="603EB78C76084B08B3AA79522E1780F5">
    <w:name w:val="603EB78C76084B08B3AA79522E1780F5"/>
    <w:rsid w:val="00AF605B"/>
  </w:style>
  <w:style w:type="paragraph" w:customStyle="1" w:styleId="7D951DC4613D4129BB60A582DABC417F">
    <w:name w:val="7D951DC4613D4129BB60A582DABC417F"/>
    <w:rsid w:val="00AF605B"/>
  </w:style>
  <w:style w:type="paragraph" w:customStyle="1" w:styleId="27E4787CBC164489A114CB3DD5182191">
    <w:name w:val="27E4787CBC164489A114CB3DD5182191"/>
    <w:rsid w:val="00AF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8F79-BB1B-497E-9818-AB32C838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19675</Words>
  <Characters>112154</Characters>
  <Application>Microsoft Office Word</Application>
  <DocSecurity>4</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dc:creator>
  <cp:keywords/>
  <dc:description/>
  <cp:lastModifiedBy>Castern, Katie</cp:lastModifiedBy>
  <cp:revision>2</cp:revision>
  <cp:lastPrinted>2019-03-06T16:48:00Z</cp:lastPrinted>
  <dcterms:created xsi:type="dcterms:W3CDTF">2019-07-25T16:14:00Z</dcterms:created>
  <dcterms:modified xsi:type="dcterms:W3CDTF">2019-07-25T16:14:00Z</dcterms:modified>
</cp:coreProperties>
</file>