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B6F" w14:textId="6385E6DE" w:rsidR="003D24AA" w:rsidRDefault="00F70C05">
      <w:pPr>
        <w:pStyle w:val="BodyText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45413" wp14:editId="1002EC9E">
            <wp:simplePos x="0" y="0"/>
            <wp:positionH relativeFrom="margin">
              <wp:posOffset>1047750</wp:posOffset>
            </wp:positionH>
            <wp:positionV relativeFrom="margin">
              <wp:posOffset>-457200</wp:posOffset>
            </wp:positionV>
            <wp:extent cx="3981450" cy="1437005"/>
            <wp:effectExtent l="50800" t="50800" r="57150" b="493395"/>
            <wp:wrapSquare wrapText="bothSides"/>
            <wp:docPr id="107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laceholder-base---neutr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437005"/>
                    </a:xfrm>
                    <a:prstGeom prst="roundRect">
                      <a:avLst/>
                    </a:prstGeom>
                    <a:ln w="38100" cap="flat" cmpd="sng" algn="ctr">
                      <a:solidFill>
                        <a:schemeClr val="bg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reflection stA="50000" endPos="25000" dir="5400000" sy="-100000" algn="bl" rotWithShape="0"/>
                    </a:effectLst>
                    <a:extLst>
                      <a:ext uri="{FAA26D3D-D897-4be2-8F04-BA451C77F1D7}">
                        <ma14:placeholderFlag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r w:rsidR="00716B07">
        <w:rPr>
          <w:noProof/>
        </w:rPr>
        <mc:AlternateContent>
          <mc:Choice Requires="wpg">
            <w:drawing>
              <wp:anchor distT="0" distB="0" distL="114300" distR="114300" simplePos="0" relativeHeight="251581440" behindDoc="1" locked="0" layoutInCell="1" allowOverlap="1" wp14:anchorId="65B47D9A" wp14:editId="415CEE37">
                <wp:simplePos x="0" y="0"/>
                <wp:positionH relativeFrom="page">
                  <wp:posOffset>-1111250</wp:posOffset>
                </wp:positionH>
                <wp:positionV relativeFrom="page">
                  <wp:posOffset>342900</wp:posOffset>
                </wp:positionV>
                <wp:extent cx="8940800" cy="98304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0" cy="9830435"/>
                          <a:chOff x="0" y="438"/>
                          <a:chExt cx="12240" cy="15402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3773"/>
                            <a:ext cx="12240" cy="2067"/>
                          </a:xfrm>
                          <a:prstGeom prst="rect">
                            <a:avLst/>
                          </a:prstGeom>
                          <a:solidFill>
                            <a:srgbClr val="0401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991" y="12489"/>
                            <a:ext cx="6702" cy="3351"/>
                          </a:xfrm>
                          <a:custGeom>
                            <a:avLst/>
                            <a:gdLst>
                              <a:gd name="T0" fmla="+- 0 4992 4992"/>
                              <a:gd name="T1" fmla="*/ T0 w 6702"/>
                              <a:gd name="T2" fmla="+- 0 15840 12489"/>
                              <a:gd name="T3" fmla="*/ 15840 h 3351"/>
                              <a:gd name="T4" fmla="+- 0 8343 4992"/>
                              <a:gd name="T5" fmla="*/ T4 w 6702"/>
                              <a:gd name="T6" fmla="+- 0 12489 12489"/>
                              <a:gd name="T7" fmla="*/ 12489 h 3351"/>
                              <a:gd name="T8" fmla="+- 0 11693 4992"/>
                              <a:gd name="T9" fmla="*/ T8 w 6702"/>
                              <a:gd name="T10" fmla="+- 0 15840 12489"/>
                              <a:gd name="T11" fmla="*/ 15840 h 3351"/>
                              <a:gd name="T12" fmla="+- 0 4992 4992"/>
                              <a:gd name="T13" fmla="*/ T12 w 6702"/>
                              <a:gd name="T14" fmla="+- 0 15840 12489"/>
                              <a:gd name="T15" fmla="*/ 15840 h 3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02" h="3351">
                                <a:moveTo>
                                  <a:pt x="0" y="3351"/>
                                </a:moveTo>
                                <a:lnTo>
                                  <a:pt x="3351" y="0"/>
                                </a:lnTo>
                                <a:lnTo>
                                  <a:pt x="6701" y="3351"/>
                                </a:lnTo>
                                <a:lnTo>
                                  <a:pt x="0" y="3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DF0">
                              <a:alpha val="49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474" y="10476"/>
                            <a:ext cx="5766" cy="5364"/>
                          </a:xfrm>
                          <a:custGeom>
                            <a:avLst/>
                            <a:gdLst>
                              <a:gd name="T0" fmla="+- 0 12240 6475"/>
                              <a:gd name="T1" fmla="*/ T0 w 5766"/>
                              <a:gd name="T2" fmla="+- 0 15840 10476"/>
                              <a:gd name="T3" fmla="*/ 15840 h 5364"/>
                              <a:gd name="T4" fmla="+- 0 9017 6475"/>
                              <a:gd name="T5" fmla="*/ T4 w 5766"/>
                              <a:gd name="T6" fmla="+- 0 15840 10476"/>
                              <a:gd name="T7" fmla="*/ 15840 h 5364"/>
                              <a:gd name="T8" fmla="+- 0 6475 6475"/>
                              <a:gd name="T9" fmla="*/ T8 w 5766"/>
                              <a:gd name="T10" fmla="+- 0 13298 10476"/>
                              <a:gd name="T11" fmla="*/ 13298 h 5364"/>
                              <a:gd name="T12" fmla="+- 0 9296 6475"/>
                              <a:gd name="T13" fmla="*/ T12 w 5766"/>
                              <a:gd name="T14" fmla="+- 0 10476 10476"/>
                              <a:gd name="T15" fmla="*/ 10476 h 5364"/>
                              <a:gd name="T16" fmla="+- 0 12240 6475"/>
                              <a:gd name="T17" fmla="*/ T16 w 5766"/>
                              <a:gd name="T18" fmla="+- 0 13420 10476"/>
                              <a:gd name="T19" fmla="*/ 13420 h 5364"/>
                              <a:gd name="T20" fmla="+- 0 12240 6475"/>
                              <a:gd name="T21" fmla="*/ T20 w 5766"/>
                              <a:gd name="T22" fmla="+- 0 15840 10476"/>
                              <a:gd name="T23" fmla="*/ 15840 h 5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766" h="5364">
                                <a:moveTo>
                                  <a:pt x="5765" y="5364"/>
                                </a:moveTo>
                                <a:lnTo>
                                  <a:pt x="2542" y="5364"/>
                                </a:lnTo>
                                <a:lnTo>
                                  <a:pt x="0" y="2822"/>
                                </a:lnTo>
                                <a:lnTo>
                                  <a:pt x="2821" y="0"/>
                                </a:lnTo>
                                <a:lnTo>
                                  <a:pt x="5765" y="2944"/>
                                </a:lnTo>
                                <a:lnTo>
                                  <a:pt x="5765" y="5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5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438"/>
                            <a:ext cx="12240" cy="13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87.45pt;margin-top:27pt;width:704pt;height:774.05pt;z-index:-251735040;mso-position-horizontal-relative:page;mso-position-vertical-relative:page" coordorigin=",438" coordsize="12240,154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niaEMGAAAuGwAADgAAAGRycy9lMm9Eb2MueG1s7FndjptGFL6v1HcYcdlqYwbwD1a8UbK7jiKl&#10;bdS4DzAL2KACQwd2vWnVd+85ZxgzOGNru0170awvDJjPZ77zfwZevnqoSnafqbaQ9crjL3yPZXUi&#10;06LerbxfNuuLhcfaTtSpKGWdrbxPWeu9uvz2m5f7ZpkFMpdlmikGQup2uW9WXt51zXIyaZM8q0T7&#10;QjZZDTe3UlWig0u1m6RK7EF6VU4C359N9lKljZJJ1rbw67W+6V2S/O02S7qftts261i58oBbR9+K&#10;vm/xe3L5Uix3SjR5kfQ0xBNYVKKoYdGDqGvRCXanis9EVUWiZCu33YtEVhO53RZJRjqANtw/0uat&#10;kncN6bJb7nfNwUxg2iM7PVls8uP9B8WKdOWFHqtFBS6iVVmAptk3uyUg3qrmY/NBaf3g9L1Mfm3h&#10;9uT4Pl7vNJjd7n+QKYgTd50k0zxsVYUiQGn2QB74dPBA9tCxBH5cxJG/8MFRCdyLF6EfhVPtoyQH&#10;Rw7/i8KF+f2m/y8Pgqj/J59GPikwEUu9LFHtqaFeEG3tYND2nxn0Yy6ajPzUorl6g0bGoD9DFIp6&#10;V2Zsro1KKGPRVpuT1fIqB1T2Wim5zzORAimOeKBu/QEvWnDGI+3Lw/k81JYyNrbsFPgzonQwk1g2&#10;qu3eZrJieLLyFHAn74n7922HbAYIOrOVZZGui7KkC7W7vSoVuxeYbREEdEQKHMHKGsG1xL9pifoX&#10;IAhr4D2kStnzR8zBqW+C+GI9W8wvom00vYjn/uLC5/GbeOZHcXS9/hMJ8miZF2ma1e+LOjOZzKPH&#10;ObavKToHKZfZHuJvGkxJ9zNK+vhxKVkVHRS2sqggqA8gsUTH3tQpqC2WnShKfT4Z0ycrgw3MkaxC&#10;YYCe1+F7K9NPEAVKgpMg6qEEw0ku1e8e20M5W3ntb3dCZR4r39UQSTGPMDk6uoim8wAulH3n1r4j&#10;6gRErbzOY/r0qtM1865RxS6HlTgZppavIbu3BQUGRqZm1ccsZNh/lGpTk2prlWXYLNgMfTJKHAhC&#10;u3A9JaWiOOYeg8oEQbmIx1k1m0PFobIVhlOdt6b2iGVyp5MKvW4SCXpF2of7Lu1L7wa8sq1K6EDf&#10;XzCfwXoBfemlBhiw0LDvJmzjsz2j1SmoBhDQsWTx6SLymUV8AELlP0jTsJwZJZClIQcFzRK4CKPQ&#10;SQ6ccRC3iU6QmxkQKUq03OTmBgiqapibHMwZFjnOZ7GbXWxwaLrFCXZ87IcztuO2K84Zj4/dcdq1&#10;tjc2PDjFcOyMcwxtfxwzhGp+iEKR6woP4fpQ95EJZ1ABYN7wKd8b2WIL3ugs2FBjARGAwsg+AYb1&#10;IWU2ptGcB4N7EAxm1Z3hPJqDsQhOQ4Jhoo+9BtjAjoc/5TEY/m51VjWiQ8VRATzFwq9zOYeZCFMZ&#10;71TyPttIwnTDEGKSBBYcAGVtAwmCHE2TMLfNsSF5sKK2qSXSIMxRIyEyQZoDlpSyzbTRUA/dqY1u&#10;aBKrBp1uaDdvbq7X2tmibHKhe3kUz2OqdyCn1U2e5I/kfBVtHSbyvns/d/LHzVa4QXNtbtxDM/QF&#10;vQs5dHJK7S/dyWfRHAooJBKMqHOaFfTQiXuQ6XwGLHADMg1nZoA1mxc7i/5GJ6eZm8Gq/W5maKp2&#10;/6BWTss/ppUPzAdpdvMwtd5ocbqVxz6fO8nZrYNauYvcUSvXc4aL3KiVEyxnLnLjVo5Gc5L7rJO7&#10;yB138jCIF8xy+mC6cScnnJveUSePg3jm5IfNaRiEqJM7GR51crTcCYa2O0gHdoLhkUtwY+ymaLtk&#10;w2cwbDgpjj3CwyiAUdLlYm47RePcFHH/Yc9rJykGowSBdd0Ug/F41c9DLoqB7ZbjHIH+9v+bh05O&#10;ZhzcD2VuA157zLSFrkA4WNCC42hxmBefMm1RxDGYtqgWuKYtQOgh0lQLWPPUwBVMIwiFcfE2E5Q5&#10;2pNUsIDQ0eqY2+aoYQDQep+f4A4cgzgyTcMIMkct8IC0tDGILzPEvb6ZXl1RV8N5zX5C8zyjkatH&#10;D4vMUxZzpM3A89MWfJzuntGgaugZbXiwSRHvHtL+pQebhwfAjseaPIT9UZ/UZnD7Ys811/TppX99&#10;yfX8XBPfHECtwHcd8FKGqkb/Agnf+tjXhBpec13+BQAA//8DAFBLAwQUAAYACAAAACEAZi3IceMA&#10;AAANAQAADwAAAGRycy9kb3ducmV2LnhtbEyPwW7CMAyG75P2DpEn7QZpWmCsa4oQ2nZCSINJaLfQ&#10;mLaicaomtOXtF07bzZY//f7+bDWahvXYudqSBDGNgCEVVtdUSvg+fEyWwJxXpFVjCSXc0MEqf3zI&#10;VKrtQF/Y733JQgi5VEmovG9Tzl1RoVFualukcDvbzigf1q7kulNDCDcNj6NowY2qKXyoVIubCovL&#10;/mokfA5qWCfivd9ezpvbz2G+O24FSvn8NK7fgHkc/R8Md/2gDnlwOtkraccaCRPxMnsNrIT5LJS6&#10;E3GSCGCnMC2iWADPM/6/Rf4LAAD//wMAUEsBAi0AFAAGAAgAAAAhAOSZw8D7AAAA4QEAABMAAAAA&#10;AAAAAAAAAAAAAAAAAFtDb250ZW50X1R5cGVzXS54bWxQSwECLQAUAAYACAAAACEAI7Jq4dcAAACU&#10;AQAACwAAAAAAAAAAAAAAAAAsAQAAX3JlbHMvLnJlbHNQSwECLQAUAAYACAAAACEAIyniaEMGAAAu&#10;GwAADgAAAAAAAAAAAAAAAAAsAgAAZHJzL2Uyb0RvYy54bWxQSwECLQAUAAYACAAAACEAZi3IceMA&#10;AAANAQAADwAAAAAAAAAAAAAAAACbCAAAZHJzL2Rvd25yZXYueG1sUEsFBgAAAAAEAAQA8wAAAKsJ&#10;AAAAAA==&#10;">
                <v:rect id="Rectangle 7" o:spid="_x0000_s1027" style="position:absolute;top:13773;width:12240;height:20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Ccc2vQAA&#10;ANoAAAAPAAAAZHJzL2Rvd25yZXYueG1sRI9LC8IwEITvgv8hrOBNUx9IrUYRQfAmvq9Ls7bFZlOa&#10;qPXfG0HwOMzMN8x82ZhSPKl2hWUFg34Egji1uuBMwem46cUgnEfWWFomBW9ysFy0W3NMtH3xnp4H&#10;n4kAYZeggtz7KpHSpTkZdH1bEQfvZmuDPsg6k7rGV4CbUg6jaCINFhwWcqxonVN6PzyMgtF7MDkX&#10;sTletcXpFHfDvT5flOp2mtUMhKfG/8O/9lYrGMP3SrgBcvE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GCcc2vQAAANoAAAAPAAAAAAAAAAAAAAAAAJcCAABkcnMvZG93bnJldi54&#10;bWxQSwUGAAAAAAQABAD1AAAAgQMAAAAA&#10;" fillcolor="#040104" stroked="f"/>
                <v:shape id="Freeform 6" o:spid="_x0000_s1028" style="position:absolute;left:4991;top:12489;width:6702;height:3351;visibility:visible;mso-wrap-style:square;v-text-anchor:top" coordsize="6702,3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qZbAwwAA&#10;ANoAAAAPAAAAZHJzL2Rvd25yZXYueG1sRI9Pa8JAFMTvgt9heYI33VhplegqIhS99OC/g7dH9pkE&#10;s29j9mnSb98tFHocZuY3zHLduUq9qAmlZwOTcQKKOPO25NzA+fQ5moMKgmyx8kwGvinAetXvLTG1&#10;vuUDvY6SqwjhkKKBQqROtQ5ZQQ7D2NfE0bv5xqFE2eTaNthGuKv0W5J8aIclx4UCa9oWlN2PT2dA&#10;ZtfZpX629+kjvx1O3Vd53snWmOGg2yxACXXyH/5r762Bd/i9Em+AXv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7qZbAwwAAANoAAAAPAAAAAAAAAAAAAAAAAJcCAABkcnMvZG93&#10;bnJldi54bWxQSwUGAAAAAAQABAD1AAAAhwMAAAAA&#10;" path="m0,3351l3351,,6701,3351,,3351xe" fillcolor="#ebedf0" stroked="f">
                  <v:fill opacity="32639f"/>
                  <v:path arrowok="t" o:connecttype="custom" o:connectlocs="0,15840;3351,12489;6701,15840;0,15840" o:connectangles="0,0,0,0"/>
                </v:shape>
                <v:shape id="Freeform 5" o:spid="_x0000_s1029" style="position:absolute;left:6474;top:10476;width:5766;height:5364;visibility:visible;mso-wrap-style:square;v-text-anchor:top" coordsize="5766,53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K+qqxQAA&#10;ANoAAAAPAAAAZHJzL2Rvd25yZXYueG1sRI9PawIxFMTvgt8hvEIvUrP9wyJbo9hC0eJB17b3183r&#10;ZnHzsiRx3X77Rih4HGbmN8x8OdhW9ORD41jB/TQDQVw53XCt4PPj7W4GIkRkja1jUvBLAZaL8WiO&#10;hXZnLqk/xFokCIcCFZgYu0LKUBmyGKauI07ej/MWY5K+ltrjOcFtKx+yLJcWG04LBjt6NVQdDyer&#10;YNNXTzlv/W5lJu/f66+ZKfePL0rd3gyrZxCRhngN/7c3WkEOlyvpBs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Ur6qrFAAAA2gAAAA8AAAAAAAAAAAAAAAAAlwIAAGRycy9k&#10;b3ducmV2LnhtbFBLBQYAAAAABAAEAPUAAACJAwAAAAA=&#10;" path="m5765,5364l2542,5364,,2822,2821,,5765,2944,5765,5364xe" fillcolor="#ae5cc6" stroked="f">
                  <v:path arrowok="t" o:connecttype="custom" o:connectlocs="5765,15840;2542,15840;0,13298;2821,10476;5765,13420;5765,15840" o:connectangles="0,0,0,0,0,0"/>
                </v:shape>
                <v:rect id="Rectangle 4" o:spid="_x0000_s1030" style="position:absolute;top:438;width:12240;height:1333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womexAAA&#10;ANoAAAAPAAAAZHJzL2Rvd25yZXYueG1sRI9PawIxFMTvgt8hPKE3Tdrqtt1ulFIQBO2ha6HXx+bt&#10;H7p52W6irt/eCILHYWZ+w2SrwbbiSL1vHGt4nCkQxIUzDVcafvbr6SsIH5ANto5Jw5k8rJbjUYap&#10;cSf+pmMeKhEh7FPUUIfQpVL6oiaLfuY64uiVrrcYouwraXo8Rbht5ZNSibTYcFyosaPPmoq//GA1&#10;YDI3/1/l826/PST4Vg1qvfhVWj9Mho93EIGGcA/f2huj4QWuV+INkMsL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sKJnsQAAADaAAAADwAAAAAAAAAAAAAAAACXAgAAZHJzL2Rv&#10;d25yZXYueG1sUEsFBgAAAAAEAAQA9QAAAIgDAAAAAA==&#10;" stroked="f"/>
                <w10:wrap anchorx="page" anchory="page"/>
              </v:group>
            </w:pict>
          </mc:Fallback>
        </mc:AlternateContent>
      </w:r>
      <w:bookmarkEnd w:id="0"/>
      <w:r w:rsidR="00716B07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2EC07C84" wp14:editId="2975934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1765" cy="27813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765" cy="278130"/>
                        </a:xfrm>
                        <a:prstGeom prst="rect">
                          <a:avLst/>
                        </a:prstGeom>
                        <a:solidFill>
                          <a:srgbClr val="0401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0;width:611.95pt;height:21.9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lL1n4CAAD7BAAADgAAAGRycy9lMm9Eb2MueG1srFTbjtMwEH1H4h8sv3dzIW2aaNPVXihCWmDF&#10;wge4ttNYOLax3aa7iH9n7LSlBR4Qog+uJzMenzNzxpdXu16iLbdOaNXg7CLFiCuqmVDrBn/+tJzM&#10;MXKeKEakVrzBT9zhq8XLF5eDqXmuOy0ZtwiSKFcPpsGd96ZOEkc73hN3oQ1X4Gy17YkH064TZskA&#10;2XuZ5Gk6SwZtmbGacufg693oxIuYv2059R/a1nGPZIMBm4+rjesqrMniktRrS0wn6B4G+QcUPREK&#10;Lj2muiOeoI0Vv6XqBbXa6dZfUN0num0F5ZEDsMnSX9g8dsTwyAWK48yxTO7/paXvtw8WCdbgHCNF&#10;emjRRygaUWvJ0TyUZzCuhqhH82ADQWfuNf3ikNK3HUTxa2v10HHCAFQW4pOzA8FwcBSthneaQXay&#10;8TpWatfaPiSEGqBdbMjTsSF85xGFj2VZZuVsihEFX17Os1exYwmpD6eNdf4N1z0KmwZbwB6zk+29&#10;8wENqQ8hEb2Wgi2FlNGw69WttGhLgjgKqH8RCQDJ0zCpQrDS4diYcfwCIOGO4AtwY7O/VVlepDd5&#10;NVnO5uWkaIvppCrT+STNqptqlhZVcbf8HgBmRd0Jxri6F4ofhJcVf9fY/QiMkonSQ0ODq2k+jdzP&#10;0Lszkmn4/YlkLzzMoRR9g+fHIFKHxr5WDGiT2hMhx31yDj9WGWpw+I9ViTIInR8VtNLsCVRgNTQJ&#10;5hBeDNh02j5jNMD0Ndh93RDLMZJvFSipyooijGs0immZg2FPPatTD1EUUjXYYzRub/044htjxbqD&#10;m7JYGKWvQX2tiMIIyhxR7TULExYZ7F+DMMKndoz6+WYtfgAAAP//AwBQSwMEFAAGAAgAAAAhAIxK&#10;0EjZAAAABQEAAA8AAABkcnMvZG93bnJldi54bWxMj0FLw0AQhe+C/2EZwZvdNJGSxEyKCJ6lrdXr&#10;NDsmwexsyG7b9N+79aKXgcd7vPdNtZ7toE48+d4JwnKRgGJpnOmlRXjfvT7koHwgMTQ4YYQLe1jX&#10;tzcVlcadZcOnbWhVLBFfEkIXwlhq7ZuOLfmFG1mi9+UmSyHKqdVmonMst4NOk2SlLfUSFzoa+aXj&#10;5nt7tAjZZbna97ndfRpHRUFv6cbsPxDv7+bnJ1CB5/AXhit+RIc6Mh3cUYxXA0J8JPzeq5emWQHq&#10;gPCY5aDrSv+nr38AAAD//wMAUEsBAi0AFAAGAAgAAAAhAOSZw8D7AAAA4QEAABMAAAAAAAAAAAAA&#10;AAAAAAAAAFtDb250ZW50X1R5cGVzXS54bWxQSwECLQAUAAYACAAAACEAI7Jq4dcAAACUAQAACwAA&#10;AAAAAAAAAAAAAAAsAQAAX3JlbHMvLnJlbHNQSwECLQAUAAYACAAAACEA3BlL1n4CAAD7BAAADgAA&#10;AAAAAAAAAAAAAAAsAgAAZHJzL2Uyb0RvYy54bWxQSwECLQAUAAYACAAAACEAjErQSNkAAAAFAQAA&#10;DwAAAAAAAAAAAAAAAADWBAAAZHJzL2Rvd25yZXYueG1sUEsFBgAAAAAEAAQA8wAAANwFAAAAAA==&#10;" fillcolor="#040104" stroked="f">
                <w10:wrap anchorx="page" anchory="page"/>
              </v:rect>
            </w:pict>
          </mc:Fallback>
        </mc:AlternateContent>
      </w:r>
    </w:p>
    <w:p w14:paraId="2DC1A7AD" w14:textId="3B34614F" w:rsidR="003D24AA" w:rsidRDefault="003D24AA">
      <w:pPr>
        <w:pStyle w:val="BodyText"/>
        <w:rPr>
          <w:sz w:val="20"/>
        </w:rPr>
      </w:pPr>
    </w:p>
    <w:p w14:paraId="794A7654" w14:textId="77777777" w:rsidR="003D24AA" w:rsidRDefault="003D24AA">
      <w:pPr>
        <w:pStyle w:val="BodyText"/>
        <w:rPr>
          <w:sz w:val="20"/>
        </w:rPr>
      </w:pPr>
    </w:p>
    <w:p w14:paraId="38AA7698" w14:textId="77777777" w:rsidR="003D24AA" w:rsidRDefault="003D24AA">
      <w:pPr>
        <w:pStyle w:val="BodyText"/>
        <w:rPr>
          <w:sz w:val="20"/>
        </w:rPr>
      </w:pPr>
    </w:p>
    <w:p w14:paraId="7E946547" w14:textId="77777777" w:rsidR="003D24AA" w:rsidRDefault="003D24AA">
      <w:pPr>
        <w:pStyle w:val="BodyText"/>
        <w:rPr>
          <w:sz w:val="20"/>
        </w:rPr>
      </w:pPr>
    </w:p>
    <w:p w14:paraId="74C1F1F0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4F6B7301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6827E014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5CCC3CA0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223EAC67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5968C2EF" w14:textId="77777777" w:rsidR="00F70C05" w:rsidRDefault="00F70C05" w:rsidP="00E605C5">
      <w:pPr>
        <w:pStyle w:val="Heading1"/>
        <w:ind w:left="0"/>
        <w:rPr>
          <w:b w:val="0"/>
          <w:bCs w:val="0"/>
          <w:sz w:val="20"/>
        </w:rPr>
      </w:pPr>
    </w:p>
    <w:p w14:paraId="230B2AA9" w14:textId="3FAD675C" w:rsidR="00F70C05" w:rsidRPr="00BF420C" w:rsidRDefault="00BF420C" w:rsidP="00BF420C">
      <w:pPr>
        <w:pStyle w:val="Heading1"/>
        <w:ind w:left="0" w:firstLine="720"/>
        <w:jc w:val="center"/>
        <w:rPr>
          <w:bCs w:val="0"/>
          <w:sz w:val="24"/>
          <w:szCs w:val="24"/>
        </w:rPr>
      </w:pPr>
      <w:r w:rsidRPr="00BF420C">
        <w:rPr>
          <w:bCs w:val="0"/>
          <w:sz w:val="24"/>
          <w:szCs w:val="24"/>
        </w:rPr>
        <w:t>Stepping Stones Community Services, LLC</w:t>
      </w:r>
    </w:p>
    <w:p w14:paraId="585B3FDA" w14:textId="683768D6" w:rsidR="00BF420C" w:rsidRDefault="00BF420C" w:rsidP="00BF420C">
      <w:pPr>
        <w:pStyle w:val="Heading1"/>
        <w:ind w:left="0" w:firstLine="720"/>
        <w:jc w:val="center"/>
        <w:rPr>
          <w:bCs w:val="0"/>
          <w:sz w:val="24"/>
          <w:szCs w:val="24"/>
        </w:rPr>
      </w:pPr>
      <w:r w:rsidRPr="00BF420C">
        <w:rPr>
          <w:bCs w:val="0"/>
          <w:sz w:val="24"/>
          <w:szCs w:val="24"/>
        </w:rPr>
        <w:t>DHS Approved CBRF Instructors</w:t>
      </w:r>
    </w:p>
    <w:p w14:paraId="78F848CA" w14:textId="77777777" w:rsidR="00BF420C" w:rsidRDefault="00BF420C" w:rsidP="00BF420C">
      <w:pPr>
        <w:pStyle w:val="Heading1"/>
        <w:ind w:left="0" w:firstLine="720"/>
        <w:jc w:val="center"/>
        <w:rPr>
          <w:bCs w:val="0"/>
          <w:sz w:val="24"/>
          <w:szCs w:val="24"/>
        </w:rPr>
      </w:pPr>
    </w:p>
    <w:p w14:paraId="410EF2C8" w14:textId="77777777" w:rsidR="00BF420C" w:rsidRDefault="00BF420C" w:rsidP="00BF420C">
      <w:pPr>
        <w:pStyle w:val="Heading1"/>
        <w:ind w:left="0" w:firstLine="720"/>
        <w:rPr>
          <w:b w:val="0"/>
          <w:bCs w:val="0"/>
          <w:sz w:val="24"/>
          <w:szCs w:val="24"/>
        </w:rPr>
      </w:pPr>
    </w:p>
    <w:p w14:paraId="680D6078" w14:textId="643ADBCB" w:rsidR="00BF420C" w:rsidRPr="00BF420C" w:rsidRDefault="00BF420C" w:rsidP="00BF420C">
      <w:pPr>
        <w:pStyle w:val="Heading1"/>
        <w:ind w:left="0" w:firstLine="720"/>
        <w:rPr>
          <w:b w:val="0"/>
          <w:bCs w:val="0"/>
          <w:sz w:val="24"/>
          <w:szCs w:val="24"/>
        </w:rPr>
      </w:pPr>
      <w:r w:rsidRPr="00BF420C">
        <w:rPr>
          <w:b w:val="0"/>
          <w:bCs w:val="0"/>
          <w:sz w:val="24"/>
          <w:szCs w:val="24"/>
        </w:rPr>
        <w:t>LaKesha Reid</w:t>
      </w:r>
    </w:p>
    <w:p w14:paraId="7EFA0DAC" w14:textId="30BDB5E8" w:rsidR="003D24AA" w:rsidRPr="00BF420C" w:rsidRDefault="003D24AA" w:rsidP="00BF420C">
      <w:pPr>
        <w:pStyle w:val="Heading1"/>
        <w:ind w:left="0"/>
        <w:jc w:val="center"/>
        <w:rPr>
          <w:sz w:val="24"/>
          <w:szCs w:val="24"/>
        </w:rPr>
      </w:pPr>
    </w:p>
    <w:p w14:paraId="59EB88AD" w14:textId="77777777" w:rsidR="003D24AA" w:rsidRDefault="003D24AA">
      <w:pPr>
        <w:pStyle w:val="BodyText"/>
        <w:rPr>
          <w:sz w:val="20"/>
        </w:rPr>
      </w:pPr>
    </w:p>
    <w:p w14:paraId="3BE7452A" w14:textId="77777777" w:rsidR="003D24AA" w:rsidRDefault="003D24AA">
      <w:pPr>
        <w:pStyle w:val="BodyText"/>
        <w:spacing w:before="7"/>
        <w:rPr>
          <w:sz w:val="28"/>
        </w:rPr>
      </w:pPr>
    </w:p>
    <w:p w14:paraId="325540D0" w14:textId="77777777" w:rsidR="003D24AA" w:rsidRDefault="003D24AA">
      <w:pPr>
        <w:pStyle w:val="BodyText"/>
        <w:rPr>
          <w:b/>
          <w:sz w:val="20"/>
        </w:rPr>
      </w:pPr>
    </w:p>
    <w:p w14:paraId="0BA43C44" w14:textId="77777777" w:rsidR="003D24AA" w:rsidRDefault="003D24AA">
      <w:pPr>
        <w:pStyle w:val="BodyText"/>
        <w:rPr>
          <w:b/>
          <w:sz w:val="20"/>
        </w:rPr>
      </w:pPr>
    </w:p>
    <w:p w14:paraId="36A8A1DE" w14:textId="77777777" w:rsidR="003D24AA" w:rsidRPr="00716B07" w:rsidRDefault="003D24AA">
      <w:pPr>
        <w:pStyle w:val="BodyText"/>
        <w:rPr>
          <w:b/>
          <w:color w:val="FF0000"/>
          <w:sz w:val="20"/>
        </w:rPr>
      </w:pPr>
    </w:p>
    <w:p w14:paraId="7E569F15" w14:textId="77777777" w:rsidR="003D24AA" w:rsidRPr="00716B07" w:rsidRDefault="003D24AA">
      <w:pPr>
        <w:pStyle w:val="BodyText"/>
        <w:rPr>
          <w:b/>
          <w:color w:val="FF0000"/>
          <w:sz w:val="20"/>
        </w:rPr>
      </w:pPr>
    </w:p>
    <w:p w14:paraId="5C21D5DF" w14:textId="77777777" w:rsidR="003D24AA" w:rsidRPr="00716B07" w:rsidRDefault="003D24AA">
      <w:pPr>
        <w:pStyle w:val="BodyText"/>
        <w:rPr>
          <w:b/>
          <w:color w:val="FF0000"/>
          <w:sz w:val="20"/>
        </w:rPr>
      </w:pPr>
    </w:p>
    <w:p w14:paraId="1916C5EC" w14:textId="77777777" w:rsidR="00716B07" w:rsidRPr="00716B07" w:rsidRDefault="00716B07">
      <w:pPr>
        <w:pStyle w:val="BodyText"/>
        <w:rPr>
          <w:b/>
          <w:color w:val="FF0000"/>
          <w:sz w:val="20"/>
        </w:rPr>
      </w:pPr>
    </w:p>
    <w:p w14:paraId="19B3B685" w14:textId="77777777" w:rsidR="00716B07" w:rsidRPr="00716B07" w:rsidRDefault="00716B07">
      <w:pPr>
        <w:pStyle w:val="BodyText"/>
        <w:rPr>
          <w:b/>
          <w:color w:val="FF0000"/>
          <w:sz w:val="20"/>
        </w:rPr>
      </w:pPr>
    </w:p>
    <w:p w14:paraId="1E6DC03E" w14:textId="77777777" w:rsidR="003D24AA" w:rsidRPr="00716B07" w:rsidRDefault="003D24AA">
      <w:pPr>
        <w:pStyle w:val="BodyText"/>
        <w:rPr>
          <w:b/>
          <w:color w:val="FF0000"/>
          <w:sz w:val="20"/>
        </w:rPr>
      </w:pPr>
    </w:p>
    <w:p w14:paraId="7374DFA4" w14:textId="002EE697" w:rsidR="003D24AA" w:rsidRDefault="00BF420C" w:rsidP="00716B07">
      <w:pPr>
        <w:spacing w:before="52" w:line="295" w:lineRule="auto"/>
        <w:ind w:right="66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0D43F" wp14:editId="58AF5F3A">
                <wp:simplePos x="0" y="0"/>
                <wp:positionH relativeFrom="column">
                  <wp:posOffset>1327150</wp:posOffset>
                </wp:positionH>
                <wp:positionV relativeFrom="paragraph">
                  <wp:posOffset>3210560</wp:posOffset>
                </wp:positionV>
                <wp:extent cx="3352800" cy="914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8ABA" w14:textId="59567871" w:rsidR="00BF420C" w:rsidRPr="00BF420C" w:rsidRDefault="00BF420C" w:rsidP="00BF420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BF420C">
                              <w:rPr>
                                <w:b/>
                                <w:color w:val="FFFFFF" w:themeColor="background1"/>
                              </w:rPr>
                              <w:t>Stepping Stones Community Services, LLC</w:t>
                            </w:r>
                          </w:p>
                          <w:p w14:paraId="5AE52789" w14:textId="77777777" w:rsidR="00BF420C" w:rsidRDefault="00BF420C" w:rsidP="00BF42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13A15DE" w14:textId="491EF153" w:rsidR="00BF420C" w:rsidRDefault="00BF420C" w:rsidP="00BF42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Milwaukee, WI</w:t>
                            </w:r>
                          </w:p>
                          <w:p w14:paraId="5C65D165" w14:textId="42965549" w:rsidR="00BF420C" w:rsidRDefault="00BF420C" w:rsidP="00BF42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(414) 595-0449</w:t>
                            </w:r>
                          </w:p>
                          <w:p w14:paraId="431CCAA1" w14:textId="1C52A059" w:rsidR="00BF420C" w:rsidRDefault="00BF420C" w:rsidP="00BF42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info@mysteppingstone.org</w:t>
                            </w:r>
                          </w:p>
                          <w:p w14:paraId="04520355" w14:textId="77777777" w:rsidR="00BF420C" w:rsidRPr="00BF420C" w:rsidRDefault="00BF420C" w:rsidP="00BF42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04.5pt;margin-top:252.8pt;width:26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q/RoMsCAAAOBgAADgAAAGRycy9lMm9Eb2MueG1srFTLbtswELwX6D8QvDuSHDsPIXKgOHBRIEiC&#10;JkXONEXZQiWSJWlbbtB/75CSHSftoSl6oVa7w+Xu7OPism1qshbGVkpmNDmKKRGSq6KSi4x+fZwN&#10;ziixjsmC1UqKjG6FpZeTjx8uNjoVQ7VUdSEMgRNp043O6NI5nUaR5UvRMHuktJAwlso0zOHXLKLC&#10;sA28N3U0jOOTaKNMoY3iwlporzsjnQT/ZSm4uytLKxypM4rYXDhNOOf+jCYXLF0YppcV78Ng/xBF&#10;wyqJR/eurpljZGWq31w1FTfKqtIdcdVEqiwrLkIOyCaJ32TzsGRahFxAjtV7muz/c8tv1/eGVAVq&#10;R4lkDUr0KFpHrlRLEs/ORtsUoAcNmGuh9sheb6H0SbelafwX6RDYwfN2z613xqE8Ph4Pz2KYOGzn&#10;yWgEGW6il9vaWPdJqIZ4IaMGtQuUsvWNdR10B/GPSTWr6hp6ltbylQI+O40IDdDdZikigeiRPqZQ&#10;nOfp+HSYn47PByf5OBmMkvhskOfxcHA9y+M8Hs2m56Orn4iiYcko3aBNNJrMEwQiZjVb9CXx5r+r&#10;ScP4qw5Okij0TpcfHAdKdqFGnv2O5SC5bS26hL+IElULZHtFmBcxrQ1ZM3Q641xIF+oUyADao0oQ&#10;9p6LPT5QFqh8z+WO/N3LSrr95aaSyoTSvgm7+LYLuezwIOMgby+6dt6CKy/OVbFFUxrVDbXVfFah&#10;c26YdffMYIrRbNhM7g5HWatNRlUvUbJU5sef9B6PQsJKiS93Ru33FTOCkvqzxNiFxsUaCT8jNA/e&#10;MIeW+aFFrpqpQjkwWoguiB7v6p1YGtU8YYHl/lWYmOR4O6NuJ05dt6uwALnI8wDC4tDM3cgHzb1r&#10;Xx0/F4/tEzO6Hx6HDrpVu/3B0jcz1GH9TanylVNlFQbshdWeeCyd0I/9gvRb7fA/oF7W+OQXAAAA&#10;//8DAFBLAwQUAAYACAAAACEAVbrkKt8AAAALAQAADwAAAGRycy9kb3ducmV2LnhtbEyPzU7DMBCE&#10;70i8g7VI3KhNaVISsqkQiCuo5Ufi5ibbJCJeR7HbhLdnOcFxdkaz3xSb2fXqRGPoPCNcLwwo4srX&#10;HTcIb69PV7egQrRc294zIXxTgE15flbYvPYTb+m0i42SEg65RWhjHHKtQ9WSs2HhB2LxDn50Nooc&#10;G12PdpJy1+ulMal2tmP50NqBHlqqvnZHh/D+fPj8WJmX5tElw+Rno9llGvHyYr6/AxVpjn9h+MUX&#10;dCiFae+PXAfVIyxNJlsiQmKSFJQk1jdruewR0lWWgi4L/X9D+QMAAP//AwBQSwECLQAUAAYACAAA&#10;ACEA5JnDwPsAAADhAQAAEwAAAAAAAAAAAAAAAAAAAAAAW0NvbnRlbnRfVHlwZXNdLnhtbFBLAQIt&#10;ABQABgAIAAAAIQAjsmrh1wAAAJQBAAALAAAAAAAAAAAAAAAAACwBAABfcmVscy8ucmVsc1BLAQIt&#10;ABQABgAIAAAAIQDar9GgywIAAA4GAAAOAAAAAAAAAAAAAAAAACwCAABkcnMvZTJvRG9jLnhtbFBL&#10;AQItABQABgAIAAAAIQBVuuQq3wAAAAsBAAAPAAAAAAAAAAAAAAAAACMFAABkcnMvZG93bnJldi54&#10;bWxQSwUGAAAAAAQABADzAAAALwYAAAAA&#10;" filled="f" stroked="f">
                <v:textbox>
                  <w:txbxContent>
                    <w:p w14:paraId="733E8ABA" w14:textId="59567871" w:rsidR="00BF420C" w:rsidRPr="00BF420C" w:rsidRDefault="00BF420C" w:rsidP="00BF420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BF420C">
                        <w:rPr>
                          <w:b/>
                          <w:color w:val="FFFFFF" w:themeColor="background1"/>
                        </w:rPr>
                        <w:t>Stepping Stones Community Services, LLC</w:t>
                      </w:r>
                    </w:p>
                    <w:p w14:paraId="5AE52789" w14:textId="77777777" w:rsidR="00BF420C" w:rsidRDefault="00BF420C" w:rsidP="00BF420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13A15DE" w14:textId="491EF153" w:rsidR="00BF420C" w:rsidRDefault="00BF420C" w:rsidP="00BF420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Milwaukee, WI</w:t>
                      </w:r>
                    </w:p>
                    <w:p w14:paraId="5C65D165" w14:textId="42965549" w:rsidR="00BF420C" w:rsidRDefault="00BF420C" w:rsidP="00BF420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(414) 595-0449</w:t>
                      </w:r>
                    </w:p>
                    <w:p w14:paraId="431CCAA1" w14:textId="1C52A059" w:rsidR="00BF420C" w:rsidRDefault="00BF420C" w:rsidP="00BF420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info@mysteppingstone.org</w:t>
                      </w:r>
                    </w:p>
                    <w:p w14:paraId="04520355" w14:textId="77777777" w:rsidR="00BF420C" w:rsidRPr="00BF420C" w:rsidRDefault="00BF420C" w:rsidP="00BF420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D24AA" w:rsidSect="00716B0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AA"/>
    <w:rsid w:val="000F1598"/>
    <w:rsid w:val="003D24AA"/>
    <w:rsid w:val="003D2B09"/>
    <w:rsid w:val="00716B07"/>
    <w:rsid w:val="00BF420C"/>
    <w:rsid w:val="00E605C5"/>
    <w:rsid w:val="00F7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B3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/>
      <w:ind w:left="1261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05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C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5"/>
      <w:ind w:left="1261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05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C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96</Characters>
  <Application>Microsoft Macintosh Word</Application>
  <DocSecurity>0</DocSecurity>
  <Lines>1</Lines>
  <Paragraphs>1</Paragraphs>
  <ScaleCrop>false</ScaleCrop>
  <Company>Center for Self-Sufficiency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Sartorial Fashion Forward B&amp;W Letterhead Design</dc:title>
  <dc:creator>LaKesha Reid</dc:creator>
  <cp:keywords>DAEbtjXjiE0,BAEbtFM6BXM</cp:keywords>
  <cp:lastModifiedBy>LaKesha Reid</cp:lastModifiedBy>
  <cp:revision>3</cp:revision>
  <dcterms:created xsi:type="dcterms:W3CDTF">2021-09-10T17:00:00Z</dcterms:created>
  <dcterms:modified xsi:type="dcterms:W3CDTF">2021-09-10T17:01:00Z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Canva</vt:lpwstr>
  </property>
  <property fmtid="{D5CDD505-2E9C-101B-9397-08002B2CF9AE}" pid="4" name="LastSaved">
    <vt:filetime>2021-04-15T00:00:00Z</vt:filetime>
  </property>
</Properties>
</file>