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80" w:rsidRPr="00873A80" w:rsidRDefault="00873A80" w:rsidP="00873A80">
      <w:pPr>
        <w:spacing w:after="0" w:line="240" w:lineRule="auto"/>
        <w:jc w:val="center"/>
        <w:rPr>
          <w:rFonts w:ascii="Times New Roman" w:eastAsia="Times New Roman" w:hAnsi="Times New Roman" w:cs="Times New Roman"/>
          <w:color w:val="000000"/>
          <w:sz w:val="27"/>
          <w:szCs w:val="27"/>
        </w:rPr>
      </w:pPr>
      <w:r w:rsidRPr="00873A80">
        <w:rPr>
          <w:rFonts w:ascii="Times New Roman" w:eastAsia="Times New Roman" w:hAnsi="Times New Roman" w:cs="Times New Roman"/>
          <w:noProof/>
          <w:color w:val="000000"/>
          <w:sz w:val="27"/>
          <w:szCs w:val="27"/>
        </w:rPr>
        <w:drawing>
          <wp:inline distT="0" distB="0" distL="0" distR="0" wp14:anchorId="2A1D2BBC" wp14:editId="17CCA2D2">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873A80">
        <w:rPr>
          <w:rFonts w:ascii="Times New Roman" w:eastAsia="Times New Roman" w:hAnsi="Times New Roman" w:cs="Times New Roman"/>
          <w:color w:val="000000"/>
          <w:sz w:val="27"/>
          <w:szCs w:val="27"/>
        </w:rPr>
        <w:br/>
        <w:t>1800 Bronson Blvd., Fennimore, WI 53809 | 608.822.3262 | Toll Free: 800.362.3322 | www.swtc.edu</w:t>
      </w:r>
    </w:p>
    <w:p w:rsidR="00873A80" w:rsidRPr="00873A80" w:rsidRDefault="00873A80" w:rsidP="00873A8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873A80">
        <w:rPr>
          <w:rFonts w:ascii="Times New Roman" w:eastAsia="Times New Roman" w:hAnsi="Times New Roman" w:cs="Times New Roman"/>
          <w:b/>
          <w:bCs/>
          <w:color w:val="000000"/>
          <w:sz w:val="36"/>
          <w:szCs w:val="36"/>
        </w:rPr>
        <w:t>Golf Course Management Program</w:t>
      </w:r>
    </w:p>
    <w:p w:rsidR="00873A80" w:rsidRPr="00873A80" w:rsidRDefault="00873A80" w:rsidP="00873A8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873A80">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792"/>
        <w:gridCol w:w="11636"/>
        <w:gridCol w:w="3277"/>
      </w:tblGrid>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Semester 01</w:t>
            </w:r>
            <w:r w:rsidRPr="00873A80">
              <w:rPr>
                <w:rFonts w:ascii="Times New Roman" w:eastAsia="Times New Roman" w:hAnsi="Times New Roman" w:cs="Times New Roman"/>
                <w:sz w:val="24"/>
                <w:szCs w:val="24"/>
              </w:rPr>
              <w:t>   (Tuition: $2,600  Books: $300-$480)</w:t>
            </w:r>
          </w:p>
        </w:tc>
      </w:tr>
      <w:tr w:rsidR="00873A80" w:rsidRPr="00873A80" w:rsidTr="00873A80">
        <w:trPr>
          <w:tblCellSpacing w:w="15" w:type="dxa"/>
        </w:trPr>
        <w:tc>
          <w:tcPr>
            <w:tcW w:w="3690" w:type="dxa"/>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Course #</w:t>
            </w:r>
          </w:p>
        </w:tc>
        <w:tc>
          <w:tcPr>
            <w:tcW w:w="11685" w:type="dxa"/>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Course Title</w:t>
            </w:r>
          </w:p>
        </w:tc>
        <w:tc>
          <w:tcPr>
            <w:tcW w:w="3120" w:type="dxa"/>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Credits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10-109-101</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Introduction to Tourism</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Introduces new students to the broad spectrum of the leisure services industry. Typical career areas include food service, lodging, travel/tourism, and recreation. The course explores educational options and program career opportunities as well as historical and operational perspectives of the career areas mentioned.</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10-109-102</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 xml:space="preserve">Hospitality Professional </w:t>
            </w:r>
            <w:proofErr w:type="spellStart"/>
            <w:r w:rsidRPr="00873A80">
              <w:rPr>
                <w:rFonts w:ascii="Times New Roman" w:eastAsia="Times New Roman" w:hAnsi="Times New Roman" w:cs="Times New Roman"/>
                <w:sz w:val="24"/>
                <w:szCs w:val="24"/>
              </w:rPr>
              <w:t>Devel</w:t>
            </w:r>
            <w:proofErr w:type="spellEnd"/>
            <w:r w:rsidRPr="00873A80">
              <w:rPr>
                <w:rFonts w:ascii="Times New Roman" w:eastAsia="Times New Roman" w:hAnsi="Times New Roman" w:cs="Times New Roman"/>
                <w:sz w:val="24"/>
                <w:szCs w:val="24"/>
              </w:rPr>
              <w:t xml:space="preserve"> Seminar</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1 Lecture Hours: 18</w:t>
            </w:r>
            <w:r w:rsidRPr="00873A80">
              <w:rPr>
                <w:rFonts w:ascii="Times New Roman" w:eastAsia="Times New Roman" w:hAnsi="Times New Roman" w:cs="Times New Roman"/>
                <w:sz w:val="24"/>
                <w:szCs w:val="24"/>
              </w:rPr>
              <w:br/>
              <w:t>Students will learn the challenges and opportunities in various careers in the hospitality and tourism industry.</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10-109-105</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Hospitality Law</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Students explore the legal liabilities of food and beverage managers and apply legal principles using case studies. Special consideration is given to legal issues in the hospitality, tourism and golf industries.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10-109-106</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Hospitality Food Sanitation &amp; Safety I</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2</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2 Lecture Hours: 36</w:t>
            </w:r>
            <w:r w:rsidRPr="00873A80">
              <w:rPr>
                <w:rFonts w:ascii="Times New Roman" w:eastAsia="Times New Roman" w:hAnsi="Times New Roman" w:cs="Times New Roman"/>
                <w:sz w:val="24"/>
                <w:szCs w:val="24"/>
              </w:rPr>
              <w:br/>
              <w:t>Students study the conditions which cause food contamination and spoilage, safe food handling techniques, and how to prevent accidents. Students use state and federal regulations, apply HACCP principles, and complete the Wisconsin Certified Food Manager exam.</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10-325-118</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Golf Course Irrigation Systems</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36 Lab Hours: 36</w:t>
            </w:r>
            <w:r w:rsidRPr="00873A80">
              <w:rPr>
                <w:rFonts w:ascii="Times New Roman" w:eastAsia="Times New Roman" w:hAnsi="Times New Roman" w:cs="Times New Roman"/>
                <w:sz w:val="24"/>
                <w:szCs w:val="24"/>
              </w:rPr>
              <w:br/>
              <w:t>Students gain knowledge about irrigation systems for golf courses. Students learn how to effectively manage the irrigation systems. Students also learn about calibration, design, installation, repair, diagnostics, water efficiency, rates and frequency, water quality, disease and pest control, trace elements, water sampling, minerals deposits, effluent wastewater handling, and pump house design and maintenance.</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10-325-124</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Player Development 1</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2</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2 Lecture Hours: 27 Lab Hours: 18</w:t>
            </w:r>
            <w:r w:rsidRPr="00873A80">
              <w:rPr>
                <w:rFonts w:ascii="Times New Roman" w:eastAsia="Times New Roman" w:hAnsi="Times New Roman" w:cs="Times New Roman"/>
                <w:sz w:val="24"/>
                <w:szCs w:val="24"/>
              </w:rPr>
              <w:br/>
              <w:t>Students learn skills needed to help them pass the PGA players ability test. The course will concentrate on players putting, chipping and full swing. The use of modern teaching tools and swing analysis equipment will be provided. Students have hands-on lessons with PGA instructors and create their own learning portfolio.</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10-801-136</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English Composition 1</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873A80" w:rsidRPr="00873A80" w:rsidTr="00873A80">
        <w:trPr>
          <w:tblCellSpacing w:w="15" w:type="dxa"/>
        </w:trPr>
        <w:tc>
          <w:tcPr>
            <w:tcW w:w="0" w:type="auto"/>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p>
        </w:tc>
        <w:tc>
          <w:tcPr>
            <w:tcW w:w="0" w:type="auto"/>
            <w:vAlign w:val="center"/>
            <w:hideMark/>
          </w:tcPr>
          <w:p w:rsidR="00873A80" w:rsidRPr="00873A80" w:rsidRDefault="00873A80" w:rsidP="00873A80">
            <w:pPr>
              <w:spacing w:after="0" w:line="240" w:lineRule="auto"/>
              <w:rPr>
                <w:rFonts w:ascii="Times New Roman" w:eastAsia="Times New Roman" w:hAnsi="Times New Roman" w:cs="Times New Roman"/>
                <w:sz w:val="20"/>
                <w:szCs w:val="20"/>
              </w:rPr>
            </w:pPr>
          </w:p>
        </w:tc>
        <w:tc>
          <w:tcPr>
            <w:tcW w:w="0" w:type="auto"/>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17</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Semester 02</w:t>
            </w:r>
            <w:r w:rsidRPr="00873A80">
              <w:rPr>
                <w:rFonts w:ascii="Times New Roman" w:eastAsia="Times New Roman" w:hAnsi="Times New Roman" w:cs="Times New Roman"/>
                <w:sz w:val="24"/>
                <w:szCs w:val="24"/>
              </w:rPr>
              <w:t>   (Tuition: $2,150  Books: $150-$270)</w:t>
            </w:r>
          </w:p>
        </w:tc>
      </w:tr>
      <w:tr w:rsidR="00873A80" w:rsidRPr="00873A80" w:rsidTr="00873A80">
        <w:trPr>
          <w:tblCellSpacing w:w="15" w:type="dxa"/>
        </w:trPr>
        <w:tc>
          <w:tcPr>
            <w:tcW w:w="3690" w:type="dxa"/>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Course #</w:t>
            </w:r>
          </w:p>
        </w:tc>
        <w:tc>
          <w:tcPr>
            <w:tcW w:w="11685" w:type="dxa"/>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Course Title</w:t>
            </w:r>
          </w:p>
        </w:tc>
        <w:tc>
          <w:tcPr>
            <w:tcW w:w="3120" w:type="dxa"/>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Credits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10-325-101</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Golf Course Operations</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Students tee time operation, rules of golf, terminology, licenses and certification, strategic and operational planning, golf associations, course/club membership / ownership's, and policies and procedures within a golfing facility.</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10-325-103</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Pro Shop Management</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Students study policies and procedures for inventory control systems, work schedules, sales and service, product lines, pricing strategies, vendors and suppliers, quality control issues, tournament operations and programs, golf cart operations, teaching programs, and practice range operations.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10-325-107</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Soils, Conservation, and Fertility</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36 Lab Hours: 36</w:t>
            </w:r>
            <w:r w:rsidRPr="00873A80">
              <w:rPr>
                <w:rFonts w:ascii="Times New Roman" w:eastAsia="Times New Roman" w:hAnsi="Times New Roman" w:cs="Times New Roman"/>
                <w:sz w:val="24"/>
                <w:szCs w:val="24"/>
              </w:rPr>
              <w:br/>
              <w:t>Students study the establishment, modification, and maintenance of northern turf grasses. They learn about irrigation systems, drainage needs, and soil tests. They study weather-related issues, diseases, insects, pesticide application, and appropriate chemicals.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10-325-114</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Techniques for Teaching Golf</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2</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2 Lecture Hours: 18 Lab Hours: 36</w:t>
            </w:r>
            <w:r w:rsidRPr="00873A80">
              <w:rPr>
                <w:rFonts w:ascii="Times New Roman" w:eastAsia="Times New Roman" w:hAnsi="Times New Roman" w:cs="Times New Roman"/>
                <w:sz w:val="24"/>
                <w:szCs w:val="24"/>
              </w:rPr>
              <w:br/>
              <w:t>Students study the principles and techniques involved in teaching people the rules and etiquette of golf as well as the fundamentals and mechanics of the golf swing.</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10-804-107</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College Mathematics</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This course is designed to review and develop fundamental concepts of mathematics in the areas of algebra, geometry, trigonometry, measurement and data. Algebra topics emphasize simplifying algebraic expressions, solving linear equations and inequalities with one variable, solving proportions and percent applications. Geometry and trigonometry topics include; finding areas and volumes of geometric figures, applying similar and congruent triangles, applying Pythagorean Theorem, and solving right triangles using trigonometric ratios. Measurement topics emphasize the application of measurement concepts and conversion techniques within and between U.S. customary and metric system to solve problems. Data topics emphasize data organization and summarization skills, including: frequency distributions, central tendency, relative position and measures of dispersion. Special emphasis is placed on problem solving, critical thinking and logical reasoning, making connections, and using calculators.</w:t>
            </w:r>
          </w:p>
        </w:tc>
      </w:tr>
      <w:tr w:rsidR="00873A80" w:rsidRPr="00873A80" w:rsidTr="00873A80">
        <w:trPr>
          <w:tblCellSpacing w:w="15" w:type="dxa"/>
        </w:trPr>
        <w:tc>
          <w:tcPr>
            <w:tcW w:w="0" w:type="auto"/>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p>
        </w:tc>
        <w:tc>
          <w:tcPr>
            <w:tcW w:w="0" w:type="auto"/>
            <w:vAlign w:val="center"/>
            <w:hideMark/>
          </w:tcPr>
          <w:p w:rsidR="00873A80" w:rsidRPr="00873A80" w:rsidRDefault="00873A80" w:rsidP="00873A80">
            <w:pPr>
              <w:spacing w:after="0" w:line="240" w:lineRule="auto"/>
              <w:rPr>
                <w:rFonts w:ascii="Times New Roman" w:eastAsia="Times New Roman" w:hAnsi="Times New Roman" w:cs="Times New Roman"/>
                <w:sz w:val="20"/>
                <w:szCs w:val="20"/>
              </w:rPr>
            </w:pPr>
          </w:p>
        </w:tc>
        <w:tc>
          <w:tcPr>
            <w:tcW w:w="0" w:type="auto"/>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14</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Semester 03</w:t>
            </w:r>
            <w:r w:rsidRPr="00873A80">
              <w:rPr>
                <w:rFonts w:ascii="Times New Roman" w:eastAsia="Times New Roman" w:hAnsi="Times New Roman" w:cs="Times New Roman"/>
                <w:sz w:val="24"/>
                <w:szCs w:val="24"/>
              </w:rPr>
              <w:t>   (Tuition: $890  Books: $100-$110)</w:t>
            </w:r>
          </w:p>
        </w:tc>
      </w:tr>
      <w:tr w:rsidR="00873A80" w:rsidRPr="00873A80" w:rsidTr="00873A80">
        <w:trPr>
          <w:tblCellSpacing w:w="15" w:type="dxa"/>
        </w:trPr>
        <w:tc>
          <w:tcPr>
            <w:tcW w:w="3690" w:type="dxa"/>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Course #</w:t>
            </w:r>
          </w:p>
        </w:tc>
        <w:tc>
          <w:tcPr>
            <w:tcW w:w="11685" w:type="dxa"/>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Course Title</w:t>
            </w:r>
          </w:p>
        </w:tc>
        <w:tc>
          <w:tcPr>
            <w:tcW w:w="3120" w:type="dxa"/>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Credits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10-325-106</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Golf Course Internship I-Inside Operations </w:t>
            </w:r>
            <w:r w:rsidRPr="00873A80">
              <w:rPr>
                <w:rFonts w:ascii="Times New Roman" w:eastAsia="Times New Roman" w:hAnsi="Times New Roman" w:cs="Times New Roman"/>
                <w:i/>
                <w:iCs/>
                <w:sz w:val="24"/>
                <w:szCs w:val="24"/>
              </w:rPr>
              <w:t>* OR *</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0"/>
                <w:szCs w:val="20"/>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0 Occupational Hours: 216</w:t>
            </w:r>
            <w:r w:rsidRPr="00873A80">
              <w:rPr>
                <w:rFonts w:ascii="Times New Roman" w:eastAsia="Times New Roman" w:hAnsi="Times New Roman" w:cs="Times New Roman"/>
                <w:sz w:val="24"/>
                <w:szCs w:val="24"/>
              </w:rPr>
              <w:br/>
              <w:t>Students are placed at golf courses throughout the state where they complete their first internship focused on inside operations. They assist the general manager as assigned with food and beverage management, record keeping, pro shop management, promotion and marketing, and computers.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10-325-112</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Golf Course Internship II-Outside Operations</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0</w:t>
            </w:r>
            <w:r w:rsidRPr="00873A80">
              <w:rPr>
                <w:rFonts w:ascii="Times New Roman" w:eastAsia="Times New Roman" w:hAnsi="Times New Roman" w:cs="Times New Roman"/>
                <w:sz w:val="24"/>
                <w:szCs w:val="24"/>
              </w:rPr>
              <w:br/>
              <w:t>At the conclusion of their on-campus course work, students are placed at golf courses throughout the state where they complete their second internship focused on outside operations. They study hazard communication and irrigation programs, develop fertilizer and cross-training programs, evaluate Integrated Pest Management practices, and facilities maintenance.</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10-801-196</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Oral/Interpersonal Communication</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873A80" w:rsidRPr="00873A80" w:rsidTr="00873A80">
        <w:trPr>
          <w:tblCellSpacing w:w="15" w:type="dxa"/>
        </w:trPr>
        <w:tc>
          <w:tcPr>
            <w:tcW w:w="0" w:type="auto"/>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p>
        </w:tc>
        <w:tc>
          <w:tcPr>
            <w:tcW w:w="0" w:type="auto"/>
            <w:vAlign w:val="center"/>
            <w:hideMark/>
          </w:tcPr>
          <w:p w:rsidR="00873A80" w:rsidRPr="00873A80" w:rsidRDefault="00873A80" w:rsidP="00873A80">
            <w:pPr>
              <w:spacing w:after="0" w:line="240" w:lineRule="auto"/>
              <w:rPr>
                <w:rFonts w:ascii="Times New Roman" w:eastAsia="Times New Roman" w:hAnsi="Times New Roman" w:cs="Times New Roman"/>
                <w:sz w:val="20"/>
                <w:szCs w:val="20"/>
              </w:rPr>
            </w:pPr>
          </w:p>
        </w:tc>
        <w:tc>
          <w:tcPr>
            <w:tcW w:w="0" w:type="auto"/>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6</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Semester 04</w:t>
            </w:r>
            <w:r w:rsidRPr="00873A80">
              <w:rPr>
                <w:rFonts w:ascii="Times New Roman" w:eastAsia="Times New Roman" w:hAnsi="Times New Roman" w:cs="Times New Roman"/>
                <w:sz w:val="24"/>
                <w:szCs w:val="24"/>
              </w:rPr>
              <w:t>   (Tuition: $2,230  Books: $340-$510)</w:t>
            </w:r>
          </w:p>
        </w:tc>
      </w:tr>
      <w:tr w:rsidR="00873A80" w:rsidRPr="00873A80" w:rsidTr="00873A80">
        <w:trPr>
          <w:tblCellSpacing w:w="15" w:type="dxa"/>
        </w:trPr>
        <w:tc>
          <w:tcPr>
            <w:tcW w:w="3690" w:type="dxa"/>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Course #</w:t>
            </w:r>
          </w:p>
        </w:tc>
        <w:tc>
          <w:tcPr>
            <w:tcW w:w="11685" w:type="dxa"/>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Course Title</w:t>
            </w:r>
          </w:p>
        </w:tc>
        <w:tc>
          <w:tcPr>
            <w:tcW w:w="3120" w:type="dxa"/>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Credits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lastRenderedPageBreak/>
              <w:t>10-109-103</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Event Management</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36 Lab Hours: 36</w:t>
            </w:r>
            <w:r w:rsidRPr="00873A80">
              <w:rPr>
                <w:rFonts w:ascii="Times New Roman" w:eastAsia="Times New Roman" w:hAnsi="Times New Roman" w:cs="Times New Roman"/>
                <w:sz w:val="24"/>
                <w:szCs w:val="24"/>
              </w:rPr>
              <w:br/>
              <w:t>Students will learn to create, plan, organize and execute events related to the hospitality and tourism industry. Emphasis will be placed on events in the resort, food service and golf areas. The students will focus on design, internal management and post event evaluation of each event.</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10-109-108</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Hospitality Supervision</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Students investigate procedures involved in hiring and supervising personnel including relevant laws, types of communication, training employees, goal setting and professional interactions. Special emphasis is given to the hospitality, tourism and golf industries.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10-325-104</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Club Financial Management</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Students study budgeting, banking, cash control procedures, the accounting cycle, financial reports, payroll procedures, labor costs, depreciation expense, and financial controls.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10-325-127</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Turf Grass Horticulture</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 xml:space="preserve">Biological principles of growing horticultural crops with an emphasis toward </w:t>
            </w:r>
            <w:proofErr w:type="spellStart"/>
            <w:r w:rsidRPr="00873A80">
              <w:rPr>
                <w:rFonts w:ascii="Times New Roman" w:eastAsia="Times New Roman" w:hAnsi="Times New Roman" w:cs="Times New Roman"/>
                <w:sz w:val="24"/>
                <w:szCs w:val="24"/>
              </w:rPr>
              <w:t>turfgrass</w:t>
            </w:r>
            <w:proofErr w:type="spellEnd"/>
            <w:r w:rsidRPr="00873A80">
              <w:rPr>
                <w:rFonts w:ascii="Times New Roman" w:eastAsia="Times New Roman" w:hAnsi="Times New Roman" w:cs="Times New Roman"/>
                <w:sz w:val="24"/>
                <w:szCs w:val="24"/>
              </w:rPr>
              <w:t>- including anatomy, reproduction, light, temperature, water, nutrition, and growth and development. Laboratory exercises emphasize environmental factors and permit detailed observation of plant growth.</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10-809-199</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Psychology of Human Relations</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873A80" w:rsidRPr="00873A80" w:rsidTr="00873A80">
        <w:trPr>
          <w:tblCellSpacing w:w="15" w:type="dxa"/>
        </w:trPr>
        <w:tc>
          <w:tcPr>
            <w:tcW w:w="0" w:type="auto"/>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p>
        </w:tc>
        <w:tc>
          <w:tcPr>
            <w:tcW w:w="0" w:type="auto"/>
            <w:vAlign w:val="center"/>
            <w:hideMark/>
          </w:tcPr>
          <w:p w:rsidR="00873A80" w:rsidRPr="00873A80" w:rsidRDefault="00873A80" w:rsidP="00873A80">
            <w:pPr>
              <w:spacing w:after="0" w:line="240" w:lineRule="auto"/>
              <w:rPr>
                <w:rFonts w:ascii="Times New Roman" w:eastAsia="Times New Roman" w:hAnsi="Times New Roman" w:cs="Times New Roman"/>
                <w:sz w:val="20"/>
                <w:szCs w:val="20"/>
              </w:rPr>
            </w:pPr>
          </w:p>
        </w:tc>
        <w:tc>
          <w:tcPr>
            <w:tcW w:w="0" w:type="auto"/>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15</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Semester 05</w:t>
            </w:r>
            <w:r w:rsidRPr="00873A80">
              <w:rPr>
                <w:rFonts w:ascii="Times New Roman" w:eastAsia="Times New Roman" w:hAnsi="Times New Roman" w:cs="Times New Roman"/>
                <w:sz w:val="24"/>
                <w:szCs w:val="24"/>
              </w:rPr>
              <w:t>   (Tuition: $2,310  Books: $200-$390)</w:t>
            </w:r>
          </w:p>
        </w:tc>
      </w:tr>
      <w:tr w:rsidR="00873A80" w:rsidRPr="00873A80" w:rsidTr="00873A80">
        <w:trPr>
          <w:tblCellSpacing w:w="15" w:type="dxa"/>
        </w:trPr>
        <w:tc>
          <w:tcPr>
            <w:tcW w:w="3690" w:type="dxa"/>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Course #</w:t>
            </w:r>
          </w:p>
        </w:tc>
        <w:tc>
          <w:tcPr>
            <w:tcW w:w="11685" w:type="dxa"/>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Course Title</w:t>
            </w:r>
          </w:p>
        </w:tc>
        <w:tc>
          <w:tcPr>
            <w:tcW w:w="3120" w:type="dxa"/>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Credits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10-006-122</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Pest Management</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1 Lecture Hours: 18</w:t>
            </w:r>
            <w:r w:rsidRPr="00873A80">
              <w:rPr>
                <w:rFonts w:ascii="Times New Roman" w:eastAsia="Times New Roman" w:hAnsi="Times New Roman" w:cs="Times New Roman"/>
                <w:sz w:val="24"/>
                <w:szCs w:val="24"/>
              </w:rPr>
              <w:br/>
              <w:t>Students will learn the principles and methods used in the control of pests found on Golf Courses. Preparation for the Wisconsin Commercial Pesticide Applicator licensing will include restricted use regulations, applicator safety, environmental safety, equipment calibration, and production label interpretations. Course topics will include pesticide mode of action, interpretation of aerial photos, and integrated pest management practices (IPMs). During the course, students will complete that exam for licensing as a Wisconsin Commercial Pesticide Applicator for Golf Courses.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10-109-104</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Hospitality Marketing</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Students will learn to develop and analyze marketing strategies, sales techniques, promotional tools, and market research for the hospitality and tourism industry.</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10-325-109</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Integrated Turf Management</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Students study the establishment, modification, and maintenance of northern turf grasses. They learn about irrigation systems, drainage needs, and soil tests. They study weather-related issues, diseases, insects, pesticide application, and appropriate chemicals. Students study integrated pest management strategies (IPM). Prerequisite: Turf Grass Horticulture (10-325-127)</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10-325-110</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Golf Course Design and Renovation</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2</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2 Lecture Hours: 18 Lab Hours: 36</w:t>
            </w:r>
            <w:r w:rsidRPr="00873A80">
              <w:rPr>
                <w:rFonts w:ascii="Times New Roman" w:eastAsia="Times New Roman" w:hAnsi="Times New Roman" w:cs="Times New Roman"/>
                <w:sz w:val="24"/>
                <w:szCs w:val="24"/>
              </w:rPr>
              <w:br/>
              <w:t>Students learn maintenance procedures for non-turf areas, bunkers, and ornamental plantings. They study the protection of environmentally sensitive areas, the management of water hazards, and the care of trees. Students also learn the safety issues with golf design and appropriate renovation techniques / procedures.</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10-325-113</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Golf Course Equipment Repair</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36 Lab Hours: 36</w:t>
            </w:r>
            <w:r w:rsidRPr="00873A80">
              <w:rPr>
                <w:rFonts w:ascii="Times New Roman" w:eastAsia="Times New Roman" w:hAnsi="Times New Roman" w:cs="Times New Roman"/>
                <w:sz w:val="24"/>
                <w:szCs w:val="24"/>
              </w:rPr>
              <w:br/>
              <w:t>Students study safe operating procedures, basic repairs, and maintenance practices to develop their understanding of the principles behind the operation of turf management and recreational equipment.</w:t>
            </w:r>
          </w:p>
        </w:tc>
      </w:tr>
      <w:tr w:rsidR="00873A80" w:rsidRPr="00873A80" w:rsidTr="00873A80">
        <w:trPr>
          <w:tblCellSpacing w:w="15" w:type="dxa"/>
        </w:trPr>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lastRenderedPageBreak/>
              <w:t>10-809-172</w:t>
            </w:r>
          </w:p>
        </w:tc>
        <w:tc>
          <w:tcPr>
            <w:tcW w:w="0" w:type="auto"/>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Introduction to Diversity Studies</w:t>
            </w:r>
          </w:p>
        </w:tc>
        <w:tc>
          <w:tcPr>
            <w:tcW w:w="0" w:type="auto"/>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3</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sz w:val="24"/>
                <w:szCs w:val="24"/>
              </w:rPr>
              <w:t>Credits: 3 Lecture Hours: 54</w:t>
            </w:r>
            <w:r w:rsidRPr="00873A80">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873A80" w:rsidRPr="00873A80" w:rsidTr="00873A80">
        <w:trPr>
          <w:tblCellSpacing w:w="15" w:type="dxa"/>
        </w:trPr>
        <w:tc>
          <w:tcPr>
            <w:tcW w:w="0" w:type="auto"/>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p>
        </w:tc>
        <w:tc>
          <w:tcPr>
            <w:tcW w:w="0" w:type="auto"/>
            <w:vAlign w:val="center"/>
            <w:hideMark/>
          </w:tcPr>
          <w:p w:rsidR="00873A80" w:rsidRPr="00873A80" w:rsidRDefault="00873A80" w:rsidP="00873A80">
            <w:pPr>
              <w:spacing w:after="0" w:line="240" w:lineRule="auto"/>
              <w:rPr>
                <w:rFonts w:ascii="Times New Roman" w:eastAsia="Times New Roman" w:hAnsi="Times New Roman" w:cs="Times New Roman"/>
                <w:sz w:val="20"/>
                <w:szCs w:val="20"/>
              </w:rPr>
            </w:pPr>
          </w:p>
        </w:tc>
        <w:tc>
          <w:tcPr>
            <w:tcW w:w="0" w:type="auto"/>
            <w:vAlign w:val="center"/>
            <w:hideMark/>
          </w:tcPr>
          <w:p w:rsidR="00873A80" w:rsidRPr="00873A80" w:rsidRDefault="00873A80" w:rsidP="00873A80">
            <w:pPr>
              <w:spacing w:after="0" w:line="240" w:lineRule="auto"/>
              <w:jc w:val="center"/>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15</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Total Credits: 67</w:t>
            </w:r>
          </w:p>
        </w:tc>
      </w:tr>
      <w:tr w:rsidR="00873A80" w:rsidRPr="00873A80" w:rsidTr="00873A80">
        <w:trPr>
          <w:tblCellSpacing w:w="15" w:type="dxa"/>
        </w:trPr>
        <w:tc>
          <w:tcPr>
            <w:tcW w:w="0" w:type="auto"/>
            <w:gridSpan w:val="3"/>
            <w:vAlign w:val="center"/>
            <w:hideMark/>
          </w:tcPr>
          <w:p w:rsidR="00873A80" w:rsidRPr="00873A80" w:rsidRDefault="00873A80" w:rsidP="00873A80">
            <w:pPr>
              <w:spacing w:after="0" w:line="240" w:lineRule="auto"/>
              <w:rPr>
                <w:rFonts w:ascii="Times New Roman" w:eastAsia="Times New Roman" w:hAnsi="Times New Roman" w:cs="Times New Roman"/>
                <w:sz w:val="24"/>
                <w:szCs w:val="24"/>
              </w:rPr>
            </w:pPr>
            <w:r w:rsidRPr="00873A80">
              <w:rPr>
                <w:rFonts w:ascii="Times New Roman" w:eastAsia="Times New Roman" w:hAnsi="Times New Roman" w:cs="Times New Roman"/>
                <w:b/>
                <w:bCs/>
                <w:sz w:val="24"/>
                <w:szCs w:val="24"/>
              </w:rPr>
              <w:t>Estimated Total Tuition: $10,180</w:t>
            </w:r>
          </w:p>
        </w:tc>
      </w:tr>
    </w:tbl>
    <w:p w:rsidR="00757649" w:rsidRDefault="00757649">
      <w:bookmarkStart w:id="0" w:name="_GoBack"/>
      <w:bookmarkEnd w:id="0"/>
    </w:p>
    <w:sectPr w:rsidR="0075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0"/>
    <w:rsid w:val="00757649"/>
    <w:rsid w:val="0087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33E5B-D3A3-4B4B-9934-25094574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16720">
      <w:bodyDiv w:val="1"/>
      <w:marLeft w:val="0"/>
      <w:marRight w:val="0"/>
      <w:marTop w:val="0"/>
      <w:marBottom w:val="0"/>
      <w:divBdr>
        <w:top w:val="none" w:sz="0" w:space="0" w:color="auto"/>
        <w:left w:val="none" w:sz="0" w:space="0" w:color="auto"/>
        <w:bottom w:val="none" w:sz="0" w:space="0" w:color="auto"/>
        <w:right w:val="none" w:sz="0" w:space="0" w:color="auto"/>
      </w:divBdr>
      <w:divsChild>
        <w:div w:id="256791510">
          <w:marLeft w:val="0"/>
          <w:marRight w:val="0"/>
          <w:marTop w:val="0"/>
          <w:marBottom w:val="0"/>
          <w:divBdr>
            <w:top w:val="none" w:sz="0" w:space="0" w:color="auto"/>
            <w:left w:val="none" w:sz="0" w:space="0" w:color="auto"/>
            <w:bottom w:val="none" w:sz="0" w:space="0" w:color="auto"/>
            <w:right w:val="none" w:sz="0" w:space="0" w:color="auto"/>
          </w:divBdr>
          <w:divsChild>
            <w:div w:id="513037486">
              <w:marLeft w:val="0"/>
              <w:marRight w:val="0"/>
              <w:marTop w:val="0"/>
              <w:marBottom w:val="0"/>
              <w:divBdr>
                <w:top w:val="none" w:sz="0" w:space="0" w:color="auto"/>
                <w:left w:val="none" w:sz="0" w:space="0" w:color="auto"/>
                <w:bottom w:val="none" w:sz="0" w:space="0" w:color="auto"/>
                <w:right w:val="none" w:sz="0" w:space="0" w:color="auto"/>
              </w:divBdr>
            </w:div>
            <w:div w:id="1026055290">
              <w:marLeft w:val="0"/>
              <w:marRight w:val="0"/>
              <w:marTop w:val="0"/>
              <w:marBottom w:val="0"/>
              <w:divBdr>
                <w:top w:val="none" w:sz="0" w:space="0" w:color="auto"/>
                <w:left w:val="none" w:sz="0" w:space="0" w:color="auto"/>
                <w:bottom w:val="none" w:sz="0" w:space="0" w:color="auto"/>
                <w:right w:val="none" w:sz="0" w:space="0" w:color="auto"/>
              </w:divBdr>
            </w:div>
            <w:div w:id="1586963035">
              <w:marLeft w:val="0"/>
              <w:marRight w:val="0"/>
              <w:marTop w:val="0"/>
              <w:marBottom w:val="0"/>
              <w:divBdr>
                <w:top w:val="none" w:sz="0" w:space="0" w:color="auto"/>
                <w:left w:val="none" w:sz="0" w:space="0" w:color="auto"/>
                <w:bottom w:val="none" w:sz="0" w:space="0" w:color="auto"/>
                <w:right w:val="none" w:sz="0" w:space="0" w:color="auto"/>
              </w:divBdr>
            </w:div>
            <w:div w:id="234248112">
              <w:marLeft w:val="0"/>
              <w:marRight w:val="0"/>
              <w:marTop w:val="0"/>
              <w:marBottom w:val="0"/>
              <w:divBdr>
                <w:top w:val="none" w:sz="0" w:space="0" w:color="auto"/>
                <w:left w:val="none" w:sz="0" w:space="0" w:color="auto"/>
                <w:bottom w:val="none" w:sz="0" w:space="0" w:color="auto"/>
                <w:right w:val="none" w:sz="0" w:space="0" w:color="auto"/>
              </w:divBdr>
            </w:div>
            <w:div w:id="547105886">
              <w:marLeft w:val="0"/>
              <w:marRight w:val="0"/>
              <w:marTop w:val="0"/>
              <w:marBottom w:val="0"/>
              <w:divBdr>
                <w:top w:val="none" w:sz="0" w:space="0" w:color="auto"/>
                <w:left w:val="none" w:sz="0" w:space="0" w:color="auto"/>
                <w:bottom w:val="none" w:sz="0" w:space="0" w:color="auto"/>
                <w:right w:val="none" w:sz="0" w:space="0" w:color="auto"/>
              </w:divBdr>
            </w:div>
            <w:div w:id="682826611">
              <w:marLeft w:val="0"/>
              <w:marRight w:val="0"/>
              <w:marTop w:val="0"/>
              <w:marBottom w:val="0"/>
              <w:divBdr>
                <w:top w:val="none" w:sz="0" w:space="0" w:color="auto"/>
                <w:left w:val="none" w:sz="0" w:space="0" w:color="auto"/>
                <w:bottom w:val="none" w:sz="0" w:space="0" w:color="auto"/>
                <w:right w:val="none" w:sz="0" w:space="0" w:color="auto"/>
              </w:divBdr>
            </w:div>
            <w:div w:id="652753525">
              <w:marLeft w:val="0"/>
              <w:marRight w:val="0"/>
              <w:marTop w:val="0"/>
              <w:marBottom w:val="0"/>
              <w:divBdr>
                <w:top w:val="none" w:sz="0" w:space="0" w:color="auto"/>
                <w:left w:val="none" w:sz="0" w:space="0" w:color="auto"/>
                <w:bottom w:val="none" w:sz="0" w:space="0" w:color="auto"/>
                <w:right w:val="none" w:sz="0" w:space="0" w:color="auto"/>
              </w:divBdr>
            </w:div>
            <w:div w:id="993489848">
              <w:marLeft w:val="0"/>
              <w:marRight w:val="0"/>
              <w:marTop w:val="0"/>
              <w:marBottom w:val="0"/>
              <w:divBdr>
                <w:top w:val="none" w:sz="0" w:space="0" w:color="auto"/>
                <w:left w:val="none" w:sz="0" w:space="0" w:color="auto"/>
                <w:bottom w:val="none" w:sz="0" w:space="0" w:color="auto"/>
                <w:right w:val="none" w:sz="0" w:space="0" w:color="auto"/>
              </w:divBdr>
            </w:div>
            <w:div w:id="1916159482">
              <w:marLeft w:val="0"/>
              <w:marRight w:val="0"/>
              <w:marTop w:val="0"/>
              <w:marBottom w:val="0"/>
              <w:divBdr>
                <w:top w:val="none" w:sz="0" w:space="0" w:color="auto"/>
                <w:left w:val="none" w:sz="0" w:space="0" w:color="auto"/>
                <w:bottom w:val="none" w:sz="0" w:space="0" w:color="auto"/>
                <w:right w:val="none" w:sz="0" w:space="0" w:color="auto"/>
              </w:divBdr>
            </w:div>
            <w:div w:id="915434771">
              <w:marLeft w:val="0"/>
              <w:marRight w:val="0"/>
              <w:marTop w:val="0"/>
              <w:marBottom w:val="0"/>
              <w:divBdr>
                <w:top w:val="none" w:sz="0" w:space="0" w:color="auto"/>
                <w:left w:val="none" w:sz="0" w:space="0" w:color="auto"/>
                <w:bottom w:val="none" w:sz="0" w:space="0" w:color="auto"/>
                <w:right w:val="none" w:sz="0" w:space="0" w:color="auto"/>
              </w:divBdr>
            </w:div>
            <w:div w:id="502863056">
              <w:marLeft w:val="0"/>
              <w:marRight w:val="0"/>
              <w:marTop w:val="0"/>
              <w:marBottom w:val="0"/>
              <w:divBdr>
                <w:top w:val="none" w:sz="0" w:space="0" w:color="auto"/>
                <w:left w:val="none" w:sz="0" w:space="0" w:color="auto"/>
                <w:bottom w:val="none" w:sz="0" w:space="0" w:color="auto"/>
                <w:right w:val="none" w:sz="0" w:space="0" w:color="auto"/>
              </w:divBdr>
            </w:div>
            <w:div w:id="16005074">
              <w:marLeft w:val="0"/>
              <w:marRight w:val="0"/>
              <w:marTop w:val="0"/>
              <w:marBottom w:val="0"/>
              <w:divBdr>
                <w:top w:val="none" w:sz="0" w:space="0" w:color="auto"/>
                <w:left w:val="none" w:sz="0" w:space="0" w:color="auto"/>
                <w:bottom w:val="none" w:sz="0" w:space="0" w:color="auto"/>
                <w:right w:val="none" w:sz="0" w:space="0" w:color="auto"/>
              </w:divBdr>
            </w:div>
            <w:div w:id="452020853">
              <w:marLeft w:val="0"/>
              <w:marRight w:val="0"/>
              <w:marTop w:val="0"/>
              <w:marBottom w:val="0"/>
              <w:divBdr>
                <w:top w:val="none" w:sz="0" w:space="0" w:color="auto"/>
                <w:left w:val="none" w:sz="0" w:space="0" w:color="auto"/>
                <w:bottom w:val="none" w:sz="0" w:space="0" w:color="auto"/>
                <w:right w:val="none" w:sz="0" w:space="0" w:color="auto"/>
              </w:divBdr>
            </w:div>
            <w:div w:id="2104565177">
              <w:marLeft w:val="0"/>
              <w:marRight w:val="0"/>
              <w:marTop w:val="0"/>
              <w:marBottom w:val="0"/>
              <w:divBdr>
                <w:top w:val="none" w:sz="0" w:space="0" w:color="auto"/>
                <w:left w:val="none" w:sz="0" w:space="0" w:color="auto"/>
                <w:bottom w:val="none" w:sz="0" w:space="0" w:color="auto"/>
                <w:right w:val="none" w:sz="0" w:space="0" w:color="auto"/>
              </w:divBdr>
            </w:div>
            <w:div w:id="1138300269">
              <w:marLeft w:val="0"/>
              <w:marRight w:val="0"/>
              <w:marTop w:val="0"/>
              <w:marBottom w:val="0"/>
              <w:divBdr>
                <w:top w:val="none" w:sz="0" w:space="0" w:color="auto"/>
                <w:left w:val="none" w:sz="0" w:space="0" w:color="auto"/>
                <w:bottom w:val="none" w:sz="0" w:space="0" w:color="auto"/>
                <w:right w:val="none" w:sz="0" w:space="0" w:color="auto"/>
              </w:divBdr>
            </w:div>
            <w:div w:id="2017685535">
              <w:marLeft w:val="0"/>
              <w:marRight w:val="0"/>
              <w:marTop w:val="0"/>
              <w:marBottom w:val="0"/>
              <w:divBdr>
                <w:top w:val="none" w:sz="0" w:space="0" w:color="auto"/>
                <w:left w:val="none" w:sz="0" w:space="0" w:color="auto"/>
                <w:bottom w:val="none" w:sz="0" w:space="0" w:color="auto"/>
                <w:right w:val="none" w:sz="0" w:space="0" w:color="auto"/>
              </w:divBdr>
            </w:div>
            <w:div w:id="267082517">
              <w:marLeft w:val="0"/>
              <w:marRight w:val="0"/>
              <w:marTop w:val="0"/>
              <w:marBottom w:val="0"/>
              <w:divBdr>
                <w:top w:val="none" w:sz="0" w:space="0" w:color="auto"/>
                <w:left w:val="none" w:sz="0" w:space="0" w:color="auto"/>
                <w:bottom w:val="none" w:sz="0" w:space="0" w:color="auto"/>
                <w:right w:val="none" w:sz="0" w:space="0" w:color="auto"/>
              </w:divBdr>
            </w:div>
            <w:div w:id="1729647888">
              <w:marLeft w:val="0"/>
              <w:marRight w:val="0"/>
              <w:marTop w:val="0"/>
              <w:marBottom w:val="0"/>
              <w:divBdr>
                <w:top w:val="none" w:sz="0" w:space="0" w:color="auto"/>
                <w:left w:val="none" w:sz="0" w:space="0" w:color="auto"/>
                <w:bottom w:val="none" w:sz="0" w:space="0" w:color="auto"/>
                <w:right w:val="none" w:sz="0" w:space="0" w:color="auto"/>
              </w:divBdr>
            </w:div>
            <w:div w:id="1435437306">
              <w:marLeft w:val="0"/>
              <w:marRight w:val="0"/>
              <w:marTop w:val="0"/>
              <w:marBottom w:val="0"/>
              <w:divBdr>
                <w:top w:val="none" w:sz="0" w:space="0" w:color="auto"/>
                <w:left w:val="none" w:sz="0" w:space="0" w:color="auto"/>
                <w:bottom w:val="none" w:sz="0" w:space="0" w:color="auto"/>
                <w:right w:val="none" w:sz="0" w:space="0" w:color="auto"/>
              </w:divBdr>
            </w:div>
            <w:div w:id="2031372562">
              <w:marLeft w:val="0"/>
              <w:marRight w:val="0"/>
              <w:marTop w:val="0"/>
              <w:marBottom w:val="0"/>
              <w:divBdr>
                <w:top w:val="none" w:sz="0" w:space="0" w:color="auto"/>
                <w:left w:val="none" w:sz="0" w:space="0" w:color="auto"/>
                <w:bottom w:val="none" w:sz="0" w:space="0" w:color="auto"/>
                <w:right w:val="none" w:sz="0" w:space="0" w:color="auto"/>
              </w:divBdr>
            </w:div>
            <w:div w:id="1396203444">
              <w:marLeft w:val="0"/>
              <w:marRight w:val="0"/>
              <w:marTop w:val="0"/>
              <w:marBottom w:val="0"/>
              <w:divBdr>
                <w:top w:val="none" w:sz="0" w:space="0" w:color="auto"/>
                <w:left w:val="none" w:sz="0" w:space="0" w:color="auto"/>
                <w:bottom w:val="none" w:sz="0" w:space="0" w:color="auto"/>
                <w:right w:val="none" w:sz="0" w:space="0" w:color="auto"/>
              </w:divBdr>
            </w:div>
            <w:div w:id="650211544">
              <w:marLeft w:val="0"/>
              <w:marRight w:val="0"/>
              <w:marTop w:val="0"/>
              <w:marBottom w:val="0"/>
              <w:divBdr>
                <w:top w:val="none" w:sz="0" w:space="0" w:color="auto"/>
                <w:left w:val="none" w:sz="0" w:space="0" w:color="auto"/>
                <w:bottom w:val="none" w:sz="0" w:space="0" w:color="auto"/>
                <w:right w:val="none" w:sz="0" w:space="0" w:color="auto"/>
              </w:divBdr>
            </w:div>
            <w:div w:id="996345746">
              <w:marLeft w:val="0"/>
              <w:marRight w:val="0"/>
              <w:marTop w:val="0"/>
              <w:marBottom w:val="0"/>
              <w:divBdr>
                <w:top w:val="none" w:sz="0" w:space="0" w:color="auto"/>
                <w:left w:val="none" w:sz="0" w:space="0" w:color="auto"/>
                <w:bottom w:val="none" w:sz="0" w:space="0" w:color="auto"/>
                <w:right w:val="none" w:sz="0" w:space="0" w:color="auto"/>
              </w:divBdr>
            </w:div>
            <w:div w:id="42336838">
              <w:marLeft w:val="0"/>
              <w:marRight w:val="0"/>
              <w:marTop w:val="0"/>
              <w:marBottom w:val="0"/>
              <w:divBdr>
                <w:top w:val="none" w:sz="0" w:space="0" w:color="auto"/>
                <w:left w:val="none" w:sz="0" w:space="0" w:color="auto"/>
                <w:bottom w:val="none" w:sz="0" w:space="0" w:color="auto"/>
                <w:right w:val="none" w:sz="0" w:space="0" w:color="auto"/>
              </w:divBdr>
            </w:div>
            <w:div w:id="786700803">
              <w:marLeft w:val="0"/>
              <w:marRight w:val="0"/>
              <w:marTop w:val="0"/>
              <w:marBottom w:val="0"/>
              <w:divBdr>
                <w:top w:val="none" w:sz="0" w:space="0" w:color="auto"/>
                <w:left w:val="none" w:sz="0" w:space="0" w:color="auto"/>
                <w:bottom w:val="none" w:sz="0" w:space="0" w:color="auto"/>
                <w:right w:val="none" w:sz="0" w:space="0" w:color="auto"/>
              </w:divBdr>
            </w:div>
            <w:div w:id="18379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2019-11-05T22:34:00Z</dcterms:created>
  <dcterms:modified xsi:type="dcterms:W3CDTF">2019-11-05T22:34:00Z</dcterms:modified>
</cp:coreProperties>
</file>